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605F1" w14:textId="0B1A1272" w:rsidR="002C4797" w:rsidRDefault="004C7607">
      <w:r w:rsidRPr="007A5A4F">
        <w:rPr>
          <w:noProof/>
        </w:rPr>
        <mc:AlternateContent>
          <mc:Choice Requires="wps">
            <w:drawing>
              <wp:anchor distT="0" distB="0" distL="114300" distR="114300" simplePos="0" relativeHeight="251661312" behindDoc="0" locked="0" layoutInCell="1" allowOverlap="1" wp14:anchorId="17F9C9DD" wp14:editId="75F8A228">
                <wp:simplePos x="0" y="0"/>
                <wp:positionH relativeFrom="column">
                  <wp:posOffset>-93345</wp:posOffset>
                </wp:positionH>
                <wp:positionV relativeFrom="paragraph">
                  <wp:posOffset>0</wp:posOffset>
                </wp:positionV>
                <wp:extent cx="5934075" cy="2317750"/>
                <wp:effectExtent l="0" t="0" r="9525"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2317750"/>
                        </a:xfrm>
                        <a:prstGeom prst="rect">
                          <a:avLst/>
                        </a:prstGeom>
                        <a:solidFill>
                          <a:srgbClr val="FFFFFF"/>
                        </a:solidFill>
                        <a:ln w="9525">
                          <a:noFill/>
                          <a:miter lim="800000"/>
                          <a:headEnd/>
                          <a:tailEnd/>
                        </a:ln>
                      </wps:spPr>
                      <wps:txbx>
                        <w:txbxContent>
                          <w:p w14:paraId="31D77C6E" w14:textId="0CA1B9BD" w:rsidR="002C4797" w:rsidRPr="00D14E56" w:rsidRDefault="002C4797" w:rsidP="002C4797">
                            <w:pPr>
                              <w:rPr>
                                <w:rFonts w:ascii="Arial" w:hAnsi="Arial" w:cs="Arial"/>
                                <w:b/>
                                <w:color w:val="6B6B6B"/>
                                <w:sz w:val="48"/>
                                <w:szCs w:val="48"/>
                              </w:rPr>
                            </w:pPr>
                            <w:r>
                              <w:rPr>
                                <w:rFonts w:ascii="Arial" w:hAnsi="Arial" w:cs="Arial"/>
                                <w:b/>
                                <w:color w:val="6B6B6B"/>
                                <w:sz w:val="48"/>
                                <w:szCs w:val="48"/>
                              </w:rPr>
                              <w:t>Pressemitteilung</w:t>
                            </w:r>
                          </w:p>
                          <w:p w14:paraId="32CD5404" w14:textId="7CCFB967" w:rsidR="002C4797" w:rsidRPr="00D14E56" w:rsidRDefault="00B461C1" w:rsidP="002C4797">
                            <w:pPr>
                              <w:rPr>
                                <w:rFonts w:ascii="Arial" w:hAnsi="Arial" w:cs="Arial"/>
                                <w:b/>
                                <w:color w:val="6B6B6B"/>
                                <w:sz w:val="20"/>
                                <w:szCs w:val="20"/>
                              </w:rPr>
                            </w:pPr>
                            <w:r>
                              <w:rPr>
                                <w:rFonts w:ascii="Arial" w:hAnsi="Arial" w:cs="Arial"/>
                                <w:b/>
                                <w:color w:val="6B6B6B"/>
                                <w:sz w:val="20"/>
                                <w:szCs w:val="20"/>
                              </w:rPr>
                              <w:t>1</w:t>
                            </w:r>
                            <w:r w:rsidR="0084411D">
                              <w:rPr>
                                <w:rFonts w:ascii="Arial" w:hAnsi="Arial" w:cs="Arial"/>
                                <w:b/>
                                <w:color w:val="6B6B6B"/>
                                <w:sz w:val="20"/>
                                <w:szCs w:val="20"/>
                              </w:rPr>
                              <w:t>1</w:t>
                            </w:r>
                            <w:r w:rsidR="00E34657" w:rsidRPr="00567E73">
                              <w:rPr>
                                <w:rFonts w:ascii="Arial" w:hAnsi="Arial" w:cs="Arial"/>
                                <w:b/>
                                <w:color w:val="6B6B6B"/>
                                <w:sz w:val="20"/>
                                <w:szCs w:val="20"/>
                              </w:rPr>
                              <w:t>.</w:t>
                            </w:r>
                            <w:r>
                              <w:rPr>
                                <w:rFonts w:ascii="Arial" w:hAnsi="Arial" w:cs="Arial"/>
                                <w:b/>
                                <w:color w:val="6B6B6B"/>
                                <w:sz w:val="20"/>
                                <w:szCs w:val="20"/>
                              </w:rPr>
                              <w:t>01</w:t>
                            </w:r>
                            <w:r w:rsidR="002C4797" w:rsidRPr="00567E73">
                              <w:rPr>
                                <w:rFonts w:ascii="Arial" w:hAnsi="Arial" w:cs="Arial"/>
                                <w:b/>
                                <w:color w:val="6B6B6B"/>
                                <w:sz w:val="20"/>
                                <w:szCs w:val="20"/>
                              </w:rPr>
                              <w:t>.</w:t>
                            </w:r>
                            <w:r w:rsidR="00287F81" w:rsidRPr="00567E73">
                              <w:rPr>
                                <w:rFonts w:ascii="Arial" w:hAnsi="Arial" w:cs="Arial"/>
                                <w:b/>
                                <w:color w:val="6B6B6B"/>
                                <w:sz w:val="20"/>
                                <w:szCs w:val="20"/>
                              </w:rPr>
                              <w:t>2021</w:t>
                            </w:r>
                          </w:p>
                          <w:p w14:paraId="0A1CDEF2" w14:textId="77777777" w:rsidR="00CD32D7" w:rsidRPr="003640A3" w:rsidRDefault="00CD32D7" w:rsidP="00CD32D7">
                            <w:pPr>
                              <w:rPr>
                                <w:rFonts w:ascii="Arial" w:hAnsi="Arial" w:cs="Arial"/>
                                <w:sz w:val="32"/>
                                <w:szCs w:val="32"/>
                              </w:rPr>
                            </w:pPr>
                          </w:p>
                          <w:p w14:paraId="3BE2B987" w14:textId="03926B8A" w:rsidR="004E69FB" w:rsidRDefault="00FA08DA">
                            <w:pPr>
                              <w:rPr>
                                <w:rFonts w:ascii="Arial" w:hAnsi="Arial" w:cs="Arial"/>
                                <w:b/>
                                <w:color w:val="F19400"/>
                                <w:sz w:val="32"/>
                                <w:szCs w:val="32"/>
                              </w:rPr>
                            </w:pPr>
                            <w:bookmarkStart w:id="0" w:name="_Hlk88123663"/>
                            <w:r w:rsidRPr="00B461C1">
                              <w:rPr>
                                <w:rFonts w:ascii="Arial" w:hAnsi="Arial" w:cs="Arial"/>
                                <w:b/>
                                <w:color w:val="F19400"/>
                                <w:sz w:val="32"/>
                                <w:szCs w:val="32"/>
                              </w:rPr>
                              <w:t>Inflation und Pandemie</w:t>
                            </w:r>
                            <w:r w:rsidR="004D1370" w:rsidRPr="00B461C1">
                              <w:rPr>
                                <w:rFonts w:ascii="Arial" w:hAnsi="Arial" w:cs="Arial"/>
                                <w:b/>
                                <w:color w:val="F19400"/>
                                <w:sz w:val="32"/>
                                <w:szCs w:val="32"/>
                              </w:rPr>
                              <w:t xml:space="preserve"> präg</w:t>
                            </w:r>
                            <w:r w:rsidR="00EB424D">
                              <w:rPr>
                                <w:rFonts w:ascii="Arial" w:hAnsi="Arial" w:cs="Arial"/>
                                <w:b/>
                                <w:color w:val="F19400"/>
                                <w:sz w:val="32"/>
                                <w:szCs w:val="32"/>
                              </w:rPr>
                              <w:t>t</w:t>
                            </w:r>
                            <w:r w:rsidR="004D1370" w:rsidRPr="00B461C1">
                              <w:rPr>
                                <w:rFonts w:ascii="Arial" w:hAnsi="Arial" w:cs="Arial"/>
                                <w:b/>
                                <w:color w:val="F19400"/>
                                <w:sz w:val="32"/>
                                <w:szCs w:val="32"/>
                              </w:rPr>
                              <w:t>en das Finanzjahr 2021</w:t>
                            </w:r>
                          </w:p>
                          <w:p w14:paraId="1092E42F" w14:textId="3E5775B1" w:rsidR="00676A40" w:rsidRDefault="00FA08DA">
                            <w:pPr>
                              <w:rPr>
                                <w:rFonts w:ascii="Arial" w:hAnsi="Arial" w:cs="Arial"/>
                                <w:color w:val="DB0021"/>
                                <w:sz w:val="32"/>
                                <w:szCs w:val="32"/>
                              </w:rPr>
                            </w:pPr>
                            <w:r>
                              <w:rPr>
                                <w:rFonts w:ascii="Arial" w:hAnsi="Arial" w:cs="Arial"/>
                                <w:color w:val="DB0021"/>
                                <w:sz w:val="32"/>
                                <w:szCs w:val="32"/>
                              </w:rPr>
                              <w:t>Finanzielle Unzufriedenheit im Osten wächst</w:t>
                            </w:r>
                          </w:p>
                          <w:p w14:paraId="261E3D30" w14:textId="77777777" w:rsidR="004E69FB" w:rsidRDefault="004E69FB">
                            <w:pPr>
                              <w:rPr>
                                <w:rFonts w:ascii="Arial" w:hAnsi="Arial" w:cs="Arial"/>
                                <w:color w:val="DB0021"/>
                                <w:sz w:val="32"/>
                                <w:szCs w:val="32"/>
                              </w:rPr>
                            </w:pPr>
                          </w:p>
                          <w:bookmarkEnd w:id="0"/>
                          <w:p w14:paraId="377CC05A" w14:textId="419DA7FC" w:rsidR="004879D8" w:rsidRPr="003C276B" w:rsidRDefault="004879D8" w:rsidP="00676A40">
                            <w:pPr>
                              <w:pStyle w:val="Listenabsatz"/>
                              <w:numPr>
                                <w:ilvl w:val="0"/>
                                <w:numId w:val="21"/>
                              </w:numPr>
                              <w:ind w:left="567" w:hanging="567"/>
                            </w:pPr>
                            <w:r>
                              <w:rPr>
                                <w:rFonts w:ascii="Arial" w:hAnsi="Arial" w:cs="Arial"/>
                              </w:rPr>
                              <w:t xml:space="preserve">Auswirkungen der </w:t>
                            </w:r>
                            <w:r w:rsidR="00E40CC1">
                              <w:rPr>
                                <w:rFonts w:ascii="Arial" w:hAnsi="Arial" w:cs="Arial"/>
                              </w:rPr>
                              <w:t>Corona</w:t>
                            </w:r>
                            <w:r w:rsidR="00AC4EDE">
                              <w:rPr>
                                <w:rFonts w:ascii="Arial" w:hAnsi="Arial" w:cs="Arial"/>
                              </w:rPr>
                              <w:t>k</w:t>
                            </w:r>
                            <w:r w:rsidR="00E40CC1">
                              <w:rPr>
                                <w:rFonts w:ascii="Arial" w:hAnsi="Arial" w:cs="Arial"/>
                              </w:rPr>
                              <w:t xml:space="preserve">rise </w:t>
                            </w:r>
                            <w:r>
                              <w:rPr>
                                <w:rFonts w:ascii="Arial" w:hAnsi="Arial" w:cs="Arial"/>
                              </w:rPr>
                              <w:t>weiterhin spürbar</w:t>
                            </w:r>
                          </w:p>
                          <w:p w14:paraId="3FAEBDED" w14:textId="007F581D" w:rsidR="003C276B" w:rsidRPr="004879D8" w:rsidRDefault="00FA08DA" w:rsidP="00676A40">
                            <w:pPr>
                              <w:pStyle w:val="Listenabsatz"/>
                              <w:numPr>
                                <w:ilvl w:val="0"/>
                                <w:numId w:val="21"/>
                              </w:numPr>
                              <w:ind w:left="567" w:hanging="567"/>
                            </w:pPr>
                            <w:r>
                              <w:rPr>
                                <w:rFonts w:ascii="Arial" w:hAnsi="Arial" w:cs="Arial"/>
                              </w:rPr>
                              <w:t xml:space="preserve">Jeder vierte Befragte sieht in </w:t>
                            </w:r>
                            <w:r w:rsidR="00211299">
                              <w:rPr>
                                <w:rFonts w:ascii="Arial" w:hAnsi="Arial" w:cs="Arial"/>
                              </w:rPr>
                              <w:t>hoher</w:t>
                            </w:r>
                            <w:r>
                              <w:rPr>
                                <w:rFonts w:ascii="Arial" w:hAnsi="Arial" w:cs="Arial"/>
                              </w:rPr>
                              <w:t xml:space="preserve"> Inflation Hauptgrund für schlechte</w:t>
                            </w:r>
                            <w:r w:rsidR="00211299">
                              <w:rPr>
                                <w:rFonts w:ascii="Arial" w:hAnsi="Arial" w:cs="Arial"/>
                              </w:rPr>
                              <w:t>s</w:t>
                            </w:r>
                            <w:r>
                              <w:rPr>
                                <w:rFonts w:ascii="Arial" w:hAnsi="Arial" w:cs="Arial"/>
                              </w:rPr>
                              <w:t xml:space="preserve"> Finanzjahr</w:t>
                            </w:r>
                          </w:p>
                          <w:p w14:paraId="09765AE9" w14:textId="16C85CDE" w:rsidR="00676A40" w:rsidRDefault="003C276B" w:rsidP="00491A6A">
                            <w:pPr>
                              <w:pStyle w:val="Listenabsatz"/>
                              <w:numPr>
                                <w:ilvl w:val="0"/>
                                <w:numId w:val="21"/>
                              </w:numPr>
                              <w:ind w:left="567" w:hanging="567"/>
                            </w:pPr>
                            <w:r w:rsidRPr="00FA08DA">
                              <w:rPr>
                                <w:rFonts w:ascii="Arial" w:hAnsi="Arial" w:cs="Arial"/>
                              </w:rPr>
                              <w:t xml:space="preserve">Zufriedenheitsniveau steigt </w:t>
                            </w:r>
                            <w:r w:rsidR="00FA08DA">
                              <w:rPr>
                                <w:rFonts w:ascii="Arial" w:hAnsi="Arial" w:cs="Arial"/>
                              </w:rPr>
                              <w:t xml:space="preserve">nur </w:t>
                            </w:r>
                            <w:r w:rsidRPr="00FA08DA">
                              <w:rPr>
                                <w:rFonts w:ascii="Arial" w:hAnsi="Arial" w:cs="Arial"/>
                              </w:rPr>
                              <w:t>langsam wieder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35pt;margin-top:0;width:467.25pt;height: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0x7IgIAABwEAAAOAAAAZHJzL2Uyb0RvYy54bWysU11v2yAUfZ+0/4B4X+y48dJYcaouXaZJ&#10;3YfU7gdgwDEacD0gsbtfvwtO06h7m+YHxPW9HM4997C+GY0mR+m8AlvT+SynRFoOQtl9TX887t5d&#10;U+IDs4JpsLKmT9LTm83bN+uhr2QBHWghHUEQ66uhr2kXQl9lmeedNMzPoJcWky04wwKGbp8JxwZE&#10;Nzor8vx9NoATvQMuvce/d1OSbhJ+20oevrWtl4HomiK3kFaX1iau2WbNqr1jfaf4iQb7BxaGKYuX&#10;nqHuWGDk4NRfUEZxBx7aMONgMmhbxWXqAbuZ56+6eehYL1MvKI7vzzL5/wfLvx6/O6JETReUWGZw&#10;RI9yDK3UghRRnaH3FRY99FgWxg8w4pRTp76/B/7TEwvbjtm9vHUOhk4ygezm8WR2cXTC8RGkGb6A&#10;wGvYIUACGltnonQoBkF0nNLTeTJIhXD8Wa6uFvmypIRjrriaL5dlml3GqufjvfPhkwRD4qamDkef&#10;4Nnx3odIh1XPJfE2D1qJndI6BW7fbLUjR4Y22aUvdfCqTFsy1HRVFmVCthDPJwcZFdDGWpmaXufx&#10;m4wV5fhoRSoJTOlpj0y0PekTJZnECWMzYmEUrQHxhEo5mOyKzws3HbjflAxo1Zr6XwfmJCX6s0W1&#10;V/PFIno7BYtyWWDgLjPNZYZZjlA1DZRM221I7yHqYOEWp9KqpNcLkxNXtGCS8fRcoscv41T18qg3&#10;fwAAAP//AwBQSwMEFAAGAAgAAAAhAMWN8tHdAAAACAEAAA8AAABkcnMvZG93bnJldi54bWxMj9FO&#10;g0AQRd9N/IfNNPHFtAvagiBDoyYaX1v7AQs7BVJ2l7DbQv/e8ck+Tu7NnXOK7Wx6caHRd84ixKsI&#10;BNna6c42CIefz+ULCB+U1ap3lhCu5GFb3t8VKtdusju67EMjeMT6XCG0IQy5lL5uySi/cgNZzo5u&#10;NCrwOTZSj2ricdPLpyhKpFGd5Q+tGuijpfq0PxuE4/f0uMmm6isc0t06eVddWrkr4sNifnsFEWgO&#10;/2X4w2d0KJmpcmervegRlvE65SoCG3GcxRmbVAjPySYCWRbyVqD8BQAA//8DAFBLAQItABQABgAI&#10;AAAAIQC2gziS/gAAAOEBAAATAAAAAAAAAAAAAAAAAAAAAABbQ29udGVudF9UeXBlc10ueG1sUEsB&#10;Ai0AFAAGAAgAAAAhADj9If/WAAAAlAEAAAsAAAAAAAAAAAAAAAAALwEAAF9yZWxzLy5yZWxzUEsB&#10;Ai0AFAAGAAgAAAAhANkvTHsiAgAAHAQAAA4AAAAAAAAAAAAAAAAALgIAAGRycy9lMm9Eb2MueG1s&#10;UEsBAi0AFAAGAAgAAAAhAMWN8tHdAAAACAEAAA8AAAAAAAAAAAAAAAAAfAQAAGRycy9kb3ducmV2&#10;LnhtbFBLBQYAAAAABAAEAPMAAACGBQAAAAA=&#10;" stroked="f">
                <v:textbox>
                  <w:txbxContent>
                    <w:p w14:paraId="31D77C6E" w14:textId="0CA1B9BD" w:rsidR="002C4797" w:rsidRPr="00D14E56" w:rsidRDefault="002C4797" w:rsidP="002C4797">
                      <w:pPr>
                        <w:rPr>
                          <w:rFonts w:ascii="Arial" w:hAnsi="Arial" w:cs="Arial"/>
                          <w:b/>
                          <w:color w:val="6B6B6B"/>
                          <w:sz w:val="48"/>
                          <w:szCs w:val="48"/>
                        </w:rPr>
                      </w:pPr>
                      <w:r>
                        <w:rPr>
                          <w:rFonts w:ascii="Arial" w:hAnsi="Arial" w:cs="Arial"/>
                          <w:b/>
                          <w:color w:val="6B6B6B"/>
                          <w:sz w:val="48"/>
                          <w:szCs w:val="48"/>
                        </w:rPr>
                        <w:t>Pressemitteilung</w:t>
                      </w:r>
                    </w:p>
                    <w:p w14:paraId="32CD5404" w14:textId="7CCFB967" w:rsidR="002C4797" w:rsidRPr="00D14E56" w:rsidRDefault="00B461C1" w:rsidP="002C4797">
                      <w:pPr>
                        <w:rPr>
                          <w:rFonts w:ascii="Arial" w:hAnsi="Arial" w:cs="Arial"/>
                          <w:b/>
                          <w:color w:val="6B6B6B"/>
                          <w:sz w:val="20"/>
                          <w:szCs w:val="20"/>
                        </w:rPr>
                      </w:pPr>
                      <w:r>
                        <w:rPr>
                          <w:rFonts w:ascii="Arial" w:hAnsi="Arial" w:cs="Arial"/>
                          <w:b/>
                          <w:color w:val="6B6B6B"/>
                          <w:sz w:val="20"/>
                          <w:szCs w:val="20"/>
                        </w:rPr>
                        <w:t>1</w:t>
                      </w:r>
                      <w:r w:rsidR="0084411D">
                        <w:rPr>
                          <w:rFonts w:ascii="Arial" w:hAnsi="Arial" w:cs="Arial"/>
                          <w:b/>
                          <w:color w:val="6B6B6B"/>
                          <w:sz w:val="20"/>
                          <w:szCs w:val="20"/>
                        </w:rPr>
                        <w:t>1</w:t>
                      </w:r>
                      <w:r w:rsidR="00E34657" w:rsidRPr="00567E73">
                        <w:rPr>
                          <w:rFonts w:ascii="Arial" w:hAnsi="Arial" w:cs="Arial"/>
                          <w:b/>
                          <w:color w:val="6B6B6B"/>
                          <w:sz w:val="20"/>
                          <w:szCs w:val="20"/>
                        </w:rPr>
                        <w:t>.</w:t>
                      </w:r>
                      <w:r>
                        <w:rPr>
                          <w:rFonts w:ascii="Arial" w:hAnsi="Arial" w:cs="Arial"/>
                          <w:b/>
                          <w:color w:val="6B6B6B"/>
                          <w:sz w:val="20"/>
                          <w:szCs w:val="20"/>
                        </w:rPr>
                        <w:t>01</w:t>
                      </w:r>
                      <w:r w:rsidR="002C4797" w:rsidRPr="00567E73">
                        <w:rPr>
                          <w:rFonts w:ascii="Arial" w:hAnsi="Arial" w:cs="Arial"/>
                          <w:b/>
                          <w:color w:val="6B6B6B"/>
                          <w:sz w:val="20"/>
                          <w:szCs w:val="20"/>
                        </w:rPr>
                        <w:t>.</w:t>
                      </w:r>
                      <w:r w:rsidR="00287F81" w:rsidRPr="00567E73">
                        <w:rPr>
                          <w:rFonts w:ascii="Arial" w:hAnsi="Arial" w:cs="Arial"/>
                          <w:b/>
                          <w:color w:val="6B6B6B"/>
                          <w:sz w:val="20"/>
                          <w:szCs w:val="20"/>
                        </w:rPr>
                        <w:t>2021</w:t>
                      </w:r>
                    </w:p>
                    <w:p w14:paraId="0A1CDEF2" w14:textId="77777777" w:rsidR="00CD32D7" w:rsidRPr="003640A3" w:rsidRDefault="00CD32D7" w:rsidP="00CD32D7">
                      <w:pPr>
                        <w:rPr>
                          <w:rFonts w:ascii="Arial" w:hAnsi="Arial" w:cs="Arial"/>
                          <w:sz w:val="32"/>
                          <w:szCs w:val="32"/>
                        </w:rPr>
                      </w:pPr>
                    </w:p>
                    <w:p w14:paraId="3BE2B987" w14:textId="03926B8A" w:rsidR="004E69FB" w:rsidRDefault="00FA08DA">
                      <w:pPr>
                        <w:rPr>
                          <w:rFonts w:ascii="Arial" w:hAnsi="Arial" w:cs="Arial"/>
                          <w:b/>
                          <w:color w:val="F19400"/>
                          <w:sz w:val="32"/>
                          <w:szCs w:val="32"/>
                        </w:rPr>
                      </w:pPr>
                      <w:bookmarkStart w:id="1" w:name="_Hlk88123663"/>
                      <w:r w:rsidRPr="00B461C1">
                        <w:rPr>
                          <w:rFonts w:ascii="Arial" w:hAnsi="Arial" w:cs="Arial"/>
                          <w:b/>
                          <w:color w:val="F19400"/>
                          <w:sz w:val="32"/>
                          <w:szCs w:val="32"/>
                        </w:rPr>
                        <w:t>Inflation und Pandemie</w:t>
                      </w:r>
                      <w:r w:rsidR="004D1370" w:rsidRPr="00B461C1">
                        <w:rPr>
                          <w:rFonts w:ascii="Arial" w:hAnsi="Arial" w:cs="Arial"/>
                          <w:b/>
                          <w:color w:val="F19400"/>
                          <w:sz w:val="32"/>
                          <w:szCs w:val="32"/>
                        </w:rPr>
                        <w:t xml:space="preserve"> präg</w:t>
                      </w:r>
                      <w:r w:rsidR="00EB424D">
                        <w:rPr>
                          <w:rFonts w:ascii="Arial" w:hAnsi="Arial" w:cs="Arial"/>
                          <w:b/>
                          <w:color w:val="F19400"/>
                          <w:sz w:val="32"/>
                          <w:szCs w:val="32"/>
                        </w:rPr>
                        <w:t>t</w:t>
                      </w:r>
                      <w:r w:rsidR="004D1370" w:rsidRPr="00B461C1">
                        <w:rPr>
                          <w:rFonts w:ascii="Arial" w:hAnsi="Arial" w:cs="Arial"/>
                          <w:b/>
                          <w:color w:val="F19400"/>
                          <w:sz w:val="32"/>
                          <w:szCs w:val="32"/>
                        </w:rPr>
                        <w:t>en das Finanzjahr 2021</w:t>
                      </w:r>
                    </w:p>
                    <w:p w14:paraId="1092E42F" w14:textId="3E5775B1" w:rsidR="00676A40" w:rsidRDefault="00FA08DA">
                      <w:pPr>
                        <w:rPr>
                          <w:rFonts w:ascii="Arial" w:hAnsi="Arial" w:cs="Arial"/>
                          <w:color w:val="DB0021"/>
                          <w:sz w:val="32"/>
                          <w:szCs w:val="32"/>
                        </w:rPr>
                      </w:pPr>
                      <w:r>
                        <w:rPr>
                          <w:rFonts w:ascii="Arial" w:hAnsi="Arial" w:cs="Arial"/>
                          <w:color w:val="DB0021"/>
                          <w:sz w:val="32"/>
                          <w:szCs w:val="32"/>
                        </w:rPr>
                        <w:t>Finanzielle Unzufriedenheit im Osten wächst</w:t>
                      </w:r>
                    </w:p>
                    <w:p w14:paraId="261E3D30" w14:textId="77777777" w:rsidR="004E69FB" w:rsidRDefault="004E69FB">
                      <w:pPr>
                        <w:rPr>
                          <w:rFonts w:ascii="Arial" w:hAnsi="Arial" w:cs="Arial"/>
                          <w:color w:val="DB0021"/>
                          <w:sz w:val="32"/>
                          <w:szCs w:val="32"/>
                        </w:rPr>
                      </w:pPr>
                    </w:p>
                    <w:bookmarkEnd w:id="1"/>
                    <w:p w14:paraId="377CC05A" w14:textId="419DA7FC" w:rsidR="004879D8" w:rsidRPr="003C276B" w:rsidRDefault="004879D8" w:rsidP="00676A40">
                      <w:pPr>
                        <w:pStyle w:val="Listenabsatz"/>
                        <w:numPr>
                          <w:ilvl w:val="0"/>
                          <w:numId w:val="21"/>
                        </w:numPr>
                        <w:ind w:left="567" w:hanging="567"/>
                      </w:pPr>
                      <w:r>
                        <w:rPr>
                          <w:rFonts w:ascii="Arial" w:hAnsi="Arial" w:cs="Arial"/>
                        </w:rPr>
                        <w:t xml:space="preserve">Auswirkungen der </w:t>
                      </w:r>
                      <w:r w:rsidR="00E40CC1">
                        <w:rPr>
                          <w:rFonts w:ascii="Arial" w:hAnsi="Arial" w:cs="Arial"/>
                        </w:rPr>
                        <w:t>Corona</w:t>
                      </w:r>
                      <w:r w:rsidR="00AC4EDE">
                        <w:rPr>
                          <w:rFonts w:ascii="Arial" w:hAnsi="Arial" w:cs="Arial"/>
                        </w:rPr>
                        <w:t>k</w:t>
                      </w:r>
                      <w:r w:rsidR="00E40CC1">
                        <w:rPr>
                          <w:rFonts w:ascii="Arial" w:hAnsi="Arial" w:cs="Arial"/>
                        </w:rPr>
                        <w:t xml:space="preserve">rise </w:t>
                      </w:r>
                      <w:r>
                        <w:rPr>
                          <w:rFonts w:ascii="Arial" w:hAnsi="Arial" w:cs="Arial"/>
                        </w:rPr>
                        <w:t>weiterhin spürbar</w:t>
                      </w:r>
                    </w:p>
                    <w:p w14:paraId="3FAEBDED" w14:textId="007F581D" w:rsidR="003C276B" w:rsidRPr="004879D8" w:rsidRDefault="00FA08DA" w:rsidP="00676A40">
                      <w:pPr>
                        <w:pStyle w:val="Listenabsatz"/>
                        <w:numPr>
                          <w:ilvl w:val="0"/>
                          <w:numId w:val="21"/>
                        </w:numPr>
                        <w:ind w:left="567" w:hanging="567"/>
                      </w:pPr>
                      <w:r>
                        <w:rPr>
                          <w:rFonts w:ascii="Arial" w:hAnsi="Arial" w:cs="Arial"/>
                        </w:rPr>
                        <w:t xml:space="preserve">Jeder vierte Befragte sieht in </w:t>
                      </w:r>
                      <w:r w:rsidR="00211299">
                        <w:rPr>
                          <w:rFonts w:ascii="Arial" w:hAnsi="Arial" w:cs="Arial"/>
                        </w:rPr>
                        <w:t>hoher</w:t>
                      </w:r>
                      <w:r>
                        <w:rPr>
                          <w:rFonts w:ascii="Arial" w:hAnsi="Arial" w:cs="Arial"/>
                        </w:rPr>
                        <w:t xml:space="preserve"> Inflation Hauptgrund für schlechte</w:t>
                      </w:r>
                      <w:r w:rsidR="00211299">
                        <w:rPr>
                          <w:rFonts w:ascii="Arial" w:hAnsi="Arial" w:cs="Arial"/>
                        </w:rPr>
                        <w:t>s</w:t>
                      </w:r>
                      <w:r>
                        <w:rPr>
                          <w:rFonts w:ascii="Arial" w:hAnsi="Arial" w:cs="Arial"/>
                        </w:rPr>
                        <w:t xml:space="preserve"> Finanzjahr</w:t>
                      </w:r>
                    </w:p>
                    <w:p w14:paraId="09765AE9" w14:textId="16C85CDE" w:rsidR="00676A40" w:rsidRDefault="003C276B" w:rsidP="00491A6A">
                      <w:pPr>
                        <w:pStyle w:val="Listenabsatz"/>
                        <w:numPr>
                          <w:ilvl w:val="0"/>
                          <w:numId w:val="21"/>
                        </w:numPr>
                        <w:ind w:left="567" w:hanging="567"/>
                      </w:pPr>
                      <w:r w:rsidRPr="00FA08DA">
                        <w:rPr>
                          <w:rFonts w:ascii="Arial" w:hAnsi="Arial" w:cs="Arial"/>
                        </w:rPr>
                        <w:t xml:space="preserve">Zufriedenheitsniveau steigt </w:t>
                      </w:r>
                      <w:r w:rsidR="00FA08DA">
                        <w:rPr>
                          <w:rFonts w:ascii="Arial" w:hAnsi="Arial" w:cs="Arial"/>
                        </w:rPr>
                        <w:t xml:space="preserve">nur </w:t>
                      </w:r>
                      <w:r w:rsidRPr="00FA08DA">
                        <w:rPr>
                          <w:rFonts w:ascii="Arial" w:hAnsi="Arial" w:cs="Arial"/>
                        </w:rPr>
                        <w:t>langsam wieder</w:t>
                      </w:r>
                    </w:p>
                  </w:txbxContent>
                </v:textbox>
              </v:shape>
            </w:pict>
          </mc:Fallback>
        </mc:AlternateContent>
      </w:r>
      <w:r w:rsidR="00D70A48">
        <w:t xml:space="preserve"> </w:t>
      </w:r>
    </w:p>
    <w:p w14:paraId="2E9EAA58" w14:textId="54A52963" w:rsidR="002C4797" w:rsidRDefault="002C4797"/>
    <w:p w14:paraId="7DC807E3" w14:textId="47506F48" w:rsidR="002C4797" w:rsidRDefault="002C4797"/>
    <w:p w14:paraId="48105835" w14:textId="3B28195D" w:rsidR="002C4797" w:rsidRDefault="002C4797"/>
    <w:p w14:paraId="07E9830F" w14:textId="723F9EA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0DADA3AF" w:rsidR="002C4797" w:rsidRDefault="002C4797"/>
    <w:p w14:paraId="20D173A8" w14:textId="0F6F9E15" w:rsidR="007A6FBB" w:rsidRPr="007A5A4F" w:rsidRDefault="007A6FBB"/>
    <w:p w14:paraId="0E3903EF" w14:textId="1AEBE2AA" w:rsidR="00287F81" w:rsidRDefault="00287F81" w:rsidP="009D393F">
      <w:pPr>
        <w:spacing w:line="360" w:lineRule="auto"/>
        <w:rPr>
          <w:rFonts w:ascii="Arial" w:hAnsi="Arial" w:cs="Arial"/>
          <w:sz w:val="18"/>
          <w:szCs w:val="18"/>
          <w:lang w:eastAsia="ja-JP"/>
        </w:rPr>
      </w:pPr>
    </w:p>
    <w:p w14:paraId="66634702" w14:textId="09A7FADC" w:rsidR="00676A40" w:rsidRDefault="00676A40" w:rsidP="009D393F">
      <w:pPr>
        <w:spacing w:line="360" w:lineRule="auto"/>
        <w:rPr>
          <w:rFonts w:ascii="Arial" w:hAnsi="Arial" w:cs="Arial"/>
          <w:sz w:val="18"/>
          <w:szCs w:val="18"/>
          <w:lang w:eastAsia="ja-JP"/>
        </w:rPr>
      </w:pPr>
    </w:p>
    <w:p w14:paraId="0C4F8951" w14:textId="62538F29" w:rsidR="00676A40" w:rsidRDefault="00676A40" w:rsidP="009D393F">
      <w:pPr>
        <w:spacing w:line="360" w:lineRule="auto"/>
        <w:rPr>
          <w:rFonts w:ascii="Arial" w:hAnsi="Arial" w:cs="Arial"/>
          <w:sz w:val="18"/>
          <w:szCs w:val="18"/>
          <w:lang w:eastAsia="ja-JP"/>
        </w:rPr>
      </w:pPr>
    </w:p>
    <w:p w14:paraId="74C36850" w14:textId="77777777" w:rsidR="00195795" w:rsidRDefault="00195795" w:rsidP="00AA5B8E">
      <w:pPr>
        <w:spacing w:line="360" w:lineRule="auto"/>
        <w:rPr>
          <w:rFonts w:ascii="Arial" w:hAnsi="Arial" w:cs="Arial"/>
          <w:sz w:val="18"/>
          <w:szCs w:val="18"/>
          <w:lang w:eastAsia="ja-JP"/>
        </w:rPr>
      </w:pPr>
    </w:p>
    <w:p w14:paraId="54965A73" w14:textId="27E7239A" w:rsidR="00B86B26" w:rsidRDefault="003C73D6" w:rsidP="00AA5B8E">
      <w:pPr>
        <w:spacing w:line="360" w:lineRule="auto"/>
        <w:rPr>
          <w:rFonts w:ascii="Arial" w:hAnsi="Arial" w:cs="Arial"/>
          <w:b/>
          <w:sz w:val="18"/>
          <w:szCs w:val="18"/>
          <w:lang w:eastAsia="ja-JP"/>
        </w:rPr>
      </w:pPr>
      <w:r w:rsidRPr="00567E73">
        <w:rPr>
          <w:rFonts w:ascii="Arial" w:hAnsi="Arial" w:cs="Arial"/>
          <w:sz w:val="18"/>
          <w:szCs w:val="18"/>
          <w:lang w:eastAsia="ja-JP"/>
        </w:rPr>
        <w:t xml:space="preserve">Bonn, </w:t>
      </w:r>
      <w:r w:rsidR="00B461C1">
        <w:rPr>
          <w:rFonts w:ascii="Arial" w:hAnsi="Arial" w:cs="Arial"/>
          <w:sz w:val="18"/>
          <w:szCs w:val="18"/>
          <w:lang w:eastAsia="ja-JP"/>
        </w:rPr>
        <w:t>1</w:t>
      </w:r>
      <w:r w:rsidR="00EB424D">
        <w:rPr>
          <w:rFonts w:ascii="Arial" w:hAnsi="Arial" w:cs="Arial"/>
          <w:sz w:val="18"/>
          <w:szCs w:val="18"/>
          <w:lang w:eastAsia="ja-JP"/>
        </w:rPr>
        <w:t>1</w:t>
      </w:r>
      <w:r w:rsidR="009E612A" w:rsidRPr="00567E73">
        <w:rPr>
          <w:rFonts w:ascii="Arial" w:hAnsi="Arial" w:cs="Arial"/>
          <w:sz w:val="18"/>
          <w:szCs w:val="18"/>
          <w:lang w:eastAsia="ja-JP"/>
        </w:rPr>
        <w:t>.</w:t>
      </w:r>
      <w:r w:rsidR="00B461C1">
        <w:rPr>
          <w:rFonts w:ascii="Arial" w:hAnsi="Arial" w:cs="Arial"/>
          <w:sz w:val="18"/>
          <w:szCs w:val="18"/>
          <w:lang w:eastAsia="ja-JP"/>
        </w:rPr>
        <w:t>01</w:t>
      </w:r>
      <w:r w:rsidR="00891D75" w:rsidRPr="00567E73">
        <w:rPr>
          <w:rFonts w:ascii="Arial" w:hAnsi="Arial" w:cs="Arial"/>
          <w:sz w:val="18"/>
          <w:szCs w:val="18"/>
          <w:lang w:eastAsia="ja-JP"/>
        </w:rPr>
        <w:t>.</w:t>
      </w:r>
      <w:r w:rsidR="00287F81" w:rsidRPr="00567E73">
        <w:rPr>
          <w:rFonts w:ascii="Arial" w:hAnsi="Arial" w:cs="Arial"/>
          <w:sz w:val="18"/>
          <w:szCs w:val="18"/>
          <w:lang w:eastAsia="ja-JP"/>
        </w:rPr>
        <w:t>202</w:t>
      </w:r>
      <w:r w:rsidR="00B461C1">
        <w:rPr>
          <w:rFonts w:ascii="Arial" w:hAnsi="Arial" w:cs="Arial"/>
          <w:sz w:val="18"/>
          <w:szCs w:val="18"/>
          <w:lang w:eastAsia="ja-JP"/>
        </w:rPr>
        <w:t>2</w:t>
      </w:r>
      <w:r w:rsidR="00A60DDA" w:rsidRPr="00567E73">
        <w:rPr>
          <w:rFonts w:ascii="Arial" w:hAnsi="Arial" w:cs="Arial"/>
          <w:sz w:val="18"/>
          <w:szCs w:val="18"/>
          <w:lang w:eastAsia="ja-JP"/>
        </w:rPr>
        <w:t xml:space="preserve"> </w:t>
      </w:r>
      <w:r w:rsidRPr="00567E73">
        <w:rPr>
          <w:rFonts w:ascii="Arial" w:hAnsi="Arial" w:cs="Arial"/>
          <w:sz w:val="18"/>
          <w:szCs w:val="18"/>
          <w:lang w:eastAsia="ja-JP"/>
        </w:rPr>
        <w:t>|</w:t>
      </w:r>
      <w:r w:rsidR="008F7F71">
        <w:rPr>
          <w:rFonts w:ascii="Arial" w:hAnsi="Arial" w:cs="Arial"/>
          <w:sz w:val="18"/>
          <w:szCs w:val="18"/>
          <w:lang w:eastAsia="ja-JP"/>
        </w:rPr>
        <w:t xml:space="preserve"> </w:t>
      </w:r>
      <w:r w:rsidR="00B461C1">
        <w:rPr>
          <w:rFonts w:ascii="Arial" w:hAnsi="Arial" w:cs="Arial"/>
          <w:b/>
          <w:sz w:val="18"/>
          <w:szCs w:val="18"/>
          <w:lang w:eastAsia="ja-JP"/>
        </w:rPr>
        <w:t>Nach einem weiteren herausfordernden Pandemiejahr ziehen die Deutschen Bilanz und bewerten ihre finanzielle Lage.</w:t>
      </w:r>
      <w:r w:rsidR="00AF2D3E">
        <w:rPr>
          <w:rFonts w:ascii="Arial" w:hAnsi="Arial" w:cs="Arial"/>
          <w:b/>
          <w:sz w:val="18"/>
          <w:szCs w:val="18"/>
          <w:lang w:eastAsia="ja-JP"/>
        </w:rPr>
        <w:t xml:space="preserve"> Trotz der stark steigenden und besonders in den letzten Monaten besorgniserregend hohen Inflation sowie sehr niedriger Zinsen war das Jahr 2021 für 36,8 Prozent der Befragten ein „gutes“ oder „eher gutes“ Finanzjahr. </w:t>
      </w:r>
      <w:r w:rsidR="00B86B26">
        <w:rPr>
          <w:rFonts w:ascii="Arial" w:hAnsi="Arial" w:cs="Arial"/>
          <w:b/>
          <w:sz w:val="18"/>
          <w:szCs w:val="18"/>
          <w:lang w:eastAsia="ja-JP"/>
        </w:rPr>
        <w:t xml:space="preserve">Nach einem starken Einbruch im Pandemiejahr 2020 (30,4 Prozent) erreicht der Wert annähernd das Niveau von 2019 (39,7 Prozent). </w:t>
      </w:r>
      <w:r w:rsidR="00902C16">
        <w:rPr>
          <w:rFonts w:ascii="Arial" w:hAnsi="Arial" w:cs="Arial"/>
          <w:b/>
          <w:sz w:val="18"/>
          <w:szCs w:val="18"/>
          <w:lang w:eastAsia="ja-JP"/>
        </w:rPr>
        <w:t xml:space="preserve">Dennoch zeigt sich die Bevölkerung im Durchschnitt uneinig in der Bewertung. Auch im </w:t>
      </w:r>
      <w:r w:rsidR="00AC4EDE">
        <w:rPr>
          <w:rFonts w:ascii="Arial" w:hAnsi="Arial" w:cs="Arial"/>
          <w:b/>
          <w:sz w:val="18"/>
          <w:szCs w:val="18"/>
          <w:lang w:eastAsia="ja-JP"/>
        </w:rPr>
        <w:t>Ländervergleich</w:t>
      </w:r>
      <w:r w:rsidR="00902C16">
        <w:rPr>
          <w:rFonts w:ascii="Arial" w:hAnsi="Arial" w:cs="Arial"/>
          <w:b/>
          <w:sz w:val="18"/>
          <w:szCs w:val="18"/>
          <w:lang w:eastAsia="ja-JP"/>
        </w:rPr>
        <w:t xml:space="preserve"> kommt es zu großen Unterschieden. </w:t>
      </w:r>
      <w:r w:rsidR="00AF2D3E">
        <w:rPr>
          <w:rFonts w:ascii="Arial" w:hAnsi="Arial" w:cs="Arial"/>
          <w:b/>
          <w:sz w:val="18"/>
          <w:szCs w:val="18"/>
          <w:lang w:eastAsia="ja-JP"/>
        </w:rPr>
        <w:t xml:space="preserve">Das belegt eine </w:t>
      </w:r>
      <w:r w:rsidR="00AF2D3E" w:rsidRPr="00567E73">
        <w:rPr>
          <w:rFonts w:ascii="Arial" w:hAnsi="Arial" w:cs="Arial"/>
          <w:b/>
          <w:sz w:val="18"/>
          <w:szCs w:val="18"/>
          <w:lang w:eastAsia="ja-JP"/>
        </w:rPr>
        <w:t>repräsentative Umfrage im Auftrag der norisbank</w:t>
      </w:r>
      <w:r w:rsidR="00AF2D3E">
        <w:rPr>
          <w:rFonts w:ascii="Arial" w:hAnsi="Arial" w:cs="Arial"/>
          <w:b/>
          <w:sz w:val="18"/>
          <w:szCs w:val="18"/>
          <w:lang w:eastAsia="ja-JP"/>
        </w:rPr>
        <w:t>.</w:t>
      </w:r>
    </w:p>
    <w:p w14:paraId="5F4B8321" w14:textId="77777777" w:rsidR="00B86B26" w:rsidRDefault="00B86B26" w:rsidP="00AA5B8E">
      <w:pPr>
        <w:spacing w:line="360" w:lineRule="auto"/>
        <w:rPr>
          <w:rFonts w:ascii="Arial" w:hAnsi="Arial" w:cs="Arial"/>
          <w:b/>
          <w:sz w:val="18"/>
          <w:szCs w:val="18"/>
          <w:lang w:eastAsia="ja-JP"/>
        </w:rPr>
      </w:pPr>
    </w:p>
    <w:p w14:paraId="3D1E992B" w14:textId="70151385" w:rsidR="00AA5B8E" w:rsidRPr="00902C16" w:rsidRDefault="008C4534" w:rsidP="00AA5B8E">
      <w:pPr>
        <w:spacing w:line="360" w:lineRule="auto"/>
        <w:rPr>
          <w:rFonts w:ascii="Arial" w:hAnsi="Arial" w:cs="Arial"/>
          <w:bCs/>
          <w:sz w:val="18"/>
          <w:szCs w:val="18"/>
          <w:lang w:eastAsia="ja-JP"/>
        </w:rPr>
      </w:pPr>
      <w:r>
        <w:rPr>
          <w:rFonts w:ascii="Arial" w:hAnsi="Arial" w:cs="Arial"/>
          <w:bCs/>
          <w:sz w:val="18"/>
          <w:szCs w:val="18"/>
          <w:lang w:eastAsia="ja-JP"/>
        </w:rPr>
        <w:t xml:space="preserve">Neben den Befragten, die das Finanzjahr </w:t>
      </w:r>
      <w:r w:rsidR="00211299">
        <w:rPr>
          <w:rFonts w:ascii="Arial" w:hAnsi="Arial" w:cs="Arial"/>
          <w:bCs/>
          <w:sz w:val="18"/>
          <w:szCs w:val="18"/>
          <w:lang w:eastAsia="ja-JP"/>
        </w:rPr>
        <w:t xml:space="preserve">2021 </w:t>
      </w:r>
      <w:r>
        <w:rPr>
          <w:rFonts w:ascii="Arial" w:hAnsi="Arial" w:cs="Arial"/>
          <w:bCs/>
          <w:sz w:val="18"/>
          <w:szCs w:val="18"/>
          <w:lang w:eastAsia="ja-JP"/>
        </w:rPr>
        <w:t xml:space="preserve">als „gut“ oder „eher gut“ bewertet haben, schaut mehr als ein Drittel </w:t>
      </w:r>
      <w:r w:rsidR="008F7F71" w:rsidRPr="00902C16">
        <w:rPr>
          <w:rFonts w:ascii="Arial" w:hAnsi="Arial" w:cs="Arial"/>
          <w:bCs/>
          <w:sz w:val="18"/>
          <w:szCs w:val="18"/>
          <w:lang w:eastAsia="ja-JP"/>
        </w:rPr>
        <w:t xml:space="preserve">(34,5 Prozent) </w:t>
      </w:r>
      <w:r w:rsidR="00902C16">
        <w:rPr>
          <w:rFonts w:ascii="Arial" w:hAnsi="Arial" w:cs="Arial"/>
          <w:bCs/>
          <w:sz w:val="18"/>
          <w:szCs w:val="18"/>
          <w:lang w:eastAsia="ja-JP"/>
        </w:rPr>
        <w:t xml:space="preserve">der Deutschen </w:t>
      </w:r>
      <w:r w:rsidR="008F7F71" w:rsidRPr="00902C16">
        <w:rPr>
          <w:rFonts w:ascii="Arial" w:hAnsi="Arial" w:cs="Arial"/>
          <w:bCs/>
          <w:sz w:val="18"/>
          <w:szCs w:val="18"/>
          <w:lang w:eastAsia="ja-JP"/>
        </w:rPr>
        <w:t xml:space="preserve">mit gemischten Gefühlen auf das Jahr zurück </w:t>
      </w:r>
      <w:r w:rsidR="00B26009" w:rsidRPr="00902C16">
        <w:rPr>
          <w:rFonts w:ascii="Arial" w:hAnsi="Arial" w:cs="Arial"/>
          <w:bCs/>
          <w:sz w:val="18"/>
          <w:szCs w:val="18"/>
          <w:lang w:eastAsia="ja-JP"/>
        </w:rPr>
        <w:t xml:space="preserve">– ein Wert, der leicht unter den Vorjahren liegt </w:t>
      </w:r>
      <w:r w:rsidR="008F7F71" w:rsidRPr="00902C16">
        <w:rPr>
          <w:rFonts w:ascii="Arial" w:hAnsi="Arial" w:cs="Arial"/>
          <w:bCs/>
          <w:sz w:val="18"/>
          <w:szCs w:val="18"/>
          <w:lang w:eastAsia="ja-JP"/>
        </w:rPr>
        <w:t xml:space="preserve">(2020: 35,6 Prozent, 2019: 35,4 Prozent). </w:t>
      </w:r>
      <w:r w:rsidR="0050210C" w:rsidRPr="00902C16">
        <w:rPr>
          <w:rFonts w:ascii="Arial" w:hAnsi="Arial" w:cs="Arial"/>
          <w:bCs/>
          <w:sz w:val="18"/>
          <w:szCs w:val="18"/>
          <w:lang w:eastAsia="ja-JP"/>
        </w:rPr>
        <w:t>Die</w:t>
      </w:r>
      <w:r w:rsidR="006B43B7" w:rsidRPr="00902C16">
        <w:rPr>
          <w:rFonts w:ascii="Arial" w:hAnsi="Arial" w:cs="Arial"/>
          <w:bCs/>
          <w:sz w:val="18"/>
          <w:szCs w:val="18"/>
          <w:lang w:eastAsia="ja-JP"/>
        </w:rPr>
        <w:t xml:space="preserve"> repräsentative </w:t>
      </w:r>
      <w:r w:rsidR="006D2450" w:rsidRPr="00902C16">
        <w:rPr>
          <w:rFonts w:ascii="Arial" w:hAnsi="Arial" w:cs="Arial"/>
          <w:bCs/>
          <w:sz w:val="18"/>
          <w:szCs w:val="18"/>
          <w:lang w:eastAsia="ja-JP"/>
        </w:rPr>
        <w:t>Umfrage</w:t>
      </w:r>
      <w:r w:rsidR="006B43B7" w:rsidRPr="00902C16">
        <w:rPr>
          <w:rFonts w:ascii="Arial" w:hAnsi="Arial" w:cs="Arial"/>
          <w:bCs/>
          <w:sz w:val="18"/>
          <w:szCs w:val="18"/>
          <w:lang w:eastAsia="ja-JP"/>
        </w:rPr>
        <w:t xml:space="preserve"> </w:t>
      </w:r>
      <w:r w:rsidR="0050210C" w:rsidRPr="00902C16">
        <w:rPr>
          <w:rFonts w:ascii="Arial" w:hAnsi="Arial" w:cs="Arial"/>
          <w:bCs/>
          <w:sz w:val="18"/>
          <w:szCs w:val="18"/>
          <w:lang w:eastAsia="ja-JP"/>
        </w:rPr>
        <w:t>zeigt</w:t>
      </w:r>
      <w:r w:rsidR="008F7F71" w:rsidRPr="00902C16">
        <w:rPr>
          <w:rFonts w:ascii="Arial" w:hAnsi="Arial" w:cs="Arial"/>
          <w:bCs/>
          <w:sz w:val="18"/>
          <w:szCs w:val="18"/>
          <w:lang w:eastAsia="ja-JP"/>
        </w:rPr>
        <w:t xml:space="preserve"> aber auch</w:t>
      </w:r>
      <w:r w:rsidR="0050210C" w:rsidRPr="00902C16">
        <w:rPr>
          <w:rFonts w:ascii="Arial" w:hAnsi="Arial" w:cs="Arial"/>
          <w:bCs/>
          <w:sz w:val="18"/>
          <w:szCs w:val="18"/>
          <w:lang w:eastAsia="ja-JP"/>
        </w:rPr>
        <w:t>, dass</w:t>
      </w:r>
      <w:r w:rsidR="006B43B7" w:rsidRPr="00902C16">
        <w:rPr>
          <w:rFonts w:ascii="Arial" w:hAnsi="Arial" w:cs="Arial"/>
          <w:bCs/>
          <w:sz w:val="18"/>
          <w:szCs w:val="18"/>
          <w:lang w:eastAsia="ja-JP"/>
        </w:rPr>
        <w:t xml:space="preserve"> </w:t>
      </w:r>
      <w:r w:rsidR="00B55728" w:rsidRPr="00902C16">
        <w:rPr>
          <w:rFonts w:ascii="Arial" w:hAnsi="Arial" w:cs="Arial"/>
          <w:bCs/>
          <w:sz w:val="18"/>
          <w:szCs w:val="18"/>
          <w:lang w:eastAsia="ja-JP"/>
        </w:rPr>
        <w:t>2021 für</w:t>
      </w:r>
      <w:r w:rsidR="00FA08DA" w:rsidRPr="00902C16">
        <w:rPr>
          <w:rFonts w:ascii="Arial" w:hAnsi="Arial" w:cs="Arial"/>
          <w:bCs/>
          <w:sz w:val="18"/>
          <w:szCs w:val="18"/>
          <w:lang w:eastAsia="ja-JP"/>
        </w:rPr>
        <w:t xml:space="preserve"> deutlich</w:t>
      </w:r>
      <w:r w:rsidR="00B55728" w:rsidRPr="00902C16">
        <w:rPr>
          <w:rFonts w:ascii="Arial" w:hAnsi="Arial" w:cs="Arial"/>
          <w:bCs/>
          <w:sz w:val="18"/>
          <w:szCs w:val="18"/>
          <w:lang w:eastAsia="ja-JP"/>
        </w:rPr>
        <w:t xml:space="preserve"> </w:t>
      </w:r>
      <w:r w:rsidR="00FB5C03" w:rsidRPr="00902C16">
        <w:rPr>
          <w:rFonts w:ascii="Arial" w:hAnsi="Arial" w:cs="Arial"/>
          <w:bCs/>
          <w:sz w:val="18"/>
          <w:szCs w:val="18"/>
          <w:lang w:eastAsia="ja-JP"/>
        </w:rPr>
        <w:t>mehr als</w:t>
      </w:r>
      <w:r w:rsidR="00B55728" w:rsidRPr="00902C16">
        <w:rPr>
          <w:rFonts w:ascii="Arial" w:hAnsi="Arial" w:cs="Arial"/>
          <w:bCs/>
          <w:sz w:val="18"/>
          <w:szCs w:val="18"/>
          <w:lang w:eastAsia="ja-JP"/>
        </w:rPr>
        <w:t xml:space="preserve"> ein Viertel</w:t>
      </w:r>
      <w:r w:rsidR="00FB5C03" w:rsidRPr="00902C16">
        <w:rPr>
          <w:rFonts w:ascii="Arial" w:hAnsi="Arial" w:cs="Arial"/>
          <w:bCs/>
          <w:sz w:val="18"/>
          <w:szCs w:val="18"/>
          <w:lang w:eastAsia="ja-JP"/>
        </w:rPr>
        <w:t xml:space="preserve"> der Deutschen</w:t>
      </w:r>
      <w:r w:rsidR="00B55728" w:rsidRPr="00902C16">
        <w:rPr>
          <w:rFonts w:ascii="Arial" w:hAnsi="Arial" w:cs="Arial"/>
          <w:bCs/>
          <w:sz w:val="18"/>
          <w:szCs w:val="18"/>
          <w:lang w:eastAsia="ja-JP"/>
        </w:rPr>
        <w:t xml:space="preserve"> (28,7 Prozent, 2020: 33,1 Prozent, 2019: 24,9 Prozent) </w:t>
      </w:r>
      <w:r w:rsidR="00CD0F5D">
        <w:rPr>
          <w:rFonts w:ascii="Arial" w:hAnsi="Arial" w:cs="Arial"/>
          <w:bCs/>
          <w:sz w:val="18"/>
          <w:szCs w:val="18"/>
          <w:lang w:eastAsia="ja-JP"/>
        </w:rPr>
        <w:t xml:space="preserve">erneut </w:t>
      </w:r>
      <w:r w:rsidR="00B55728" w:rsidRPr="00902C16">
        <w:rPr>
          <w:rFonts w:ascii="Arial" w:hAnsi="Arial" w:cs="Arial"/>
          <w:bCs/>
          <w:sz w:val="18"/>
          <w:szCs w:val="18"/>
          <w:lang w:eastAsia="ja-JP"/>
        </w:rPr>
        <w:t>ein aus finanzieller Sicht schlechtes Jahr war.</w:t>
      </w:r>
      <w:r w:rsidR="00B26009" w:rsidRPr="00902C16">
        <w:rPr>
          <w:rFonts w:ascii="Arial" w:hAnsi="Arial" w:cs="Arial"/>
          <w:bCs/>
          <w:sz w:val="18"/>
          <w:szCs w:val="18"/>
          <w:lang w:eastAsia="ja-JP"/>
        </w:rPr>
        <w:t xml:space="preserve"> Ein Wert</w:t>
      </w:r>
      <w:r w:rsidR="009E1EBC">
        <w:rPr>
          <w:rFonts w:ascii="Arial" w:hAnsi="Arial" w:cs="Arial"/>
          <w:bCs/>
          <w:sz w:val="18"/>
          <w:szCs w:val="18"/>
          <w:lang w:eastAsia="ja-JP"/>
        </w:rPr>
        <w:t xml:space="preserve">, </w:t>
      </w:r>
      <w:r w:rsidR="00B26009" w:rsidRPr="00902C16">
        <w:rPr>
          <w:rFonts w:ascii="Arial" w:hAnsi="Arial" w:cs="Arial"/>
          <w:bCs/>
          <w:sz w:val="18"/>
          <w:szCs w:val="18"/>
          <w:lang w:eastAsia="ja-JP"/>
        </w:rPr>
        <w:t xml:space="preserve">der im Vergleich </w:t>
      </w:r>
      <w:r w:rsidR="00083D74">
        <w:rPr>
          <w:rFonts w:ascii="Arial" w:hAnsi="Arial" w:cs="Arial"/>
          <w:bCs/>
          <w:sz w:val="18"/>
          <w:szCs w:val="18"/>
          <w:lang w:eastAsia="ja-JP"/>
        </w:rPr>
        <w:t>zum Vorjahr</w:t>
      </w:r>
      <w:r w:rsidR="00B26009" w:rsidRPr="00902C16">
        <w:rPr>
          <w:rFonts w:ascii="Arial" w:hAnsi="Arial" w:cs="Arial"/>
          <w:bCs/>
          <w:sz w:val="18"/>
          <w:szCs w:val="18"/>
          <w:lang w:eastAsia="ja-JP"/>
        </w:rPr>
        <w:t xml:space="preserve"> eine Verbesserung darstellt, im Vergleich zu 2019 </w:t>
      </w:r>
      <w:r>
        <w:rPr>
          <w:rFonts w:ascii="Arial" w:hAnsi="Arial" w:cs="Arial"/>
          <w:bCs/>
          <w:sz w:val="18"/>
          <w:szCs w:val="18"/>
          <w:lang w:eastAsia="ja-JP"/>
        </w:rPr>
        <w:t xml:space="preserve">aber auch </w:t>
      </w:r>
      <w:r w:rsidR="00083D74">
        <w:rPr>
          <w:rFonts w:ascii="Arial" w:hAnsi="Arial" w:cs="Arial"/>
          <w:bCs/>
          <w:sz w:val="18"/>
          <w:szCs w:val="18"/>
          <w:lang w:eastAsia="ja-JP"/>
        </w:rPr>
        <w:t>belegt</w:t>
      </w:r>
      <w:r w:rsidR="00B26009" w:rsidRPr="00902C16">
        <w:rPr>
          <w:rFonts w:ascii="Arial" w:hAnsi="Arial" w:cs="Arial"/>
          <w:bCs/>
          <w:sz w:val="18"/>
          <w:szCs w:val="18"/>
          <w:lang w:eastAsia="ja-JP"/>
        </w:rPr>
        <w:t>, dass die zurückliegende</w:t>
      </w:r>
      <w:r>
        <w:rPr>
          <w:rFonts w:ascii="Arial" w:hAnsi="Arial" w:cs="Arial"/>
          <w:bCs/>
          <w:sz w:val="18"/>
          <w:szCs w:val="18"/>
          <w:lang w:eastAsia="ja-JP"/>
        </w:rPr>
        <w:t xml:space="preserve">n Jahre </w:t>
      </w:r>
      <w:r w:rsidR="00083D74">
        <w:rPr>
          <w:rFonts w:ascii="Arial" w:hAnsi="Arial" w:cs="Arial"/>
          <w:bCs/>
          <w:sz w:val="18"/>
          <w:szCs w:val="18"/>
          <w:lang w:eastAsia="ja-JP"/>
        </w:rPr>
        <w:t xml:space="preserve">ihre </w:t>
      </w:r>
      <w:r w:rsidR="00B26009" w:rsidRPr="00902C16">
        <w:rPr>
          <w:rFonts w:ascii="Arial" w:hAnsi="Arial" w:cs="Arial"/>
          <w:bCs/>
          <w:sz w:val="18"/>
          <w:szCs w:val="18"/>
          <w:lang w:eastAsia="ja-JP"/>
        </w:rPr>
        <w:t>Spuren hinterl</w:t>
      </w:r>
      <w:r w:rsidR="00D93478">
        <w:rPr>
          <w:rFonts w:ascii="Arial" w:hAnsi="Arial" w:cs="Arial"/>
          <w:bCs/>
          <w:sz w:val="18"/>
          <w:szCs w:val="18"/>
          <w:lang w:eastAsia="ja-JP"/>
        </w:rPr>
        <w:t>assen ha</w:t>
      </w:r>
      <w:r w:rsidR="00AC4EDE">
        <w:rPr>
          <w:rFonts w:ascii="Arial" w:hAnsi="Arial" w:cs="Arial"/>
          <w:bCs/>
          <w:sz w:val="18"/>
          <w:szCs w:val="18"/>
          <w:lang w:eastAsia="ja-JP"/>
        </w:rPr>
        <w:t>ben</w:t>
      </w:r>
      <w:r w:rsidR="00B26009" w:rsidRPr="00902C16">
        <w:rPr>
          <w:rFonts w:ascii="Arial" w:hAnsi="Arial" w:cs="Arial"/>
          <w:bCs/>
          <w:sz w:val="18"/>
          <w:szCs w:val="18"/>
          <w:lang w:eastAsia="ja-JP"/>
        </w:rPr>
        <w:t xml:space="preserve"> und </w:t>
      </w:r>
      <w:r>
        <w:rPr>
          <w:rFonts w:ascii="Arial" w:hAnsi="Arial" w:cs="Arial"/>
          <w:bCs/>
          <w:sz w:val="18"/>
          <w:szCs w:val="18"/>
          <w:lang w:eastAsia="ja-JP"/>
        </w:rPr>
        <w:t xml:space="preserve">die </w:t>
      </w:r>
      <w:r w:rsidR="00B26009" w:rsidRPr="00902C16">
        <w:rPr>
          <w:rFonts w:ascii="Arial" w:hAnsi="Arial" w:cs="Arial"/>
          <w:bCs/>
          <w:sz w:val="18"/>
          <w:szCs w:val="18"/>
          <w:lang w:eastAsia="ja-JP"/>
        </w:rPr>
        <w:t xml:space="preserve">Normalität noch fern ist. </w:t>
      </w:r>
    </w:p>
    <w:p w14:paraId="1183F972" w14:textId="3BE7DBAE" w:rsidR="00385945" w:rsidRDefault="00385945" w:rsidP="00AA5B8E">
      <w:pPr>
        <w:spacing w:line="360" w:lineRule="auto"/>
        <w:rPr>
          <w:rFonts w:ascii="Arial" w:hAnsi="Arial" w:cs="Arial"/>
          <w:b/>
          <w:sz w:val="18"/>
          <w:szCs w:val="18"/>
          <w:lang w:eastAsia="ja-JP"/>
        </w:rPr>
      </w:pPr>
    </w:p>
    <w:p w14:paraId="48E37BC0" w14:textId="11449410" w:rsidR="009E1EBC" w:rsidRPr="00E26A40" w:rsidRDefault="009E1EBC" w:rsidP="00AA5B8E">
      <w:pPr>
        <w:spacing w:line="360" w:lineRule="auto"/>
        <w:rPr>
          <w:rFonts w:ascii="Arial" w:hAnsi="Arial" w:cs="Arial"/>
          <w:b/>
          <w:sz w:val="18"/>
          <w:szCs w:val="18"/>
          <w:lang w:eastAsia="ja-JP"/>
        </w:rPr>
      </w:pPr>
      <w:r>
        <w:rPr>
          <w:rFonts w:ascii="Arial" w:hAnsi="Arial" w:cs="Arial"/>
          <w:b/>
          <w:sz w:val="18"/>
          <w:szCs w:val="18"/>
          <w:lang w:eastAsia="ja-JP"/>
        </w:rPr>
        <w:t>Männer deutlich zufriedener als Frauen</w:t>
      </w:r>
    </w:p>
    <w:p w14:paraId="6D977E2D" w14:textId="33A05513" w:rsidR="007850A4" w:rsidRDefault="00435D41" w:rsidP="007E71F0">
      <w:pPr>
        <w:spacing w:line="360" w:lineRule="auto"/>
        <w:rPr>
          <w:rFonts w:ascii="Arial" w:hAnsi="Arial" w:cs="Arial"/>
          <w:sz w:val="18"/>
          <w:szCs w:val="18"/>
        </w:rPr>
      </w:pPr>
      <w:r>
        <w:rPr>
          <w:rFonts w:ascii="Arial" w:hAnsi="Arial" w:cs="Arial"/>
          <w:sz w:val="18"/>
          <w:szCs w:val="18"/>
        </w:rPr>
        <w:t xml:space="preserve">Männer und Frauen bewerten das Finanzjahr unterschiedlich: </w:t>
      </w:r>
      <w:r w:rsidR="00B55728">
        <w:rPr>
          <w:rFonts w:ascii="Arial" w:hAnsi="Arial" w:cs="Arial"/>
          <w:sz w:val="18"/>
          <w:szCs w:val="18"/>
        </w:rPr>
        <w:t>41,3 Prozent</w:t>
      </w:r>
      <w:r w:rsidR="007850A4">
        <w:rPr>
          <w:rFonts w:ascii="Arial" w:hAnsi="Arial" w:cs="Arial"/>
          <w:sz w:val="18"/>
          <w:szCs w:val="18"/>
        </w:rPr>
        <w:t xml:space="preserve"> der Männer sind zufrieden mit dem Finanzjahr 2021</w:t>
      </w:r>
      <w:r>
        <w:rPr>
          <w:rFonts w:ascii="Arial" w:hAnsi="Arial" w:cs="Arial"/>
          <w:sz w:val="18"/>
          <w:szCs w:val="18"/>
        </w:rPr>
        <w:t xml:space="preserve">. Damit liegt der Wert trotz der besonderen Herausforderungen </w:t>
      </w:r>
      <w:r w:rsidR="00D93478">
        <w:rPr>
          <w:rFonts w:ascii="Arial" w:hAnsi="Arial" w:cs="Arial"/>
          <w:sz w:val="18"/>
          <w:szCs w:val="18"/>
        </w:rPr>
        <w:t xml:space="preserve">im </w:t>
      </w:r>
      <w:r w:rsidR="00AC4EDE">
        <w:rPr>
          <w:rFonts w:ascii="Arial" w:hAnsi="Arial" w:cs="Arial"/>
          <w:sz w:val="18"/>
          <w:szCs w:val="18"/>
        </w:rPr>
        <w:t>vergangenen Jahr</w:t>
      </w:r>
      <w:r>
        <w:rPr>
          <w:rFonts w:ascii="Arial" w:hAnsi="Arial" w:cs="Arial"/>
          <w:sz w:val="18"/>
          <w:szCs w:val="18"/>
        </w:rPr>
        <w:t xml:space="preserve"> deutlich über dem Vorjahr</w:t>
      </w:r>
      <w:r w:rsidR="007850A4">
        <w:rPr>
          <w:rFonts w:ascii="Arial" w:hAnsi="Arial" w:cs="Arial"/>
          <w:sz w:val="18"/>
          <w:szCs w:val="18"/>
        </w:rPr>
        <w:t xml:space="preserve"> </w:t>
      </w:r>
      <w:r w:rsidR="00D93478">
        <w:rPr>
          <w:rFonts w:ascii="Arial" w:hAnsi="Arial" w:cs="Arial"/>
          <w:sz w:val="18"/>
          <w:szCs w:val="18"/>
        </w:rPr>
        <w:t xml:space="preserve">(2020: 36,5 Prozent, 2019: 41,6 Prozent) </w:t>
      </w:r>
      <w:r>
        <w:rPr>
          <w:rFonts w:ascii="Arial" w:hAnsi="Arial" w:cs="Arial"/>
          <w:sz w:val="18"/>
          <w:szCs w:val="18"/>
        </w:rPr>
        <w:t xml:space="preserve">und wieder auf dem Niveau von 2019. </w:t>
      </w:r>
      <w:r w:rsidR="00D93478">
        <w:rPr>
          <w:rFonts w:ascii="Arial" w:hAnsi="Arial" w:cs="Arial"/>
          <w:sz w:val="18"/>
          <w:szCs w:val="18"/>
        </w:rPr>
        <w:t>I</w:t>
      </w:r>
      <w:r w:rsidR="00F621D9">
        <w:rPr>
          <w:rFonts w:ascii="Arial" w:hAnsi="Arial" w:cs="Arial"/>
          <w:sz w:val="18"/>
          <w:szCs w:val="18"/>
        </w:rPr>
        <w:t xml:space="preserve">m Bundesvergleich </w:t>
      </w:r>
      <w:r w:rsidR="007850A4">
        <w:rPr>
          <w:rFonts w:ascii="Arial" w:hAnsi="Arial" w:cs="Arial"/>
          <w:sz w:val="18"/>
          <w:szCs w:val="18"/>
        </w:rPr>
        <w:t xml:space="preserve">sind deutlich mehr Männer </w:t>
      </w:r>
      <w:r w:rsidR="00B55728">
        <w:rPr>
          <w:rFonts w:ascii="Arial" w:hAnsi="Arial" w:cs="Arial"/>
          <w:sz w:val="18"/>
          <w:szCs w:val="18"/>
        </w:rPr>
        <w:t>zufrieden mit dem Finanzjahr 2021 als Frauen</w:t>
      </w:r>
      <w:r w:rsidR="007850A4">
        <w:rPr>
          <w:rFonts w:ascii="Arial" w:hAnsi="Arial" w:cs="Arial"/>
          <w:sz w:val="18"/>
          <w:szCs w:val="18"/>
        </w:rPr>
        <w:t xml:space="preserve">, </w:t>
      </w:r>
      <w:r w:rsidR="00D93478">
        <w:rPr>
          <w:rFonts w:ascii="Arial" w:hAnsi="Arial" w:cs="Arial"/>
          <w:sz w:val="18"/>
          <w:szCs w:val="18"/>
        </w:rPr>
        <w:t>deren Wert</w:t>
      </w:r>
      <w:r w:rsidR="007850A4">
        <w:rPr>
          <w:rFonts w:ascii="Arial" w:hAnsi="Arial" w:cs="Arial"/>
          <w:sz w:val="18"/>
          <w:szCs w:val="18"/>
        </w:rPr>
        <w:t xml:space="preserve"> mit 32,4 Prozent zwar deutlich über dem Niveau von 2020 liegt, aber im Vergleich zu den Männern knapp 9 Prozentpunkte geringer ist</w:t>
      </w:r>
      <w:r w:rsidR="00B55728">
        <w:rPr>
          <w:rFonts w:ascii="Arial" w:hAnsi="Arial" w:cs="Arial"/>
          <w:sz w:val="18"/>
          <w:szCs w:val="18"/>
        </w:rPr>
        <w:t xml:space="preserve"> (</w:t>
      </w:r>
      <w:r w:rsidR="00B8666B">
        <w:rPr>
          <w:rFonts w:ascii="Arial" w:hAnsi="Arial" w:cs="Arial"/>
          <w:sz w:val="18"/>
          <w:szCs w:val="18"/>
        </w:rPr>
        <w:t>2020: 26,2 Prozent, 2019: 37,8 Prozent</w:t>
      </w:r>
      <w:r w:rsidR="00B55728">
        <w:rPr>
          <w:rFonts w:ascii="Arial" w:hAnsi="Arial" w:cs="Arial"/>
          <w:sz w:val="18"/>
          <w:szCs w:val="18"/>
        </w:rPr>
        <w:t>)</w:t>
      </w:r>
      <w:r w:rsidR="007850A4">
        <w:rPr>
          <w:rFonts w:ascii="Arial" w:hAnsi="Arial" w:cs="Arial"/>
          <w:sz w:val="18"/>
          <w:szCs w:val="18"/>
        </w:rPr>
        <w:t xml:space="preserve">. </w:t>
      </w:r>
    </w:p>
    <w:p w14:paraId="4957D233" w14:textId="77777777" w:rsidR="009E1EBC" w:rsidRDefault="009E1EBC" w:rsidP="007E71F0">
      <w:pPr>
        <w:spacing w:line="360" w:lineRule="auto"/>
        <w:rPr>
          <w:rFonts w:ascii="Arial" w:hAnsi="Arial" w:cs="Arial"/>
          <w:sz w:val="18"/>
          <w:szCs w:val="18"/>
        </w:rPr>
      </w:pPr>
    </w:p>
    <w:p w14:paraId="1943CD09" w14:textId="3978CD37" w:rsidR="009E1EBC" w:rsidRPr="00C81687" w:rsidRDefault="0084411D" w:rsidP="007E71F0">
      <w:pPr>
        <w:spacing w:line="360" w:lineRule="auto"/>
        <w:rPr>
          <w:rFonts w:ascii="Arial" w:hAnsi="Arial" w:cs="Arial"/>
          <w:b/>
          <w:bCs/>
          <w:sz w:val="18"/>
          <w:szCs w:val="18"/>
        </w:rPr>
      </w:pPr>
      <w:r>
        <w:rPr>
          <w:rFonts w:ascii="Arial" w:hAnsi="Arial" w:cs="Arial"/>
          <w:b/>
          <w:bCs/>
          <w:sz w:val="18"/>
          <w:szCs w:val="18"/>
        </w:rPr>
        <w:t xml:space="preserve">Mehr </w:t>
      </w:r>
      <w:r w:rsidR="009E1EBC" w:rsidRPr="00C81687">
        <w:rPr>
          <w:rFonts w:ascii="Arial" w:hAnsi="Arial" w:cs="Arial"/>
          <w:b/>
          <w:bCs/>
          <w:sz w:val="18"/>
          <w:szCs w:val="18"/>
        </w:rPr>
        <w:t xml:space="preserve">Menschen im Osten </w:t>
      </w:r>
      <w:r>
        <w:rPr>
          <w:rFonts w:ascii="Arial" w:hAnsi="Arial" w:cs="Arial"/>
          <w:b/>
          <w:bCs/>
          <w:sz w:val="18"/>
          <w:szCs w:val="18"/>
        </w:rPr>
        <w:t>mit Finanzjahr</w:t>
      </w:r>
      <w:r w:rsidR="009E1EBC" w:rsidRPr="00C81687">
        <w:rPr>
          <w:rFonts w:ascii="Arial" w:hAnsi="Arial" w:cs="Arial"/>
          <w:b/>
          <w:bCs/>
          <w:sz w:val="18"/>
          <w:szCs w:val="18"/>
        </w:rPr>
        <w:t xml:space="preserve"> unzufrieden</w:t>
      </w:r>
    </w:p>
    <w:p w14:paraId="0BFAB8A6" w14:textId="44A426AC" w:rsidR="00A473C0" w:rsidRDefault="00A473C0" w:rsidP="00A473C0">
      <w:pPr>
        <w:spacing w:line="360" w:lineRule="auto"/>
        <w:rPr>
          <w:rFonts w:ascii="Arial" w:hAnsi="Arial" w:cs="Arial"/>
          <w:sz w:val="18"/>
          <w:szCs w:val="18"/>
        </w:rPr>
      </w:pPr>
      <w:r>
        <w:rPr>
          <w:rFonts w:ascii="Arial" w:hAnsi="Arial" w:cs="Arial"/>
          <w:sz w:val="18"/>
          <w:szCs w:val="18"/>
        </w:rPr>
        <w:t>Unterschiede werden auch im Ländervergleich deutlich: Vor allem von den Befragten aus Ostdeutschland wird das zurückliegende Jahr negativ bewertet (32,4 Prozent). Im Vergleich zu den Vorjahren hat diese Wahrnehmung deutlich zugenommen: So waren 2020 noch 27,7 Prozent und im Jahr 2019 sogar nur 25 Prozent der ostdeutschen Befragten unzufrieden mit ihrem Finanzjahr. In den alten Bundesländern Deutschlands lässt sich hingegen ein gänzlich anderer Trend erkennen: Nur gut jeder Vierte Westdeutsche (26,5 Prozent, 2020: 36,8 Prozent, 2019: 27,6 Prozent) bewertet das letzte Finanzjahr als negativ. In Süd</w:t>
      </w:r>
      <w:r w:rsidR="00AC4EDE">
        <w:rPr>
          <w:rFonts w:ascii="Arial" w:hAnsi="Arial" w:cs="Arial"/>
          <w:sz w:val="18"/>
          <w:szCs w:val="18"/>
        </w:rPr>
        <w:t xml:space="preserve">- und </w:t>
      </w:r>
      <w:r>
        <w:rPr>
          <w:rFonts w:ascii="Arial" w:hAnsi="Arial" w:cs="Arial"/>
          <w:sz w:val="18"/>
          <w:szCs w:val="18"/>
        </w:rPr>
        <w:t xml:space="preserve">Norddeutschland lag der </w:t>
      </w:r>
      <w:r>
        <w:rPr>
          <w:rFonts w:ascii="Arial" w:hAnsi="Arial" w:cs="Arial"/>
          <w:sz w:val="18"/>
          <w:szCs w:val="18"/>
        </w:rPr>
        <w:lastRenderedPageBreak/>
        <w:t xml:space="preserve">Wert minimal höher (Süddeutschland: 29,4 Prozent, 2020: 33,3 Prozent, 2019: 25,0 Prozent; Norddeutschland: 27,6 Prozent, 2020: 32,1 Prozent, 2019: 20,9 Prozent). Die Zufriedenheit der Befragten im Westen Deutschlands mit ihrer aktuellen finanziellen Lage (40,1 Prozent) hat hingegen nahezu wieder den Stand von 2019 erreicht (40,7 Prozent). Eine ähnliche positive Entwicklung, wenngleich noch mit Werten unter dem 2019-Niveau, zeigt sich </w:t>
      </w:r>
      <w:r w:rsidR="00AC4EDE">
        <w:rPr>
          <w:rFonts w:ascii="Arial" w:hAnsi="Arial" w:cs="Arial"/>
          <w:sz w:val="18"/>
          <w:szCs w:val="18"/>
        </w:rPr>
        <w:t xml:space="preserve">auch </w:t>
      </w:r>
      <w:r>
        <w:rPr>
          <w:rFonts w:ascii="Arial" w:hAnsi="Arial" w:cs="Arial"/>
          <w:sz w:val="18"/>
          <w:szCs w:val="18"/>
        </w:rPr>
        <w:t>in Süd- und Norddeutschland (Süddeutschland: 36,5 Prozent, 2020: 35,4 Prozent, 2019: 41,6 Prozent; Norddeutschland: 35,6 Prozent, 2020: 28,0 Prozent, 2019: 41,2 Prozent).</w:t>
      </w:r>
    </w:p>
    <w:p w14:paraId="52DDBBB9" w14:textId="77777777" w:rsidR="00E405CA" w:rsidRDefault="00E405CA" w:rsidP="007E71F0">
      <w:pPr>
        <w:spacing w:line="360" w:lineRule="auto"/>
        <w:rPr>
          <w:rFonts w:ascii="Arial" w:hAnsi="Arial" w:cs="Arial"/>
          <w:sz w:val="18"/>
          <w:szCs w:val="18"/>
        </w:rPr>
      </w:pPr>
    </w:p>
    <w:p w14:paraId="1F77789B" w14:textId="0924027D" w:rsidR="00E405CA" w:rsidRPr="00B144CF" w:rsidRDefault="00B144CF" w:rsidP="007E71F0">
      <w:pPr>
        <w:spacing w:line="360" w:lineRule="auto"/>
        <w:rPr>
          <w:rFonts w:ascii="Arial" w:hAnsi="Arial" w:cs="Arial"/>
          <w:b/>
          <w:sz w:val="18"/>
          <w:szCs w:val="18"/>
        </w:rPr>
      </w:pPr>
      <w:r>
        <w:rPr>
          <w:rFonts w:ascii="Arial" w:hAnsi="Arial" w:cs="Arial"/>
          <w:b/>
          <w:sz w:val="18"/>
          <w:szCs w:val="18"/>
        </w:rPr>
        <w:t>Corona</w:t>
      </w:r>
      <w:r w:rsidR="00D05454">
        <w:rPr>
          <w:rFonts w:ascii="Arial" w:hAnsi="Arial" w:cs="Arial"/>
          <w:b/>
          <w:sz w:val="18"/>
          <w:szCs w:val="18"/>
        </w:rPr>
        <w:t>k</w:t>
      </w:r>
      <w:r>
        <w:rPr>
          <w:rFonts w:ascii="Arial" w:hAnsi="Arial" w:cs="Arial"/>
          <w:b/>
          <w:sz w:val="18"/>
          <w:szCs w:val="18"/>
        </w:rPr>
        <w:t>rise</w:t>
      </w:r>
      <w:r w:rsidR="00C915F9">
        <w:rPr>
          <w:rFonts w:ascii="Arial" w:hAnsi="Arial" w:cs="Arial"/>
          <w:b/>
          <w:sz w:val="18"/>
          <w:szCs w:val="18"/>
        </w:rPr>
        <w:t xml:space="preserve"> auch </w:t>
      </w:r>
      <w:proofErr w:type="gramStart"/>
      <w:r w:rsidR="00C915F9">
        <w:rPr>
          <w:rFonts w:ascii="Arial" w:hAnsi="Arial" w:cs="Arial"/>
          <w:b/>
          <w:sz w:val="18"/>
          <w:szCs w:val="18"/>
        </w:rPr>
        <w:t>in 2021</w:t>
      </w:r>
      <w:proofErr w:type="gramEnd"/>
      <w:r w:rsidR="00C915F9">
        <w:rPr>
          <w:rFonts w:ascii="Arial" w:hAnsi="Arial" w:cs="Arial"/>
          <w:b/>
          <w:sz w:val="18"/>
          <w:szCs w:val="18"/>
        </w:rPr>
        <w:t xml:space="preserve"> </w:t>
      </w:r>
      <w:r w:rsidR="009E1EBC">
        <w:rPr>
          <w:rFonts w:ascii="Arial" w:hAnsi="Arial" w:cs="Arial"/>
          <w:b/>
          <w:sz w:val="18"/>
          <w:szCs w:val="18"/>
        </w:rPr>
        <w:t xml:space="preserve">für viele </w:t>
      </w:r>
      <w:r w:rsidR="00C915F9">
        <w:rPr>
          <w:rFonts w:ascii="Arial" w:hAnsi="Arial" w:cs="Arial"/>
          <w:b/>
          <w:sz w:val="18"/>
          <w:szCs w:val="18"/>
        </w:rPr>
        <w:t>die Ursache</w:t>
      </w:r>
      <w:r>
        <w:rPr>
          <w:rFonts w:ascii="Arial" w:hAnsi="Arial" w:cs="Arial"/>
          <w:b/>
          <w:sz w:val="18"/>
          <w:szCs w:val="18"/>
        </w:rPr>
        <w:t xml:space="preserve"> finanzielle</w:t>
      </w:r>
      <w:r w:rsidR="00C81687">
        <w:rPr>
          <w:rFonts w:ascii="Arial" w:hAnsi="Arial" w:cs="Arial"/>
          <w:b/>
          <w:sz w:val="18"/>
          <w:szCs w:val="18"/>
        </w:rPr>
        <w:t>r</w:t>
      </w:r>
      <w:r>
        <w:rPr>
          <w:rFonts w:ascii="Arial" w:hAnsi="Arial" w:cs="Arial"/>
          <w:b/>
          <w:sz w:val="18"/>
          <w:szCs w:val="18"/>
        </w:rPr>
        <w:t xml:space="preserve"> Einbußen</w:t>
      </w:r>
      <w:r w:rsidR="00C915F9">
        <w:rPr>
          <w:rFonts w:ascii="Arial" w:hAnsi="Arial" w:cs="Arial"/>
          <w:b/>
          <w:sz w:val="18"/>
          <w:szCs w:val="18"/>
        </w:rPr>
        <w:t xml:space="preserve"> – besonders Jüngere betroffen</w:t>
      </w:r>
    </w:p>
    <w:p w14:paraId="78C9F5B7" w14:textId="128D1412" w:rsidR="003D6C77" w:rsidRDefault="009E1EBC" w:rsidP="007E71F0">
      <w:pPr>
        <w:spacing w:line="360" w:lineRule="auto"/>
        <w:rPr>
          <w:rFonts w:ascii="Arial" w:hAnsi="Arial" w:cs="Arial"/>
          <w:sz w:val="18"/>
          <w:szCs w:val="18"/>
        </w:rPr>
      </w:pPr>
      <w:r>
        <w:rPr>
          <w:rFonts w:ascii="Arial" w:hAnsi="Arial" w:cs="Arial"/>
          <w:sz w:val="18"/>
          <w:szCs w:val="18"/>
        </w:rPr>
        <w:t xml:space="preserve">Fragt man spezifisch nach der Auswirkung der Coronakrise auf die persönlichen Finanzen, so zeigt sich, dass auch </w:t>
      </w:r>
      <w:r w:rsidR="00D145E0">
        <w:rPr>
          <w:rFonts w:ascii="Arial" w:hAnsi="Arial" w:cs="Arial"/>
          <w:sz w:val="18"/>
          <w:szCs w:val="18"/>
        </w:rPr>
        <w:t xml:space="preserve">das zweite Pandemiejahr </w:t>
      </w:r>
      <w:r>
        <w:rPr>
          <w:rFonts w:ascii="Arial" w:hAnsi="Arial" w:cs="Arial"/>
          <w:sz w:val="18"/>
          <w:szCs w:val="18"/>
        </w:rPr>
        <w:t xml:space="preserve">deutliche </w:t>
      </w:r>
      <w:r w:rsidR="00D145E0">
        <w:rPr>
          <w:rFonts w:ascii="Arial" w:hAnsi="Arial" w:cs="Arial"/>
          <w:sz w:val="18"/>
          <w:szCs w:val="18"/>
        </w:rPr>
        <w:t xml:space="preserve">Spuren </w:t>
      </w:r>
      <w:r w:rsidR="003C276B">
        <w:rPr>
          <w:rFonts w:ascii="Arial" w:hAnsi="Arial" w:cs="Arial"/>
          <w:sz w:val="18"/>
          <w:szCs w:val="18"/>
        </w:rPr>
        <w:t>im Portemonnaie</w:t>
      </w:r>
      <w:r w:rsidR="00D145E0">
        <w:rPr>
          <w:rFonts w:ascii="Arial" w:hAnsi="Arial" w:cs="Arial"/>
          <w:sz w:val="18"/>
          <w:szCs w:val="18"/>
        </w:rPr>
        <w:t xml:space="preserve"> der Deutschen</w:t>
      </w:r>
      <w:r>
        <w:rPr>
          <w:rFonts w:ascii="Arial" w:hAnsi="Arial" w:cs="Arial"/>
          <w:sz w:val="18"/>
          <w:szCs w:val="18"/>
        </w:rPr>
        <w:t xml:space="preserve"> hinterlässt</w:t>
      </w:r>
      <w:r w:rsidR="00D145E0">
        <w:rPr>
          <w:rFonts w:ascii="Arial" w:hAnsi="Arial" w:cs="Arial"/>
          <w:sz w:val="18"/>
          <w:szCs w:val="18"/>
        </w:rPr>
        <w:t xml:space="preserve"> – jedoch mit abnehmender Tendenz: Während </w:t>
      </w:r>
      <w:r w:rsidR="003D6C77">
        <w:rPr>
          <w:rFonts w:ascii="Arial" w:hAnsi="Arial" w:cs="Arial"/>
          <w:sz w:val="18"/>
          <w:szCs w:val="18"/>
        </w:rPr>
        <w:t>im Jahr 2020</w:t>
      </w:r>
      <w:r w:rsidR="00D145E0">
        <w:rPr>
          <w:rFonts w:ascii="Arial" w:hAnsi="Arial" w:cs="Arial"/>
          <w:sz w:val="18"/>
          <w:szCs w:val="18"/>
        </w:rPr>
        <w:t xml:space="preserve"> noch 58 Prozent der Befragten, für die das Jahr nicht gut lief, über finanzielle Einbußen aufgrund der Corona</w:t>
      </w:r>
      <w:r w:rsidR="00C81687">
        <w:rPr>
          <w:rFonts w:ascii="Arial" w:hAnsi="Arial" w:cs="Arial"/>
          <w:sz w:val="18"/>
          <w:szCs w:val="18"/>
        </w:rPr>
        <w:t>k</w:t>
      </w:r>
      <w:r w:rsidR="00D145E0">
        <w:rPr>
          <w:rFonts w:ascii="Arial" w:hAnsi="Arial" w:cs="Arial"/>
          <w:sz w:val="18"/>
          <w:szCs w:val="18"/>
        </w:rPr>
        <w:t xml:space="preserve">rise klagten, sind es 2021 nur noch 36,5 Prozent. </w:t>
      </w:r>
      <w:r w:rsidR="00FA08DA">
        <w:rPr>
          <w:rFonts w:ascii="Arial" w:hAnsi="Arial" w:cs="Arial"/>
          <w:sz w:val="18"/>
          <w:szCs w:val="18"/>
        </w:rPr>
        <w:t>Doch i</w:t>
      </w:r>
      <w:r w:rsidR="00DE5016">
        <w:rPr>
          <w:rFonts w:ascii="Arial" w:hAnsi="Arial" w:cs="Arial"/>
          <w:sz w:val="18"/>
          <w:szCs w:val="18"/>
        </w:rPr>
        <w:t xml:space="preserve">nsbesondere die 18- bis 29-Jährigen leiden </w:t>
      </w:r>
      <w:r w:rsidR="003D6C77">
        <w:rPr>
          <w:rFonts w:ascii="Arial" w:hAnsi="Arial" w:cs="Arial"/>
          <w:sz w:val="18"/>
          <w:szCs w:val="18"/>
        </w:rPr>
        <w:t>noch</w:t>
      </w:r>
      <w:r w:rsidR="00072B73">
        <w:rPr>
          <w:rFonts w:ascii="Arial" w:hAnsi="Arial" w:cs="Arial"/>
          <w:sz w:val="18"/>
          <w:szCs w:val="18"/>
        </w:rPr>
        <w:t xml:space="preserve"> immer</w:t>
      </w:r>
      <w:r w:rsidR="003D6C77">
        <w:rPr>
          <w:rFonts w:ascii="Arial" w:hAnsi="Arial" w:cs="Arial"/>
          <w:sz w:val="18"/>
          <w:szCs w:val="18"/>
        </w:rPr>
        <w:t xml:space="preserve"> </w:t>
      </w:r>
      <w:r w:rsidR="00DE5016">
        <w:rPr>
          <w:rFonts w:ascii="Arial" w:hAnsi="Arial" w:cs="Arial"/>
          <w:sz w:val="18"/>
          <w:szCs w:val="18"/>
        </w:rPr>
        <w:t>unter</w:t>
      </w:r>
      <w:r w:rsidR="003D6C77">
        <w:rPr>
          <w:rFonts w:ascii="Arial" w:hAnsi="Arial" w:cs="Arial"/>
          <w:sz w:val="18"/>
          <w:szCs w:val="18"/>
        </w:rPr>
        <w:t xml:space="preserve"> den wirtschaftlichen Auswirkungen: 44,4</w:t>
      </w:r>
      <w:r w:rsidR="00EA1F0A">
        <w:rPr>
          <w:rFonts w:ascii="Arial" w:hAnsi="Arial" w:cs="Arial"/>
          <w:sz w:val="18"/>
          <w:szCs w:val="18"/>
        </w:rPr>
        <w:t> </w:t>
      </w:r>
      <w:r w:rsidR="003D6C77">
        <w:rPr>
          <w:rFonts w:ascii="Arial" w:hAnsi="Arial" w:cs="Arial"/>
          <w:sz w:val="18"/>
          <w:szCs w:val="18"/>
        </w:rPr>
        <w:t xml:space="preserve">Prozent </w:t>
      </w:r>
      <w:r w:rsidR="00072B73">
        <w:rPr>
          <w:rFonts w:ascii="Arial" w:hAnsi="Arial" w:cs="Arial"/>
          <w:sz w:val="18"/>
          <w:szCs w:val="18"/>
        </w:rPr>
        <w:t xml:space="preserve">(2020: 71,0 Prozent) </w:t>
      </w:r>
      <w:r w:rsidR="003D6C77">
        <w:rPr>
          <w:rFonts w:ascii="Arial" w:hAnsi="Arial" w:cs="Arial"/>
          <w:sz w:val="18"/>
          <w:szCs w:val="18"/>
        </w:rPr>
        <w:t>geben Kurzarbeit, fehlende Aufträge und Bonuszahlungen oder Arbeitslosigkeit aufgrund der Corona</w:t>
      </w:r>
      <w:r w:rsidR="00C81687">
        <w:rPr>
          <w:rFonts w:ascii="Arial" w:hAnsi="Arial" w:cs="Arial"/>
          <w:sz w:val="18"/>
          <w:szCs w:val="18"/>
        </w:rPr>
        <w:t>p</w:t>
      </w:r>
      <w:r w:rsidR="003D6C77">
        <w:rPr>
          <w:rFonts w:ascii="Arial" w:hAnsi="Arial" w:cs="Arial"/>
          <w:sz w:val="18"/>
          <w:szCs w:val="18"/>
        </w:rPr>
        <w:t xml:space="preserve">andemie als Hauptgrund für ihr schlechtes Finanzjahr an. </w:t>
      </w:r>
    </w:p>
    <w:p w14:paraId="7A15ECE1" w14:textId="77777777" w:rsidR="00FA08DA" w:rsidRDefault="00FA08DA" w:rsidP="007E71F0">
      <w:pPr>
        <w:spacing w:line="360" w:lineRule="auto"/>
        <w:rPr>
          <w:rFonts w:ascii="Arial" w:hAnsi="Arial" w:cs="Arial"/>
          <w:sz w:val="18"/>
          <w:szCs w:val="18"/>
        </w:rPr>
      </w:pPr>
    </w:p>
    <w:p w14:paraId="1D0D8A40" w14:textId="5F7E8ECA" w:rsidR="00E55E94" w:rsidRDefault="003D6C77" w:rsidP="007E71F0">
      <w:pPr>
        <w:spacing w:line="360" w:lineRule="auto"/>
        <w:rPr>
          <w:rFonts w:ascii="Arial" w:hAnsi="Arial" w:cs="Arial"/>
          <w:sz w:val="18"/>
          <w:szCs w:val="18"/>
        </w:rPr>
      </w:pPr>
      <w:r>
        <w:rPr>
          <w:rFonts w:ascii="Arial" w:hAnsi="Arial" w:cs="Arial"/>
          <w:sz w:val="18"/>
          <w:szCs w:val="18"/>
        </w:rPr>
        <w:t xml:space="preserve">Aber auch </w:t>
      </w:r>
      <w:r w:rsidR="00C915F9">
        <w:rPr>
          <w:rFonts w:ascii="Arial" w:hAnsi="Arial" w:cs="Arial"/>
          <w:sz w:val="18"/>
          <w:szCs w:val="18"/>
        </w:rPr>
        <w:t xml:space="preserve">nicht unmittelbar Corona-bezogene </w:t>
      </w:r>
      <w:r>
        <w:rPr>
          <w:rFonts w:ascii="Arial" w:hAnsi="Arial" w:cs="Arial"/>
          <w:sz w:val="18"/>
          <w:szCs w:val="18"/>
        </w:rPr>
        <w:t>Mehrausgaben spielen eine Rolle:</w:t>
      </w:r>
      <w:r w:rsidR="00D145E0">
        <w:rPr>
          <w:rFonts w:ascii="Arial" w:hAnsi="Arial" w:cs="Arial"/>
          <w:sz w:val="18"/>
          <w:szCs w:val="18"/>
        </w:rPr>
        <w:t xml:space="preserve"> 28 Prozent der Befragten, die das aktuelle Jahr aus finanzieller Sicht negativ bewerten, </w:t>
      </w:r>
      <w:r>
        <w:rPr>
          <w:rFonts w:ascii="Arial" w:hAnsi="Arial" w:cs="Arial"/>
          <w:sz w:val="18"/>
          <w:szCs w:val="18"/>
        </w:rPr>
        <w:t>begründen dies mit Mehrausgaben aufgrund</w:t>
      </w:r>
      <w:r w:rsidR="00D145E0">
        <w:rPr>
          <w:rFonts w:ascii="Arial" w:hAnsi="Arial" w:cs="Arial"/>
          <w:sz w:val="18"/>
          <w:szCs w:val="18"/>
        </w:rPr>
        <w:t xml:space="preserve"> eine</w:t>
      </w:r>
      <w:r>
        <w:rPr>
          <w:rFonts w:ascii="Arial" w:hAnsi="Arial" w:cs="Arial"/>
          <w:sz w:val="18"/>
          <w:szCs w:val="18"/>
        </w:rPr>
        <w:t>r</w:t>
      </w:r>
      <w:r w:rsidR="00D145E0">
        <w:rPr>
          <w:rFonts w:ascii="Arial" w:hAnsi="Arial" w:cs="Arial"/>
          <w:sz w:val="18"/>
          <w:szCs w:val="18"/>
        </w:rPr>
        <w:t xml:space="preserve"> veränderte</w:t>
      </w:r>
      <w:r w:rsidR="00EA1F0A">
        <w:rPr>
          <w:rFonts w:ascii="Arial" w:hAnsi="Arial" w:cs="Arial"/>
          <w:sz w:val="18"/>
          <w:szCs w:val="18"/>
        </w:rPr>
        <w:t>n</w:t>
      </w:r>
      <w:r w:rsidR="00D145E0">
        <w:rPr>
          <w:rFonts w:ascii="Arial" w:hAnsi="Arial" w:cs="Arial"/>
          <w:sz w:val="18"/>
          <w:szCs w:val="18"/>
        </w:rPr>
        <w:t xml:space="preserve"> Lebenssituation</w:t>
      </w:r>
      <w:r w:rsidR="00DE2DEE">
        <w:rPr>
          <w:rFonts w:ascii="Arial" w:hAnsi="Arial" w:cs="Arial"/>
          <w:sz w:val="18"/>
          <w:szCs w:val="18"/>
        </w:rPr>
        <w:t xml:space="preserve"> wie beispielsweise durch Scheidung oder Mieterhöhung</w:t>
      </w:r>
      <w:r w:rsidR="00D145E0">
        <w:rPr>
          <w:rFonts w:ascii="Arial" w:hAnsi="Arial" w:cs="Arial"/>
          <w:sz w:val="18"/>
          <w:szCs w:val="18"/>
        </w:rPr>
        <w:t>. Das sind 5,5 Prozent</w:t>
      </w:r>
      <w:r w:rsidR="00872F9C">
        <w:rPr>
          <w:rFonts w:ascii="Arial" w:hAnsi="Arial" w:cs="Arial"/>
          <w:sz w:val="18"/>
          <w:szCs w:val="18"/>
        </w:rPr>
        <w:t>punkte</w:t>
      </w:r>
      <w:r w:rsidR="00D145E0">
        <w:rPr>
          <w:rFonts w:ascii="Arial" w:hAnsi="Arial" w:cs="Arial"/>
          <w:sz w:val="18"/>
          <w:szCs w:val="18"/>
        </w:rPr>
        <w:t xml:space="preserve"> mehr als noch 2020 (22,5 Prozent). </w:t>
      </w:r>
    </w:p>
    <w:p w14:paraId="0180CC98" w14:textId="77777777" w:rsidR="00D145E0" w:rsidRDefault="00D145E0" w:rsidP="007E71F0">
      <w:pPr>
        <w:spacing w:line="360" w:lineRule="auto"/>
        <w:rPr>
          <w:rFonts w:ascii="Arial" w:hAnsi="Arial" w:cs="Arial"/>
          <w:sz w:val="18"/>
          <w:szCs w:val="18"/>
        </w:rPr>
      </w:pPr>
    </w:p>
    <w:p w14:paraId="3305A64C" w14:textId="4BFD0995" w:rsidR="00D145E0" w:rsidRPr="007B5BD0" w:rsidRDefault="007A3205" w:rsidP="007E71F0">
      <w:pPr>
        <w:spacing w:line="360" w:lineRule="auto"/>
        <w:rPr>
          <w:rFonts w:ascii="Arial" w:hAnsi="Arial" w:cs="Arial"/>
          <w:b/>
          <w:sz w:val="18"/>
          <w:szCs w:val="18"/>
        </w:rPr>
      </w:pPr>
      <w:r>
        <w:rPr>
          <w:rFonts w:ascii="Arial" w:hAnsi="Arial" w:cs="Arial"/>
          <w:b/>
          <w:sz w:val="18"/>
          <w:szCs w:val="18"/>
        </w:rPr>
        <w:t xml:space="preserve">Inflation </w:t>
      </w:r>
      <w:r w:rsidR="004879D8">
        <w:rPr>
          <w:rFonts w:ascii="Arial" w:hAnsi="Arial" w:cs="Arial"/>
          <w:b/>
          <w:sz w:val="18"/>
          <w:szCs w:val="18"/>
        </w:rPr>
        <w:t>gefährdet Vermögensaufbau</w:t>
      </w:r>
    </w:p>
    <w:p w14:paraId="0916A6D6" w14:textId="32F66430" w:rsidR="00E55E94" w:rsidRDefault="00C915F9" w:rsidP="007E71F0">
      <w:pPr>
        <w:spacing w:line="360" w:lineRule="auto"/>
        <w:rPr>
          <w:rFonts w:ascii="Arial" w:hAnsi="Arial" w:cs="Arial"/>
          <w:sz w:val="18"/>
          <w:szCs w:val="18"/>
        </w:rPr>
      </w:pPr>
      <w:r>
        <w:rPr>
          <w:rFonts w:ascii="Arial" w:hAnsi="Arial" w:cs="Arial"/>
          <w:sz w:val="18"/>
          <w:szCs w:val="18"/>
        </w:rPr>
        <w:t xml:space="preserve">Bereits mehr </w:t>
      </w:r>
      <w:r w:rsidR="001B3042">
        <w:rPr>
          <w:rFonts w:ascii="Arial" w:hAnsi="Arial" w:cs="Arial"/>
          <w:sz w:val="18"/>
          <w:szCs w:val="18"/>
        </w:rPr>
        <w:t>als ein Viertel der Deutschen (25,3</w:t>
      </w:r>
      <w:r w:rsidR="00EA1F0A">
        <w:rPr>
          <w:rFonts w:ascii="Arial" w:hAnsi="Arial" w:cs="Arial"/>
          <w:sz w:val="18"/>
          <w:szCs w:val="18"/>
        </w:rPr>
        <w:t> </w:t>
      </w:r>
      <w:r w:rsidR="001B3042">
        <w:rPr>
          <w:rFonts w:ascii="Arial" w:hAnsi="Arial" w:cs="Arial"/>
          <w:sz w:val="18"/>
          <w:szCs w:val="18"/>
        </w:rPr>
        <w:t>Prozent) gibt an, dass die hohe Inflation ein Hauptgrund für ihr schlechtes Finanzjahr war</w:t>
      </w:r>
      <w:r w:rsidR="00FA08DA">
        <w:rPr>
          <w:rFonts w:ascii="Arial" w:hAnsi="Arial" w:cs="Arial"/>
          <w:sz w:val="18"/>
          <w:szCs w:val="18"/>
        </w:rPr>
        <w:t xml:space="preserve"> – s</w:t>
      </w:r>
      <w:r w:rsidR="001B3042">
        <w:rPr>
          <w:rFonts w:ascii="Arial" w:hAnsi="Arial" w:cs="Arial"/>
          <w:sz w:val="18"/>
          <w:szCs w:val="18"/>
        </w:rPr>
        <w:t xml:space="preserve">ie konnten die Geldentwertung nicht ausgleichen. Aber auch der </w:t>
      </w:r>
      <w:r>
        <w:rPr>
          <w:rFonts w:ascii="Arial" w:hAnsi="Arial" w:cs="Arial"/>
          <w:sz w:val="18"/>
          <w:szCs w:val="18"/>
        </w:rPr>
        <w:t xml:space="preserve">extreme </w:t>
      </w:r>
      <w:r w:rsidR="001B3042">
        <w:rPr>
          <w:rFonts w:ascii="Arial" w:hAnsi="Arial" w:cs="Arial"/>
          <w:sz w:val="18"/>
          <w:szCs w:val="18"/>
        </w:rPr>
        <w:t xml:space="preserve">Niedrigzins spielt eine Rolle: </w:t>
      </w:r>
      <w:r w:rsidR="00865824">
        <w:rPr>
          <w:rFonts w:ascii="Arial" w:hAnsi="Arial" w:cs="Arial"/>
          <w:sz w:val="18"/>
          <w:szCs w:val="18"/>
        </w:rPr>
        <w:t xml:space="preserve">Durch </w:t>
      </w:r>
      <w:r w:rsidR="007B5BD0">
        <w:rPr>
          <w:rFonts w:ascii="Arial" w:hAnsi="Arial" w:cs="Arial"/>
          <w:sz w:val="18"/>
          <w:szCs w:val="18"/>
        </w:rPr>
        <w:t xml:space="preserve">die aktuelle Zinslage </w:t>
      </w:r>
      <w:r w:rsidR="00865824">
        <w:rPr>
          <w:rFonts w:ascii="Arial" w:hAnsi="Arial" w:cs="Arial"/>
          <w:sz w:val="18"/>
          <w:szCs w:val="18"/>
        </w:rPr>
        <w:t xml:space="preserve">sieht jeder </w:t>
      </w:r>
      <w:r w:rsidR="001B3042">
        <w:rPr>
          <w:rFonts w:ascii="Arial" w:hAnsi="Arial" w:cs="Arial"/>
          <w:sz w:val="18"/>
          <w:szCs w:val="18"/>
        </w:rPr>
        <w:t>z</w:t>
      </w:r>
      <w:r w:rsidR="00865824">
        <w:rPr>
          <w:rFonts w:ascii="Arial" w:hAnsi="Arial" w:cs="Arial"/>
          <w:sz w:val="18"/>
          <w:szCs w:val="18"/>
        </w:rPr>
        <w:t>ehnte Deutsche seinen Vermögensaufbau gefährdet</w:t>
      </w:r>
      <w:r w:rsidR="007B5BD0">
        <w:rPr>
          <w:rFonts w:ascii="Arial" w:hAnsi="Arial" w:cs="Arial"/>
          <w:sz w:val="18"/>
          <w:szCs w:val="18"/>
        </w:rPr>
        <w:t>. Allerdings zeig</w:t>
      </w:r>
      <w:r w:rsidR="009F11E7">
        <w:rPr>
          <w:rFonts w:ascii="Arial" w:hAnsi="Arial" w:cs="Arial"/>
          <w:sz w:val="18"/>
          <w:szCs w:val="18"/>
        </w:rPr>
        <w:t xml:space="preserve">en die Umfrageergebnisse </w:t>
      </w:r>
      <w:r w:rsidR="00FA08DA">
        <w:rPr>
          <w:rFonts w:ascii="Arial" w:hAnsi="Arial" w:cs="Arial"/>
          <w:sz w:val="18"/>
          <w:szCs w:val="18"/>
        </w:rPr>
        <w:t xml:space="preserve">hier </w:t>
      </w:r>
      <w:r w:rsidR="007B5BD0">
        <w:rPr>
          <w:rFonts w:ascii="Arial" w:hAnsi="Arial" w:cs="Arial"/>
          <w:sz w:val="18"/>
          <w:szCs w:val="18"/>
        </w:rPr>
        <w:t>eine</w:t>
      </w:r>
      <w:r w:rsidR="001B3042">
        <w:rPr>
          <w:rFonts w:ascii="Arial" w:hAnsi="Arial" w:cs="Arial"/>
          <w:sz w:val="18"/>
          <w:szCs w:val="18"/>
        </w:rPr>
        <w:t>n leichten Rückgang</w:t>
      </w:r>
      <w:r w:rsidR="007B5BD0">
        <w:rPr>
          <w:rFonts w:ascii="Arial" w:hAnsi="Arial" w:cs="Arial"/>
          <w:sz w:val="18"/>
          <w:szCs w:val="18"/>
        </w:rPr>
        <w:t>: Während 2019 noch 16,8 Prozent derer, die mit dem Finanzjahr 2019 nicht zufrieden waren</w:t>
      </w:r>
      <w:r>
        <w:rPr>
          <w:rFonts w:ascii="Arial" w:hAnsi="Arial" w:cs="Arial"/>
          <w:sz w:val="18"/>
          <w:szCs w:val="18"/>
        </w:rPr>
        <w:t>,</w:t>
      </w:r>
      <w:r w:rsidR="007B5BD0">
        <w:rPr>
          <w:rFonts w:ascii="Arial" w:hAnsi="Arial" w:cs="Arial"/>
          <w:sz w:val="18"/>
          <w:szCs w:val="18"/>
        </w:rPr>
        <w:t xml:space="preserve"> angaben, </w:t>
      </w:r>
      <w:r w:rsidR="00D5488D">
        <w:rPr>
          <w:rFonts w:ascii="Arial" w:hAnsi="Arial" w:cs="Arial"/>
          <w:sz w:val="18"/>
          <w:szCs w:val="18"/>
        </w:rPr>
        <w:t>aufgrund der aktuellen Zinslage sinkende Möglichkeiten zum Werterhalt und Ausbau ihres Vermögens</w:t>
      </w:r>
      <w:r w:rsidR="00872F9C">
        <w:rPr>
          <w:rFonts w:ascii="Arial" w:hAnsi="Arial" w:cs="Arial"/>
          <w:sz w:val="18"/>
          <w:szCs w:val="18"/>
        </w:rPr>
        <w:t xml:space="preserve"> zu haben</w:t>
      </w:r>
      <w:r w:rsidR="00D5488D">
        <w:rPr>
          <w:rFonts w:ascii="Arial" w:hAnsi="Arial" w:cs="Arial"/>
          <w:sz w:val="18"/>
          <w:szCs w:val="18"/>
        </w:rPr>
        <w:t xml:space="preserve">, sind es 2021 nur noch 10,1 Prozent (2020: 10,9 Prozent). </w:t>
      </w:r>
      <w:r>
        <w:rPr>
          <w:rFonts w:ascii="Arial" w:hAnsi="Arial" w:cs="Arial"/>
          <w:sz w:val="18"/>
          <w:szCs w:val="18"/>
        </w:rPr>
        <w:t>Eine bemerkenswerte Entwicklung</w:t>
      </w:r>
      <w:r w:rsidR="000E4829">
        <w:rPr>
          <w:rFonts w:ascii="Arial" w:hAnsi="Arial" w:cs="Arial"/>
          <w:sz w:val="18"/>
          <w:szCs w:val="18"/>
        </w:rPr>
        <w:t>, wenn man bedenkt, dass</w:t>
      </w:r>
      <w:r>
        <w:rPr>
          <w:rFonts w:ascii="Arial" w:hAnsi="Arial" w:cs="Arial"/>
          <w:sz w:val="18"/>
          <w:szCs w:val="18"/>
        </w:rPr>
        <w:t xml:space="preserve"> </w:t>
      </w:r>
      <w:r w:rsidR="000E4829">
        <w:rPr>
          <w:rFonts w:ascii="Arial" w:hAnsi="Arial" w:cs="Arial"/>
          <w:sz w:val="18"/>
          <w:szCs w:val="18"/>
        </w:rPr>
        <w:t xml:space="preserve">sich </w:t>
      </w:r>
      <w:r>
        <w:rPr>
          <w:rFonts w:ascii="Arial" w:hAnsi="Arial" w:cs="Arial"/>
          <w:sz w:val="18"/>
          <w:szCs w:val="18"/>
        </w:rPr>
        <w:t xml:space="preserve">die Auswirkung der Zinssituation für viele mit Blick auf die Verzinsung der Guthaben auf Girokonten sowie Tages- und Festgeldkonten weiter verschlechtert. </w:t>
      </w:r>
    </w:p>
    <w:p w14:paraId="72010C31" w14:textId="2D3DB893" w:rsidR="00972A31" w:rsidRDefault="00972A31" w:rsidP="007E71F0">
      <w:pPr>
        <w:spacing w:line="360" w:lineRule="auto"/>
        <w:rPr>
          <w:rFonts w:ascii="Arial" w:hAnsi="Arial" w:cs="Arial"/>
          <w:sz w:val="18"/>
          <w:szCs w:val="18"/>
        </w:rPr>
      </w:pPr>
    </w:p>
    <w:p w14:paraId="0CE23306" w14:textId="5F6E5F03" w:rsidR="007B5BD0" w:rsidRDefault="00972A31" w:rsidP="007E71F0">
      <w:pPr>
        <w:spacing w:line="360" w:lineRule="auto"/>
        <w:rPr>
          <w:rFonts w:ascii="Arial" w:hAnsi="Arial" w:cs="Arial"/>
          <w:sz w:val="18"/>
          <w:szCs w:val="18"/>
        </w:rPr>
      </w:pPr>
      <w:r>
        <w:rPr>
          <w:rFonts w:ascii="Arial" w:hAnsi="Arial" w:cs="Arial"/>
          <w:sz w:val="18"/>
          <w:szCs w:val="18"/>
        </w:rPr>
        <w:t xml:space="preserve">Die Pandemie setzt sich </w:t>
      </w:r>
      <w:r w:rsidR="003E6CF9">
        <w:rPr>
          <w:rFonts w:ascii="Arial" w:hAnsi="Arial" w:cs="Arial"/>
          <w:sz w:val="18"/>
          <w:szCs w:val="18"/>
        </w:rPr>
        <w:t>im Jahr 2022</w:t>
      </w:r>
      <w:r>
        <w:rPr>
          <w:rFonts w:ascii="Arial" w:hAnsi="Arial" w:cs="Arial"/>
          <w:sz w:val="18"/>
          <w:szCs w:val="18"/>
        </w:rPr>
        <w:t xml:space="preserve"> nun im dritten Jahr fort und es zeigen sich inzwischen gewichtige Auswirkungen der Coronakrise in vielfältiger Weise, die sich auch</w:t>
      </w:r>
      <w:r w:rsidR="00837C9C">
        <w:rPr>
          <w:rFonts w:ascii="Arial" w:hAnsi="Arial" w:cs="Arial"/>
          <w:sz w:val="18"/>
          <w:szCs w:val="18"/>
        </w:rPr>
        <w:t xml:space="preserve"> in der</w:t>
      </w:r>
      <w:r>
        <w:rPr>
          <w:rFonts w:ascii="Arial" w:hAnsi="Arial" w:cs="Arial"/>
          <w:sz w:val="18"/>
          <w:szCs w:val="18"/>
        </w:rPr>
        <w:t xml:space="preserve"> finanzielle</w:t>
      </w:r>
      <w:r w:rsidR="00837C9C">
        <w:rPr>
          <w:rFonts w:ascii="Arial" w:hAnsi="Arial" w:cs="Arial"/>
          <w:sz w:val="18"/>
          <w:szCs w:val="18"/>
        </w:rPr>
        <w:t>n</w:t>
      </w:r>
      <w:r>
        <w:rPr>
          <w:rFonts w:ascii="Arial" w:hAnsi="Arial" w:cs="Arial"/>
          <w:sz w:val="18"/>
          <w:szCs w:val="18"/>
        </w:rPr>
        <w:t xml:space="preserve"> Situation </w:t>
      </w:r>
      <w:r w:rsidR="000E4829">
        <w:rPr>
          <w:rFonts w:ascii="Arial" w:hAnsi="Arial" w:cs="Arial"/>
          <w:sz w:val="18"/>
          <w:szCs w:val="18"/>
        </w:rPr>
        <w:t>niederschlagen</w:t>
      </w:r>
      <w:r>
        <w:rPr>
          <w:rFonts w:ascii="Arial" w:hAnsi="Arial" w:cs="Arial"/>
          <w:sz w:val="18"/>
          <w:szCs w:val="18"/>
        </w:rPr>
        <w:t xml:space="preserve">. </w:t>
      </w:r>
      <w:r w:rsidR="00837C9C" w:rsidRPr="00837C9C">
        <w:rPr>
          <w:rFonts w:ascii="Arial" w:hAnsi="Arial" w:cs="Arial"/>
          <w:sz w:val="18"/>
          <w:szCs w:val="18"/>
        </w:rPr>
        <w:t xml:space="preserve">Entsprechend ist auch in künftigen Befragungen mit heterogenen sowie volatilen Ergebnissen und unerwarteten Entwicklungen zu rechnen. </w:t>
      </w:r>
    </w:p>
    <w:p w14:paraId="5285D488" w14:textId="77777777" w:rsidR="00865824" w:rsidRDefault="00865824" w:rsidP="007E71F0">
      <w:pPr>
        <w:spacing w:line="360" w:lineRule="auto"/>
        <w:rPr>
          <w:rFonts w:ascii="Arial" w:hAnsi="Arial" w:cs="Arial"/>
          <w:sz w:val="18"/>
          <w:szCs w:val="18"/>
        </w:rPr>
      </w:pPr>
    </w:p>
    <w:p w14:paraId="0A6B1A6D" w14:textId="6C2A472E" w:rsidR="007E71F0" w:rsidRPr="00FD2919" w:rsidRDefault="007E71F0" w:rsidP="007E71F0">
      <w:pPr>
        <w:spacing w:line="360" w:lineRule="auto"/>
        <w:rPr>
          <w:rFonts w:ascii="Arial" w:hAnsi="Arial" w:cs="Arial"/>
          <w:color w:val="000000"/>
          <w:sz w:val="18"/>
          <w:szCs w:val="18"/>
          <w:lang w:eastAsia="ja-JP"/>
        </w:rPr>
      </w:pPr>
      <w:r w:rsidRPr="00146F69">
        <w:rPr>
          <w:rFonts w:ascii="Arial" w:hAnsi="Arial" w:cs="Arial"/>
          <w:sz w:val="18"/>
          <w:szCs w:val="18"/>
        </w:rPr>
        <w:t>Mehr Informationen</w:t>
      </w:r>
      <w:r>
        <w:rPr>
          <w:rFonts w:ascii="Arial" w:hAnsi="Arial" w:cs="Arial"/>
          <w:sz w:val="18"/>
          <w:szCs w:val="18"/>
        </w:rPr>
        <w:t xml:space="preserve"> zur norisbank</w:t>
      </w:r>
      <w:r w:rsidRPr="00146F69">
        <w:rPr>
          <w:rFonts w:ascii="Arial" w:hAnsi="Arial" w:cs="Arial"/>
          <w:sz w:val="18"/>
          <w:szCs w:val="18"/>
        </w:rPr>
        <w:t xml:space="preserve"> finden Sie unter </w:t>
      </w:r>
      <w:hyperlink r:id="rId12" w:history="1">
        <w:r w:rsidRPr="00146F69">
          <w:rPr>
            <w:rStyle w:val="Hyperlink"/>
            <w:rFonts w:ascii="Arial" w:hAnsi="Arial" w:cs="Arial"/>
            <w:sz w:val="18"/>
            <w:szCs w:val="18"/>
          </w:rPr>
          <w:t>www.norisbank.de</w:t>
        </w:r>
      </w:hyperlink>
      <w:r>
        <w:rPr>
          <w:rFonts w:ascii="Arial" w:hAnsi="Arial" w:cs="Arial"/>
          <w:color w:val="35312E"/>
          <w:sz w:val="18"/>
          <w:szCs w:val="18"/>
        </w:rPr>
        <w:t xml:space="preserve"> o</w:t>
      </w:r>
      <w:r w:rsidRPr="00FD2919">
        <w:rPr>
          <w:rFonts w:ascii="Arial" w:hAnsi="Arial" w:cs="Arial"/>
          <w:color w:val="35312E"/>
          <w:sz w:val="18"/>
          <w:szCs w:val="18"/>
        </w:rPr>
        <w:t xml:space="preserve">der besuchen Sie uns auf Twitter </w:t>
      </w:r>
      <w:hyperlink r:id="rId13" w:tgtFrame="_blank" w:history="1">
        <w:r w:rsidRPr="00146F69">
          <w:rPr>
            <w:rStyle w:val="Hyperlink"/>
            <w:rFonts w:ascii="Arial" w:hAnsi="Arial" w:cs="Arial"/>
            <w:sz w:val="18"/>
            <w:szCs w:val="18"/>
          </w:rPr>
          <w:t>https://twitter.com/norisbank</w:t>
        </w:r>
      </w:hyperlink>
      <w:r w:rsidR="00A97584">
        <w:rPr>
          <w:rStyle w:val="Hyperlink"/>
          <w:rFonts w:ascii="Arial" w:hAnsi="Arial" w:cs="Arial"/>
          <w:sz w:val="18"/>
          <w:szCs w:val="18"/>
        </w:rPr>
        <w:t>.</w:t>
      </w:r>
    </w:p>
    <w:p w14:paraId="49E18A0F" w14:textId="77777777" w:rsidR="007E71F0" w:rsidRPr="003E4829" w:rsidRDefault="007E71F0" w:rsidP="007E71F0">
      <w:pPr>
        <w:rPr>
          <w:rFonts w:ascii="Arial" w:hAnsi="Arial" w:cs="Arial"/>
          <w:sz w:val="18"/>
          <w:szCs w:val="18"/>
          <w:lang w:eastAsia="ja-JP"/>
        </w:rPr>
      </w:pPr>
    </w:p>
    <w:p w14:paraId="6C7A3FB5" w14:textId="77777777" w:rsidR="007E71F0" w:rsidRPr="003E4829" w:rsidRDefault="007E71F0" w:rsidP="007E71F0">
      <w:pPr>
        <w:rPr>
          <w:rFonts w:ascii="Arial" w:hAnsi="Arial" w:cs="Arial"/>
          <w:sz w:val="18"/>
          <w:szCs w:val="18"/>
          <w:lang w:eastAsia="ja-JP"/>
        </w:rPr>
      </w:pPr>
    </w:p>
    <w:p w14:paraId="28EAEFED" w14:textId="7832ECB5" w:rsidR="007E71F0" w:rsidRPr="00CA1051" w:rsidRDefault="007E71F0" w:rsidP="007E71F0">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58032399" w14:textId="5291FD3B" w:rsidR="007E71F0" w:rsidRDefault="007E71F0" w:rsidP="007E71F0">
      <w:pPr>
        <w:rPr>
          <w:rFonts w:ascii="Arial" w:hAnsi="Arial" w:cs="Arial"/>
          <w:sz w:val="18"/>
          <w:szCs w:val="18"/>
        </w:rPr>
      </w:pPr>
      <w:r>
        <w:rPr>
          <w:rFonts w:ascii="Arial" w:hAnsi="Arial" w:cs="Arial"/>
          <w:sz w:val="18"/>
          <w:szCs w:val="18"/>
        </w:rPr>
        <w:t>Die norisbank hat</w:t>
      </w:r>
      <w:r w:rsidRPr="004B38E8">
        <w:rPr>
          <w:rFonts w:ascii="Arial" w:hAnsi="Arial" w:cs="Arial"/>
          <w:sz w:val="18"/>
          <w:szCs w:val="18"/>
        </w:rPr>
        <w:t xml:space="preserve"> zusammen mit dem Marktforschungsinstitut Innofact AG 1.0</w:t>
      </w:r>
      <w:r w:rsidR="00F15F9A">
        <w:rPr>
          <w:rFonts w:ascii="Arial" w:hAnsi="Arial" w:cs="Arial"/>
          <w:sz w:val="18"/>
          <w:szCs w:val="18"/>
        </w:rPr>
        <w:t>30</w:t>
      </w:r>
      <w:r w:rsidRPr="004B38E8">
        <w:rPr>
          <w:rFonts w:ascii="Arial" w:hAnsi="Arial" w:cs="Arial"/>
          <w:sz w:val="18"/>
          <w:szCs w:val="18"/>
        </w:rPr>
        <w:t xml:space="preserve"> Personen ab 18 Jahren bevölkerungsrepräsentativ nach Alter und Geschlecht befragt. Die Online-Befragung wurde </w:t>
      </w:r>
      <w:r>
        <w:rPr>
          <w:rFonts w:ascii="Arial" w:hAnsi="Arial" w:cs="Arial"/>
          <w:sz w:val="18"/>
          <w:szCs w:val="18"/>
        </w:rPr>
        <w:t>Ende</w:t>
      </w:r>
      <w:r w:rsidRPr="004B38E8">
        <w:rPr>
          <w:rFonts w:ascii="Arial" w:hAnsi="Arial" w:cs="Arial"/>
          <w:sz w:val="18"/>
          <w:szCs w:val="18"/>
        </w:rPr>
        <w:t xml:space="preserve"> </w:t>
      </w:r>
      <w:r>
        <w:rPr>
          <w:rFonts w:ascii="Arial" w:hAnsi="Arial" w:cs="Arial"/>
          <w:sz w:val="18"/>
          <w:szCs w:val="18"/>
        </w:rPr>
        <w:t>Oktober 202</w:t>
      </w:r>
      <w:r w:rsidR="00F15F9A">
        <w:rPr>
          <w:rFonts w:ascii="Arial" w:hAnsi="Arial" w:cs="Arial"/>
          <w:sz w:val="18"/>
          <w:szCs w:val="18"/>
        </w:rPr>
        <w:t>1</w:t>
      </w:r>
      <w:r>
        <w:rPr>
          <w:rFonts w:ascii="Arial" w:hAnsi="Arial" w:cs="Arial"/>
          <w:sz w:val="18"/>
          <w:szCs w:val="18"/>
        </w:rPr>
        <w:t xml:space="preserve"> durchgeführt.</w:t>
      </w:r>
    </w:p>
    <w:p w14:paraId="62CAF954" w14:textId="77777777" w:rsidR="001709EC" w:rsidRDefault="001709EC" w:rsidP="00E34657">
      <w:pPr>
        <w:rPr>
          <w:rFonts w:ascii="Arial" w:hAnsi="Arial" w:cs="Arial"/>
          <w:b/>
          <w:sz w:val="18"/>
          <w:szCs w:val="18"/>
          <w:lang w:eastAsia="ja-JP"/>
        </w:rPr>
      </w:pPr>
    </w:p>
    <w:p w14:paraId="04193262" w14:textId="396A11F9" w:rsidR="00E34657" w:rsidRDefault="00E34657" w:rsidP="00E34657">
      <w:pPr>
        <w:spacing w:line="360" w:lineRule="auto"/>
        <w:rPr>
          <w:rFonts w:ascii="Arial" w:hAnsi="Arial" w:cs="Arial"/>
          <w:b/>
          <w:sz w:val="18"/>
          <w:szCs w:val="18"/>
          <w:lang w:eastAsia="ja-JP"/>
        </w:rPr>
      </w:pPr>
      <w:r>
        <w:rPr>
          <w:rFonts w:ascii="Arial" w:hAnsi="Arial" w:cs="Arial"/>
          <w:b/>
          <w:sz w:val="18"/>
          <w:szCs w:val="18"/>
          <w:lang w:eastAsia="ja-JP"/>
        </w:rPr>
        <w:lastRenderedPageBreak/>
        <w:t>Über die norisbank</w:t>
      </w:r>
    </w:p>
    <w:p w14:paraId="16A05649" w14:textId="77777777" w:rsidR="003E6CF9" w:rsidRDefault="003E6CF9" w:rsidP="003E6CF9">
      <w:pPr>
        <w:rPr>
          <w:rFonts w:ascii="Arial" w:hAnsi="Arial" w:cs="Arial"/>
          <w:sz w:val="18"/>
          <w:szCs w:val="18"/>
        </w:rPr>
      </w:pPr>
      <w:r w:rsidRPr="000048E5">
        <w:rPr>
          <w:rFonts w:ascii="Arial" w:hAnsi="Arial" w:cs="Arial"/>
          <w:sz w:val="18"/>
          <w:szCs w:val="18"/>
        </w:rPr>
        <w:t>Die norisbank – ein Unternehmen der Deutsche Bank Gruppe – ist eine moderne Direktbank, die ihren rund 570.000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w:t>
      </w:r>
      <w:r>
        <w:rPr>
          <w:rFonts w:ascii="Arial" w:hAnsi="Arial" w:cs="Arial"/>
          <w:sz w:val="18"/>
          <w:szCs w:val="18"/>
        </w:rPr>
        <w:t xml:space="preserve"> hin zu Versicherungen. </w:t>
      </w:r>
    </w:p>
    <w:p w14:paraId="201AF268" w14:textId="77777777" w:rsidR="003E6CF9" w:rsidRDefault="003E6CF9" w:rsidP="003E6CF9">
      <w:pPr>
        <w:rPr>
          <w:rFonts w:ascii="Arial" w:hAnsi="Arial" w:cs="Arial"/>
          <w:sz w:val="18"/>
          <w:szCs w:val="18"/>
        </w:rPr>
      </w:pPr>
    </w:p>
    <w:p w14:paraId="44D248FC" w14:textId="2B0AB31B" w:rsidR="003E6CF9" w:rsidRDefault="0084411D" w:rsidP="003E6CF9">
      <w:pPr>
        <w:rPr>
          <w:rFonts w:ascii="Arial" w:hAnsi="Arial" w:cs="Arial"/>
          <w:sz w:val="18"/>
          <w:szCs w:val="18"/>
        </w:rPr>
      </w:pPr>
      <w:r>
        <w:rPr>
          <w:rFonts w:ascii="Arial" w:hAnsi="Arial" w:cs="Arial"/>
          <w:sz w:val="18"/>
          <w:szCs w:val="18"/>
        </w:rPr>
        <w:t>Für ihre kundenorientierten Angebote wurde die norisbank in den letzten Jahren vielfach prämiert. So wurde unter anderem das norisbank Top-Girokonto beim großen Girokonten-Vergleich 2021 von €uro mit „sehr gut“ ausgezeichnet. Und auch das Handelsblatt kürte im November 2021 das norisbank Top-Girokonto zum Spitzenreiter unter allen untersuchten Direktbanken. Zudem beurteilte der TÜV Saarland das Preis-Leistungsverhältnis des norisbank-Angebots und die Kundenzufriedenheit Ende 2020 jeweils mit der Note „sehr gut“. 2021 kürte Focus Money die norisbank zudem zu „Deutschlands beste Direktbank“. Vielfache weitere Auszeichnungen bestätigen darüber hinaus die Top-Qualität und das hervorragende Preis-Leistungsverhältnis der norisbank. Weitere aktuelle Informationen hierzu:</w:t>
      </w:r>
    </w:p>
    <w:p w14:paraId="5246D725" w14:textId="268F8D3E" w:rsidR="003E6CF9" w:rsidRDefault="00411809" w:rsidP="003E6CF9">
      <w:pPr>
        <w:rPr>
          <w:rFonts w:ascii="Arial" w:hAnsi="Arial" w:cs="Arial"/>
          <w:sz w:val="18"/>
          <w:szCs w:val="18"/>
          <w:lang w:eastAsia="ja-JP"/>
        </w:rPr>
      </w:pPr>
      <w:hyperlink r:id="rId14" w:history="1">
        <w:r w:rsidR="003E6CF9">
          <w:rPr>
            <w:rStyle w:val="Hyperlink"/>
            <w:rFonts w:ascii="Arial" w:hAnsi="Arial" w:cs="Arial"/>
            <w:sz w:val="18"/>
            <w:szCs w:val="18"/>
            <w:lang w:eastAsia="ja-JP"/>
          </w:rPr>
          <w:t>https://www.norisbank.de/ueber-uns/norisbank/auszeichnungen.html</w:t>
        </w:r>
      </w:hyperlink>
      <w:r w:rsidR="00A97584">
        <w:rPr>
          <w:rStyle w:val="Hyperlink"/>
          <w:rFonts w:ascii="Arial" w:hAnsi="Arial" w:cs="Arial"/>
          <w:sz w:val="18"/>
          <w:szCs w:val="18"/>
          <w:lang w:eastAsia="ja-JP"/>
        </w:rPr>
        <w:t>.</w:t>
      </w:r>
    </w:p>
    <w:p w14:paraId="328B27D8" w14:textId="1F846B07" w:rsidR="00AA5B8E" w:rsidRDefault="00AA5B8E" w:rsidP="00AA5B8E">
      <w:pPr>
        <w:rPr>
          <w:rFonts w:ascii="Arial" w:hAnsi="Arial" w:cs="Arial"/>
          <w:sz w:val="18"/>
          <w:szCs w:val="18"/>
          <w:lang w:eastAsia="ja-JP"/>
        </w:rPr>
      </w:pPr>
    </w:p>
    <w:p w14:paraId="360AB20D" w14:textId="77777777" w:rsidR="00AA5B8E" w:rsidRPr="003E4829" w:rsidRDefault="00AA5B8E" w:rsidP="00AA5B8E">
      <w:pPr>
        <w:rPr>
          <w:rFonts w:ascii="Arial" w:hAnsi="Arial" w:cs="Arial"/>
          <w:sz w:val="18"/>
          <w:szCs w:val="18"/>
          <w:lang w:eastAsia="ja-JP"/>
        </w:rPr>
      </w:pPr>
    </w:p>
    <w:p w14:paraId="4EF82225" w14:textId="78BED111" w:rsidR="0025476D" w:rsidRPr="0025476D" w:rsidRDefault="000636C1" w:rsidP="003526D5">
      <w:pPr>
        <w:rPr>
          <w:rFonts w:ascii="Arial" w:hAnsi="Arial" w:cs="Arial"/>
          <w:sz w:val="18"/>
          <w:szCs w:val="18"/>
          <w:lang w:eastAsia="ja-JP"/>
        </w:rPr>
      </w:pPr>
      <w:r w:rsidRPr="007A5A4F">
        <w:rPr>
          <w:rFonts w:ascii="Arial" w:hAnsi="Arial" w:cs="Arial"/>
          <w:b/>
          <w:sz w:val="18"/>
          <w:szCs w:val="18"/>
        </w:rPr>
        <w:t>Pressekontakt der norisbank:</w:t>
      </w:r>
      <w:r w:rsidR="00411809" w:rsidRPr="007A5A4F">
        <w:rPr>
          <w:rFonts w:ascii="Arial" w:hAnsi="Arial" w:cs="Arial"/>
          <w:b/>
          <w:sz w:val="18"/>
          <w:szCs w:val="18"/>
        </w:rPr>
        <w:t xml:space="preserve"> </w:t>
      </w:r>
      <w:r w:rsidRPr="007A5A4F">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w:t>
      </w:r>
      <w:r w:rsidR="00AA5B8E">
        <w:rPr>
          <w:rFonts w:ascii="Arial" w:hAnsi="Arial" w:cs="Arial"/>
          <w:sz w:val="18"/>
          <w:szCs w:val="18"/>
        </w:rPr>
        <w:t xml:space="preserve">) </w:t>
      </w:r>
      <w:r w:rsidRPr="007A5A4F">
        <w:rPr>
          <w:rFonts w:ascii="Arial" w:hAnsi="Arial" w:cs="Arial"/>
          <w:sz w:val="18"/>
          <w:szCs w:val="18"/>
        </w:rPr>
        <w:t>228</w:t>
      </w:r>
      <w:r w:rsidR="00AA5B8E">
        <w:rPr>
          <w:rFonts w:ascii="Arial" w:hAnsi="Arial" w:cs="Arial"/>
          <w:sz w:val="18"/>
          <w:szCs w:val="18"/>
        </w:rPr>
        <w:t xml:space="preserve"> / </w:t>
      </w:r>
      <w:r>
        <w:rPr>
          <w:rFonts w:ascii="Arial" w:hAnsi="Arial" w:cs="Arial"/>
          <w:sz w:val="18"/>
          <w:szCs w:val="18"/>
        </w:rPr>
        <w:t>280 45</w:t>
      </w:r>
      <w:r w:rsidR="00BB1656">
        <w:rPr>
          <w:rFonts w:ascii="Arial" w:hAnsi="Arial" w:cs="Arial"/>
          <w:sz w:val="18"/>
          <w:szCs w:val="18"/>
        </w:rPr>
        <w:t xml:space="preserve"> </w:t>
      </w:r>
      <w:r>
        <w:rPr>
          <w:rFonts w:ascii="Arial" w:hAnsi="Arial" w:cs="Arial"/>
          <w:sz w:val="18"/>
          <w:szCs w:val="18"/>
        </w:rPr>
        <w:t>190</w:t>
      </w:r>
      <w:r w:rsidRPr="007A5A4F">
        <w:rPr>
          <w:rFonts w:ascii="Arial" w:hAnsi="Arial" w:cs="Arial"/>
          <w:sz w:val="18"/>
          <w:szCs w:val="18"/>
        </w:rPr>
        <w:br/>
        <w:t xml:space="preserve">E-Mail: </w:t>
      </w:r>
      <w:r w:rsidR="00AA5B8E" w:rsidRPr="00AA5B8E">
        <w:rPr>
          <w:rFonts w:ascii="Arial" w:hAnsi="Arial" w:cs="Arial"/>
          <w:sz w:val="18"/>
          <w:szCs w:val="18"/>
        </w:rPr>
        <w:t>christian-a.jacobs@norisbank.de</w:t>
      </w:r>
    </w:p>
    <w:sectPr w:rsidR="0025476D" w:rsidRPr="0025476D" w:rsidSect="00552280">
      <w:headerReference w:type="even" r:id="rId15"/>
      <w:headerReference w:type="default" r:id="rId16"/>
      <w:footerReference w:type="even" r:id="rId17"/>
      <w:footerReference w:type="default" r:id="rId18"/>
      <w:headerReference w:type="first" r:id="rId19"/>
      <w:footerReference w:type="first" r:id="rId20"/>
      <w:pgSz w:w="11900" w:h="16840"/>
      <w:pgMar w:top="2100" w:right="1417" w:bottom="56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6D91B1" w14:textId="77777777" w:rsidR="0019067E" w:rsidRDefault="0019067E" w:rsidP="007A6FBB">
      <w:r>
        <w:separator/>
      </w:r>
    </w:p>
  </w:endnote>
  <w:endnote w:type="continuationSeparator" w:id="0">
    <w:p w14:paraId="695D3119" w14:textId="77777777" w:rsidR="0019067E" w:rsidRDefault="0019067E" w:rsidP="007A6FBB">
      <w:r>
        <w:continuationSeparator/>
      </w:r>
    </w:p>
  </w:endnote>
  <w:endnote w:type="continuationNotice" w:id="1">
    <w:p w14:paraId="002ADD5D" w14:textId="77777777" w:rsidR="0019067E" w:rsidRDefault="00190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utsche Bank Display">
    <w:altName w:val="Calibri"/>
    <w:panose1 w:val="020F0403020203030304"/>
    <w:charset w:val="00"/>
    <w:family w:val="swiss"/>
    <w:pitch w:val="variable"/>
    <w:sig w:usb0="A000006F" w:usb1="0000006B" w:usb2="00000028" w:usb3="00000000" w:csb0="00000001"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589FC" w14:textId="02960096" w:rsidR="00F03896" w:rsidRDefault="00F03896">
    <w:pPr>
      <w:pStyle w:val="Fuzeile"/>
    </w:pPr>
    <w:r>
      <w:rPr>
        <w:noProof/>
      </w:rPr>
      <mc:AlternateContent>
        <mc:Choice Requires="wps">
          <w:drawing>
            <wp:anchor distT="0" distB="0" distL="114300" distR="114300" simplePos="0" relativeHeight="251661314" behindDoc="0" locked="0" layoutInCell="0" allowOverlap="1" wp14:anchorId="4FA13516" wp14:editId="0B242A49">
              <wp:simplePos x="0" y="0"/>
              <wp:positionH relativeFrom="page">
                <wp:posOffset>0</wp:posOffset>
              </wp:positionH>
              <wp:positionV relativeFrom="page">
                <wp:posOffset>10236200</wp:posOffset>
              </wp:positionV>
              <wp:extent cx="7556500" cy="266700"/>
              <wp:effectExtent l="0" t="0" r="0" b="0"/>
              <wp:wrapNone/>
              <wp:docPr id="7" name="MSIPCMc0b14f45b9b5ff41d2471c44" descr="{&quot;HashCode&quot;:776355569,&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0691D15" w14:textId="37160DA2"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A13516" id="_x0000_t202" coordsize="21600,21600" o:spt="202" path="m,l,21600r21600,l21600,xe">
              <v:stroke joinstyle="miter"/>
              <v:path gradientshapeok="t" o:connecttype="rect"/>
            </v:shapetype>
            <v:shape id="MSIPCMc0b14f45b9b5ff41d2471c44" o:spid="_x0000_s1027" type="#_x0000_t202" alt="{&quot;HashCode&quot;:776355569,&quot;Height&quot;:842.0,&quot;Width&quot;:595.0,&quot;Placement&quot;:&quot;Footer&quot;,&quot;Index&quot;:&quot;OddAndEven&quot;,&quot;Section&quot;:1,&quot;Top&quot;:0.0,&quot;Left&quot;:0.0}" style="position:absolute;margin-left:0;margin-top:806pt;width:595pt;height:21pt;z-index:25166131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rw0AAMAAFkGAAAOAAAAZHJzL2Uyb0RvYy54bWysVUtz0zAQvjPDf9DowAkSJzhJG+p2Qkqg&#10;M30NKdOzIkuxB1srJCVxYPjvrGQ5LYVLGS7Oavfb1T4+bU7OmroiW2FsCSqjg15CiVAc8lKtM/rl&#10;bvHmiBLrmMpZBUpkdC8sPTt9+eJkp6diCAVUuTAEgyg73emMFs7pab9veSFqZnughUKjBFMzh0ez&#10;7ueG7TB6XfWHSTLu78Dk2gAX1qL2vDXS0xBfSsHdjZRWOFJlFHNz4WvCd+W//dMTNl0bpouSxzTY&#10;P2RRs1LhpYdQ58wxsjHlH6HqkhuwIF2PQ90HKUsuQg1YzSB5Us2yYFqEWrA5Vh/aZP9fWH69vTWk&#10;zDM6oUSxGkd0tby4nV/xZDVIZTpaHa9GUqaDfJhOBjxNKcmF5djBH6++bcC9+8RsMYdctKfpZDJ+&#10;OxqNxsevo1mU68JF41E67CXRcF/mroj60fHooL+tGBe1UJ1PC1kAOGFaOQa4ULloYoD25ybPZyr/&#10;sBXqN+ASSYDsjNBBdL8DHTXJ4e5LIbtrUfnTk2On7RR7tNTYJde8hwZJ3uktKv3MG2lq/4vTJGhH&#10;mu0P1BKNIxyVE+zJKEETR9twPJ6gjOH7D97aWPdRQE28kFGDWQdGse2ldS20g/jLFCzKqgr0rRTZ&#10;ZRT7ngSHgwWDV8pjRXgIMYyvqM08SG5fCY+p1GchkQihAK8IT1DMK0O2DB8P4xyHEmoPcRHtURKT&#10;eI5jxD9k9Rznto7uZlDu4FyXCkyo/kna+dcuZdniseeP6vaia1ZNnPQK8j0O2kC7J6zmixKnccms&#10;u2UGFwMOEJedu8GPrAC7DlGipADz/W96j8f3ilZKdrhoMmq/bZgRlFQXCl/y8SBN/WYKBxTMY+2q&#10;06pNPQccwwDXqeZB9FhXdaI0UN/jLpz529DEFMc7M7rqxLnDExpwl3IxmwUZd5Bm7lItNfeh/VQ8&#10;x+6ae2Z0JKJDCl9Dt4rY9AkfW6z3VDDbOJBlIKtvbNvN2HDcX4Hucdf6Bfn4HFAP/winvwAAAP//&#10;AwBQSwMEFAAGAAgAAAAhAA8+bGHdAAAACwEAAA8AAABkcnMvZG93bnJldi54bWxMT8tOwzAQvCPx&#10;D9YicaN2qlLREKdCIC5ICFEQZyfePJp4HcVum/w9mxPcZmdGszPZfnK9OOMYWk8akpUCgVR621Kt&#10;4fvr9e4BRIiGrOk9oYYZA+zz66vMpNZf6BPPh1gLDqGQGg1NjEMqZSgbdCas/IDEWuVHZyKfYy3t&#10;aC4c7nq5VmornWmJPzRmwOcGy+5wcho2H7uiksfOHd/nt3luu+rnpai0vr2Znh5BRJzinxmW+lwd&#10;cu5U+BPZIHoNPCQyu03WjBY92SlGxcLdbxTIPJP/N+S/AAAA//8DAFBLAQItABQABgAIAAAAIQC2&#10;gziS/gAAAOEBAAATAAAAAAAAAAAAAAAAAAAAAABbQ29udGVudF9UeXBlc10ueG1sUEsBAi0AFAAG&#10;AAgAAAAhADj9If/WAAAAlAEAAAsAAAAAAAAAAAAAAAAALwEAAF9yZWxzLy5yZWxzUEsBAi0AFAAG&#10;AAgAAAAhADSuvDQAAwAAWQYAAA4AAAAAAAAAAAAAAAAALgIAAGRycy9lMm9Eb2MueG1sUEsBAi0A&#10;FAAGAAgAAAAhAA8+bGHdAAAACwEAAA8AAAAAAAAAAAAAAAAAWgUAAGRycy9kb3ducmV2LnhtbFBL&#10;BQYAAAAABAAEAPMAAABkBgAAAAA=&#10;" o:allowincell="f" filled="f" stroked="f" strokeweight=".5pt">
              <v:textbox inset=",0,,0">
                <w:txbxContent>
                  <w:p w14:paraId="10691D15" w14:textId="37160DA2"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8D2A7" w14:textId="307E90FD" w:rsidR="00F03896" w:rsidRDefault="00F03896">
    <w:pPr>
      <w:pStyle w:val="Fuzeile"/>
    </w:pPr>
    <w:r>
      <w:rPr>
        <w:noProof/>
      </w:rPr>
      <mc:AlternateContent>
        <mc:Choice Requires="wps">
          <w:drawing>
            <wp:anchor distT="0" distB="0" distL="114300" distR="114300" simplePos="0" relativeHeight="251661185" behindDoc="0" locked="0" layoutInCell="0" allowOverlap="1" wp14:anchorId="028D0345" wp14:editId="66603211">
              <wp:simplePos x="0" y="0"/>
              <wp:positionH relativeFrom="page">
                <wp:posOffset>0</wp:posOffset>
              </wp:positionH>
              <wp:positionV relativeFrom="page">
                <wp:posOffset>10236200</wp:posOffset>
              </wp:positionV>
              <wp:extent cx="7556500" cy="266700"/>
              <wp:effectExtent l="0" t="0" r="0" b="0"/>
              <wp:wrapNone/>
              <wp:docPr id="3" name="MSIPCM97fa46e591c854568df4e164" descr="{&quot;HashCode&quot;:776355569,&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AD1191" w14:textId="25789687"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28D0345" id="_x0000_t202" coordsize="21600,21600" o:spt="202" path="m,l,21600r21600,l21600,xe">
              <v:stroke joinstyle="miter"/>
              <v:path gradientshapeok="t" o:connecttype="rect"/>
            </v:shapetype>
            <v:shape id="MSIPCM97fa46e591c854568df4e164" o:spid="_x0000_s1028" type="#_x0000_t202" alt="{&quot;HashCode&quot;:776355569,&quot;Height&quot;:842.0,&quot;Width&quot;:595.0,&quot;Placement&quot;:&quot;Footer&quot;,&quot;Index&quot;:&quot;Primary&quot;,&quot;Section&quot;:1,&quot;Top&quot;:0.0,&quot;Left&quot;:0.0}" style="position:absolute;margin-left:0;margin-top:806pt;width:595pt;height:21pt;z-index:25166118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PzX/wIAAF0GAAAOAAAAZHJzL2Uyb0RvYy54bWysVUtvEzEQviPxHywfOEFezeZFN1VIVaiU&#10;thEp6tnx2tkVux7XdpINiP/O2PtoKVxAXDbjmW/G8/g8Ob8oi5wchLEZqJj2Oz1KhOKQZGoX0y/3&#10;V+8mlFjHVMJyUCKmJ2Hpxfz1q/OjnokBpJAnwhAMouzsqGOaOqdn3a7lqSiY7YAWCo0STMEcHs2u&#10;mxh2xOhF3h30eqPuEUyiDXBhLWovKyOdh/hSCu7upLTCkTymmJsLXxO+W//tzs/ZbGeYTjNep8H+&#10;IYuCZQovbUNdMsfI3mS/hSoybsCCdB0ORRekzLgINWA1/d6LajYp0yLUgs2xum2T/X9h+e1hbUiW&#10;xPSMEsUKHNHN5nq9vJmOJRuORDTt80k0jEaTRA5FfzSkJBGWYwe/v3ncg3v/idl0CYmoTrPxeHQW&#10;RdFo+rY2i2yXuto4GQ46vdrwkCUurfXRNGr165xxUQjV+FSQKwAnTCXXAa5VIso6QPWzNlnBzOkX&#10;1AYZgNSscf3a9x50rem1F6+EbO5E5Q/PjKO2M2zQRmOLXPkBSmR4o7eo9AMvpSn8L46SoB05dmp5&#10;JUpHOCrH2JCohyaOtsFoNEYZw3efvLWx7qOAgnghpgazDnRih5V1FbSB+MsUXGV5HribK3KMKTa9&#10;FxxaCwbPlceK8ArqML6iKvMguVMuPCZXn4VEFoQCvCK8P7HMDTkwfDmMc5xIqD3ERbRHSUzibxxr&#10;/FNWf+Nc1dHcDMq1zkWmwITqX6SdfG1SlhUee/6sbi+6clsG+reD3UJywnkbqHaF1fwqw6GsmHVr&#10;ZnA54Bxx4bk7/MgcsPlQS5SkYL79Se/x+GbRSskRl01M7eOeGUFJfq3wNU/7w6HfTuGAgnmu3TZa&#10;tS+WgNPo40rVPIge6/JGlAaKB9yHC38bmpjieGdMt424dHhCA+5TLhaLIOMe0syt1EZzH9oPx1Pt&#10;vnxgRtd8dMjkW2jWEZu9oGWF9Z4KFnsHMguc9f2tuln3HXdYYH29b/2SfH4OqKd/hflPAAAA//8D&#10;AFBLAwQUAAYACAAAACEADz5sYd0AAAALAQAADwAAAGRycy9kb3ducmV2LnhtbExPy07DMBC8I/EP&#10;1iJxo3aqUtEQp0IgLkgIURBnJ948mngdxW6b/D2bE9xmZ0azM9l+cr044xhaTxqSlQKBVHrbUq3h&#10;++v17gFEiIas6T2hhhkD7PPrq8yk1l/oE8+HWAsOoZAaDU2MQyplKBt0Jqz8gMRa5UdnIp9jLe1o&#10;LhzuerlWaiudaYk/NGbA5wbL7nByGjYfu6KSx84d3+e3eW676uelqLS+vZmeHkFEnOKfGZb6XB1y&#10;7lT4E9kgeg08JDK7TdaMFj3ZKUbFwt1vFMg8k/835L8AAAD//wMAUEsBAi0AFAAGAAgAAAAhALaD&#10;OJL+AAAA4QEAABMAAAAAAAAAAAAAAAAAAAAAAFtDb250ZW50X1R5cGVzXS54bWxQSwECLQAUAAYA&#10;CAAAACEAOP0h/9YAAACUAQAACwAAAAAAAAAAAAAAAAAvAQAAX3JlbHMvLnJlbHNQSwECLQAUAAYA&#10;CAAAACEA8sj81/8CAABdBgAADgAAAAAAAAAAAAAAAAAuAgAAZHJzL2Uyb0RvYy54bWxQSwECLQAU&#10;AAYACAAAACEADz5sYd0AAAALAQAADwAAAAAAAAAAAAAAAABZBQAAZHJzL2Rvd25yZXYueG1sUEsF&#10;BgAAAAAEAAQA8wAAAGMGAAAAAA==&#10;" o:allowincell="f" filled="f" stroked="f" strokeweight=".5pt">
              <v:textbox inset=",0,,0">
                <w:txbxContent>
                  <w:p w14:paraId="21AD1191" w14:textId="25789687"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1C2AF" w14:textId="5F3E743E" w:rsidR="00F03896" w:rsidRDefault="00F03896">
    <w:pPr>
      <w:pStyle w:val="Fuzeile"/>
    </w:pPr>
    <w:r>
      <w:rPr>
        <w:noProof/>
      </w:rPr>
      <mc:AlternateContent>
        <mc:Choice Requires="wps">
          <w:drawing>
            <wp:anchor distT="0" distB="0" distL="114300" distR="114300" simplePos="0" relativeHeight="251661249" behindDoc="0" locked="0" layoutInCell="0" allowOverlap="1" wp14:anchorId="79FE4D9B" wp14:editId="7EE7859A">
              <wp:simplePos x="0" y="0"/>
              <wp:positionH relativeFrom="page">
                <wp:posOffset>0</wp:posOffset>
              </wp:positionH>
              <wp:positionV relativeFrom="page">
                <wp:posOffset>10236200</wp:posOffset>
              </wp:positionV>
              <wp:extent cx="7556500" cy="266700"/>
              <wp:effectExtent l="0" t="0" r="0" b="0"/>
              <wp:wrapNone/>
              <wp:docPr id="6" name="MSIPCM5cc5431495573316a7c6d4d4" descr="{&quot;HashCode&quot;:776355569,&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8323B9C" w14:textId="1E3374D7"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9FE4D9B" id="_x0000_t202" coordsize="21600,21600" o:spt="202" path="m,l,21600r21600,l21600,xe">
              <v:stroke joinstyle="miter"/>
              <v:path gradientshapeok="t" o:connecttype="rect"/>
            </v:shapetype>
            <v:shape id="MSIPCM5cc5431495573316a7c6d4d4" o:spid="_x0000_s1029" type="#_x0000_t202" alt="{&quot;HashCode&quot;:776355569,&quot;Height&quot;:842.0,&quot;Width&quot;:595.0,&quot;Placement&quot;:&quot;Footer&quot;,&quot;Index&quot;:&quot;FirstPage&quot;,&quot;Section&quot;:1,&quot;Top&quot;:0.0,&quot;Left&quot;:0.0}" style="position:absolute;margin-left:0;margin-top:806pt;width:595pt;height:21pt;z-index:25166124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5LiAAMAAF8GAAAOAAAAZHJzL2Uyb0RvYy54bWysVUtv2zAMvg/YfxB02GnL206T1SmyFN0K&#10;pG2wdOhZkeXYmC2qkpI4G/bfR8lyWnS7dNjFociPFB+fmPOLuirJXmhTgExov9OjREgOaSG3Cf12&#10;f/XhjBJjmUxZCVIk9CgMvZi9fXN+UFMxgBzKVGiCQaSZHlRCc2vVtNs1PBcVMx1QQqIxA10xi0e9&#10;7aaaHTB6VXYHvV7cPYBOlQYujEHtZWOkMx8/ywS3d1lmhCVlQjE367/afzfu252ds+lWM5UXPKTB&#10;/iGLihUSLz2FumSWkZ0u/ghVFVyDgcx2OFRdyLKCC18DVtPvvahmnTMlfC3YHKNObTL/Lyy/3a80&#10;KdKExpRIVuGIbtbXq8VNxHk0GvZHkygaD4f9mI15nI7SESWpMBw7+PPd4w7sxy/M5AtIRXOajsfx&#10;MIqiePI+mEWxzW0wno0GnV4wPBSpzYM+mkQn/apkXFRCtj4N5ArACt3IIcC1TEUdAgRQoY1dsW3I&#10;JeDWyAEkZ0D2g/YeVND0TlcvRdbeispfjhsHZabYorXCJtn6E9TI8VZvUOlGXme6cr84TIJ2ZNnx&#10;xCxRW8JROcaWRD00cbQN4niMMobvPnkrzP2zgIo4IaEas/aEYvulsQ20hbjLJFwVZenZW0pywPEN&#10;o553OFkweCkdVvh3EMK4iprMvWSPpXCYUn4VGfLAF+AU/gWKRanJnuHbYZzjTHztPi6iHSrDJF7j&#10;GPBPWb3GuamjvRmkPTlXhQTtq3+Rdvq9TTlr8NjzZ3U70dab2j+AQTvYDaRHnLeGZlsYxa8cs5bM&#10;sUvjesA54sqzd/jJSsDmQ5AoyUH/+Jve4fHVopWSA66bhJrHHdOCkvJa4nue9Ecjt5/8AQX9XLtp&#10;tXJXLQCn0celqrgXHdaWrZhpqB5wI87dbWhikuOdCd204sLiCQ24UbmYz72Mm0gxu5RrxV1oNxxH&#10;tfv6gWkV+GiRybfQLiQ2fUHLBus8Jcx3FrLCc9b1t+lm6DtuMc/6sHHdmnx+9qin/4XZbwAAAP//&#10;AwBQSwMEFAAGAAgAAAAhAA8+bGHdAAAACwEAAA8AAABkcnMvZG93bnJldi54bWxMT8tOwzAQvCPx&#10;D9YicaN2qlLREKdCIC5ICFEQZyfePJp4HcVum/w9mxPcZmdGszPZfnK9OOMYWk8akpUCgVR621Kt&#10;4fvr9e4BRIiGrOk9oYYZA+zz66vMpNZf6BPPh1gLDqGQGg1NjEMqZSgbdCas/IDEWuVHZyKfYy3t&#10;aC4c7nq5VmornWmJPzRmwOcGy+5wcho2H7uiksfOHd/nt3luu+rnpai0vr2Znh5BRJzinxmW+lwd&#10;cu5U+BPZIHoNPCQyu03WjBY92SlGxcLdbxTIPJP/N+S/AAAA//8DAFBLAQItABQABgAIAAAAIQC2&#10;gziS/gAAAOEBAAATAAAAAAAAAAAAAAAAAAAAAABbQ29udGVudF9UeXBlc10ueG1sUEsBAi0AFAAG&#10;AAgAAAAhADj9If/WAAAAlAEAAAsAAAAAAAAAAAAAAAAALwEAAF9yZWxzLy5yZWxzUEsBAi0AFAAG&#10;AAgAAAAhAHZvkuIAAwAAXwYAAA4AAAAAAAAAAAAAAAAALgIAAGRycy9lMm9Eb2MueG1sUEsBAi0A&#10;FAAGAAgAAAAhAA8+bGHdAAAACwEAAA8AAAAAAAAAAAAAAAAAWgUAAGRycy9kb3ducmV2LnhtbFBL&#10;BQYAAAAABAAEAPMAAABkBgAAAAA=&#10;" o:allowincell="f" filled="f" stroked="f" strokeweight=".5pt">
              <v:textbox inset=",0,,0">
                <w:txbxContent>
                  <w:p w14:paraId="48323B9C" w14:textId="1E3374D7"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895CE" w14:textId="77777777" w:rsidR="0019067E" w:rsidRDefault="0019067E" w:rsidP="007A6FBB">
      <w:r>
        <w:separator/>
      </w:r>
    </w:p>
  </w:footnote>
  <w:footnote w:type="continuationSeparator" w:id="0">
    <w:p w14:paraId="74840AAA" w14:textId="77777777" w:rsidR="0019067E" w:rsidRDefault="0019067E" w:rsidP="007A6FBB">
      <w:r>
        <w:continuationSeparator/>
      </w:r>
    </w:p>
  </w:footnote>
  <w:footnote w:type="continuationNotice" w:id="1">
    <w:p w14:paraId="1C6E8FD6" w14:textId="77777777" w:rsidR="0019067E" w:rsidRDefault="001906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1DD35DA"/>
    <w:multiLevelType w:val="hybridMultilevel"/>
    <w:tmpl w:val="C6E00988"/>
    <w:lvl w:ilvl="0" w:tplc="F51E3828">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260F33"/>
    <w:multiLevelType w:val="hybridMultilevel"/>
    <w:tmpl w:val="8EB405EA"/>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D563A7"/>
    <w:multiLevelType w:val="hybridMultilevel"/>
    <w:tmpl w:val="77963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11"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3" w15:restartNumberingAfterBreak="0">
    <w:nsid w:val="3CC473CA"/>
    <w:multiLevelType w:val="hybridMultilevel"/>
    <w:tmpl w:val="94D8AD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FA152E8"/>
    <w:multiLevelType w:val="hybridMultilevel"/>
    <w:tmpl w:val="97C61E56"/>
    <w:lvl w:ilvl="0" w:tplc="CF06C1A0">
      <w:start w:val="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8"/>
  </w:num>
  <w:num w:numId="2">
    <w:abstractNumId w:val="11"/>
  </w:num>
  <w:num w:numId="3">
    <w:abstractNumId w:val="19"/>
  </w:num>
  <w:num w:numId="4">
    <w:abstractNumId w:val="3"/>
  </w:num>
  <w:num w:numId="5">
    <w:abstractNumId w:val="10"/>
  </w:num>
  <w:num w:numId="6">
    <w:abstractNumId w:val="18"/>
  </w:num>
  <w:num w:numId="7">
    <w:abstractNumId w:val="2"/>
  </w:num>
  <w:num w:numId="8">
    <w:abstractNumId w:val="16"/>
  </w:num>
  <w:num w:numId="9">
    <w:abstractNumId w:val="17"/>
  </w:num>
  <w:num w:numId="10">
    <w:abstractNumId w:val="5"/>
  </w:num>
  <w:num w:numId="11">
    <w:abstractNumId w:val="9"/>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20"/>
  </w:num>
  <w:num w:numId="14">
    <w:abstractNumId w:val="6"/>
  </w:num>
  <w:num w:numId="15">
    <w:abstractNumId w:val="12"/>
  </w:num>
  <w:num w:numId="16">
    <w:abstractNumId w:val="15"/>
  </w:num>
  <w:num w:numId="17">
    <w:abstractNumId w:val="7"/>
  </w:num>
  <w:num w:numId="18">
    <w:abstractNumId w:val="4"/>
  </w:num>
  <w:num w:numId="19">
    <w:abstractNumId w:val="1"/>
  </w:num>
  <w:num w:numId="20">
    <w:abstractNumId w:val="8"/>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BB"/>
    <w:rsid w:val="0000024B"/>
    <w:rsid w:val="00002709"/>
    <w:rsid w:val="00003ACC"/>
    <w:rsid w:val="00005AE4"/>
    <w:rsid w:val="00005B93"/>
    <w:rsid w:val="00007089"/>
    <w:rsid w:val="00007510"/>
    <w:rsid w:val="000125C4"/>
    <w:rsid w:val="0001495E"/>
    <w:rsid w:val="00017D43"/>
    <w:rsid w:val="0002145C"/>
    <w:rsid w:val="0002555D"/>
    <w:rsid w:val="000300E0"/>
    <w:rsid w:val="0003035A"/>
    <w:rsid w:val="00031B7E"/>
    <w:rsid w:val="000340FD"/>
    <w:rsid w:val="000348D2"/>
    <w:rsid w:val="0003531C"/>
    <w:rsid w:val="0004082D"/>
    <w:rsid w:val="00042D74"/>
    <w:rsid w:val="000449B5"/>
    <w:rsid w:val="00044B08"/>
    <w:rsid w:val="0004598F"/>
    <w:rsid w:val="0004604E"/>
    <w:rsid w:val="000472EB"/>
    <w:rsid w:val="000474A0"/>
    <w:rsid w:val="000518B1"/>
    <w:rsid w:val="0005328B"/>
    <w:rsid w:val="00054C09"/>
    <w:rsid w:val="00056C0D"/>
    <w:rsid w:val="000605E6"/>
    <w:rsid w:val="00063046"/>
    <w:rsid w:val="00063235"/>
    <w:rsid w:val="00063406"/>
    <w:rsid w:val="000636C1"/>
    <w:rsid w:val="00063D5A"/>
    <w:rsid w:val="000669A5"/>
    <w:rsid w:val="00071A5C"/>
    <w:rsid w:val="00071C9D"/>
    <w:rsid w:val="00072B73"/>
    <w:rsid w:val="000735DA"/>
    <w:rsid w:val="00075B6A"/>
    <w:rsid w:val="00080677"/>
    <w:rsid w:val="00081F70"/>
    <w:rsid w:val="00083D74"/>
    <w:rsid w:val="0008466E"/>
    <w:rsid w:val="00086002"/>
    <w:rsid w:val="00086369"/>
    <w:rsid w:val="000876C7"/>
    <w:rsid w:val="00087726"/>
    <w:rsid w:val="00090277"/>
    <w:rsid w:val="0009232E"/>
    <w:rsid w:val="00092688"/>
    <w:rsid w:val="00094E46"/>
    <w:rsid w:val="0009743C"/>
    <w:rsid w:val="000A042D"/>
    <w:rsid w:val="000A0DE4"/>
    <w:rsid w:val="000A1260"/>
    <w:rsid w:val="000A22D9"/>
    <w:rsid w:val="000A245E"/>
    <w:rsid w:val="000A3ABB"/>
    <w:rsid w:val="000A4340"/>
    <w:rsid w:val="000A60EA"/>
    <w:rsid w:val="000A7816"/>
    <w:rsid w:val="000B0069"/>
    <w:rsid w:val="000B1FE4"/>
    <w:rsid w:val="000B366E"/>
    <w:rsid w:val="000B475E"/>
    <w:rsid w:val="000B5060"/>
    <w:rsid w:val="000C15A1"/>
    <w:rsid w:val="000C1A6E"/>
    <w:rsid w:val="000C492F"/>
    <w:rsid w:val="000C5255"/>
    <w:rsid w:val="000C52E6"/>
    <w:rsid w:val="000D3112"/>
    <w:rsid w:val="000D5B12"/>
    <w:rsid w:val="000E067E"/>
    <w:rsid w:val="000E1344"/>
    <w:rsid w:val="000E2368"/>
    <w:rsid w:val="000E2F83"/>
    <w:rsid w:val="000E4829"/>
    <w:rsid w:val="000E523E"/>
    <w:rsid w:val="000E5483"/>
    <w:rsid w:val="000E686E"/>
    <w:rsid w:val="000F14EB"/>
    <w:rsid w:val="000F25A6"/>
    <w:rsid w:val="000F5714"/>
    <w:rsid w:val="000F74AE"/>
    <w:rsid w:val="00104816"/>
    <w:rsid w:val="00107C74"/>
    <w:rsid w:val="00110F4A"/>
    <w:rsid w:val="00111AB1"/>
    <w:rsid w:val="001124B2"/>
    <w:rsid w:val="00112723"/>
    <w:rsid w:val="00112CB4"/>
    <w:rsid w:val="00113C48"/>
    <w:rsid w:val="00115FBC"/>
    <w:rsid w:val="001175A8"/>
    <w:rsid w:val="00117F54"/>
    <w:rsid w:val="001209FE"/>
    <w:rsid w:val="00120C24"/>
    <w:rsid w:val="00121844"/>
    <w:rsid w:val="00122170"/>
    <w:rsid w:val="00122F48"/>
    <w:rsid w:val="00123A43"/>
    <w:rsid w:val="00124C1B"/>
    <w:rsid w:val="00125836"/>
    <w:rsid w:val="00125FE3"/>
    <w:rsid w:val="0013348C"/>
    <w:rsid w:val="0013539E"/>
    <w:rsid w:val="0013572C"/>
    <w:rsid w:val="00136C2E"/>
    <w:rsid w:val="001375F3"/>
    <w:rsid w:val="00140B5B"/>
    <w:rsid w:val="00140C88"/>
    <w:rsid w:val="00141F29"/>
    <w:rsid w:val="00144953"/>
    <w:rsid w:val="001450C4"/>
    <w:rsid w:val="00145180"/>
    <w:rsid w:val="00145810"/>
    <w:rsid w:val="00152AAC"/>
    <w:rsid w:val="001569A2"/>
    <w:rsid w:val="0015705E"/>
    <w:rsid w:val="0015770B"/>
    <w:rsid w:val="00161E60"/>
    <w:rsid w:val="0016279E"/>
    <w:rsid w:val="00162EA4"/>
    <w:rsid w:val="00164CE3"/>
    <w:rsid w:val="001674F7"/>
    <w:rsid w:val="001709EC"/>
    <w:rsid w:val="00173263"/>
    <w:rsid w:val="001736A7"/>
    <w:rsid w:val="00173F05"/>
    <w:rsid w:val="001740A0"/>
    <w:rsid w:val="00175563"/>
    <w:rsid w:val="00182A2D"/>
    <w:rsid w:val="0018333D"/>
    <w:rsid w:val="00183EC1"/>
    <w:rsid w:val="00184C3B"/>
    <w:rsid w:val="001864D0"/>
    <w:rsid w:val="00187489"/>
    <w:rsid w:val="0019067E"/>
    <w:rsid w:val="00193399"/>
    <w:rsid w:val="00194C3C"/>
    <w:rsid w:val="001955A7"/>
    <w:rsid w:val="00195795"/>
    <w:rsid w:val="00196D25"/>
    <w:rsid w:val="001979E2"/>
    <w:rsid w:val="001A026A"/>
    <w:rsid w:val="001A1E43"/>
    <w:rsid w:val="001A2DAE"/>
    <w:rsid w:val="001A2EAB"/>
    <w:rsid w:val="001A512B"/>
    <w:rsid w:val="001A5502"/>
    <w:rsid w:val="001A65FD"/>
    <w:rsid w:val="001A746A"/>
    <w:rsid w:val="001A7B8C"/>
    <w:rsid w:val="001B04FB"/>
    <w:rsid w:val="001B1390"/>
    <w:rsid w:val="001B20A8"/>
    <w:rsid w:val="001B3042"/>
    <w:rsid w:val="001B306E"/>
    <w:rsid w:val="001B5E3C"/>
    <w:rsid w:val="001B66CE"/>
    <w:rsid w:val="001B7A72"/>
    <w:rsid w:val="001C0815"/>
    <w:rsid w:val="001C20A3"/>
    <w:rsid w:val="001C2DE8"/>
    <w:rsid w:val="001C2DFB"/>
    <w:rsid w:val="001C34F5"/>
    <w:rsid w:val="001C3C0F"/>
    <w:rsid w:val="001C66F0"/>
    <w:rsid w:val="001C74A2"/>
    <w:rsid w:val="001C79E7"/>
    <w:rsid w:val="001C7FC8"/>
    <w:rsid w:val="001D04B3"/>
    <w:rsid w:val="001D263E"/>
    <w:rsid w:val="001D3F49"/>
    <w:rsid w:val="001D41E3"/>
    <w:rsid w:val="001D45F4"/>
    <w:rsid w:val="001D47FF"/>
    <w:rsid w:val="001D7B32"/>
    <w:rsid w:val="001E1180"/>
    <w:rsid w:val="001E1B07"/>
    <w:rsid w:val="001E1E91"/>
    <w:rsid w:val="001E1F4D"/>
    <w:rsid w:val="001E3FDC"/>
    <w:rsid w:val="001E7010"/>
    <w:rsid w:val="001F0755"/>
    <w:rsid w:val="001F0AEB"/>
    <w:rsid w:val="001F1573"/>
    <w:rsid w:val="001F1F12"/>
    <w:rsid w:val="001F4171"/>
    <w:rsid w:val="001F48B4"/>
    <w:rsid w:val="001F5356"/>
    <w:rsid w:val="001F69C7"/>
    <w:rsid w:val="00200B21"/>
    <w:rsid w:val="00201567"/>
    <w:rsid w:val="002018C0"/>
    <w:rsid w:val="0020256B"/>
    <w:rsid w:val="00202C3F"/>
    <w:rsid w:val="00203ED7"/>
    <w:rsid w:val="00204C7B"/>
    <w:rsid w:val="00210806"/>
    <w:rsid w:val="00211299"/>
    <w:rsid w:val="002113A4"/>
    <w:rsid w:val="0021435D"/>
    <w:rsid w:val="0021487D"/>
    <w:rsid w:val="002149B4"/>
    <w:rsid w:val="0022188F"/>
    <w:rsid w:val="00222C5F"/>
    <w:rsid w:val="00223CE4"/>
    <w:rsid w:val="002249D6"/>
    <w:rsid w:val="00225772"/>
    <w:rsid w:val="002268E9"/>
    <w:rsid w:val="002271B5"/>
    <w:rsid w:val="00231290"/>
    <w:rsid w:val="00231A3B"/>
    <w:rsid w:val="002331EE"/>
    <w:rsid w:val="002347E7"/>
    <w:rsid w:val="0023488B"/>
    <w:rsid w:val="00235173"/>
    <w:rsid w:val="002357DC"/>
    <w:rsid w:val="0023726D"/>
    <w:rsid w:val="00240201"/>
    <w:rsid w:val="0024071F"/>
    <w:rsid w:val="002407E9"/>
    <w:rsid w:val="0024162E"/>
    <w:rsid w:val="00241CE2"/>
    <w:rsid w:val="0024212F"/>
    <w:rsid w:val="00242AF5"/>
    <w:rsid w:val="00242C83"/>
    <w:rsid w:val="00243465"/>
    <w:rsid w:val="0024381F"/>
    <w:rsid w:val="0024398F"/>
    <w:rsid w:val="002446CF"/>
    <w:rsid w:val="002454F1"/>
    <w:rsid w:val="002457D7"/>
    <w:rsid w:val="002477B5"/>
    <w:rsid w:val="00251010"/>
    <w:rsid w:val="00251BC2"/>
    <w:rsid w:val="00251BD6"/>
    <w:rsid w:val="0025226B"/>
    <w:rsid w:val="002523DE"/>
    <w:rsid w:val="0025455D"/>
    <w:rsid w:val="0025476D"/>
    <w:rsid w:val="002548EB"/>
    <w:rsid w:val="00256AC4"/>
    <w:rsid w:val="00257A89"/>
    <w:rsid w:val="00260688"/>
    <w:rsid w:val="00261CAD"/>
    <w:rsid w:val="00263359"/>
    <w:rsid w:val="00263BD2"/>
    <w:rsid w:val="00264377"/>
    <w:rsid w:val="00271C15"/>
    <w:rsid w:val="002743ED"/>
    <w:rsid w:val="00274A0C"/>
    <w:rsid w:val="00275F5B"/>
    <w:rsid w:val="00277325"/>
    <w:rsid w:val="00280FC6"/>
    <w:rsid w:val="0028147B"/>
    <w:rsid w:val="0028646D"/>
    <w:rsid w:val="002864AF"/>
    <w:rsid w:val="002878EC"/>
    <w:rsid w:val="00287C6F"/>
    <w:rsid w:val="00287F81"/>
    <w:rsid w:val="00290284"/>
    <w:rsid w:val="00294ADB"/>
    <w:rsid w:val="00297117"/>
    <w:rsid w:val="002A064C"/>
    <w:rsid w:val="002A0AC0"/>
    <w:rsid w:val="002A0FE0"/>
    <w:rsid w:val="002A2590"/>
    <w:rsid w:val="002A2763"/>
    <w:rsid w:val="002A2E6F"/>
    <w:rsid w:val="002A343F"/>
    <w:rsid w:val="002B0E65"/>
    <w:rsid w:val="002B4E78"/>
    <w:rsid w:val="002B6FC6"/>
    <w:rsid w:val="002B76C9"/>
    <w:rsid w:val="002B775F"/>
    <w:rsid w:val="002C1D5A"/>
    <w:rsid w:val="002C2A44"/>
    <w:rsid w:val="002C4797"/>
    <w:rsid w:val="002C54C7"/>
    <w:rsid w:val="002C6B5A"/>
    <w:rsid w:val="002C701D"/>
    <w:rsid w:val="002D2783"/>
    <w:rsid w:val="002D378A"/>
    <w:rsid w:val="002D3A1A"/>
    <w:rsid w:val="002D3E44"/>
    <w:rsid w:val="002D589B"/>
    <w:rsid w:val="002D7942"/>
    <w:rsid w:val="002E041A"/>
    <w:rsid w:val="002E06A2"/>
    <w:rsid w:val="002E0C70"/>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2F4E"/>
    <w:rsid w:val="00304052"/>
    <w:rsid w:val="00304C29"/>
    <w:rsid w:val="00305BEB"/>
    <w:rsid w:val="00310600"/>
    <w:rsid w:val="003106E8"/>
    <w:rsid w:val="00314522"/>
    <w:rsid w:val="00314946"/>
    <w:rsid w:val="00315C46"/>
    <w:rsid w:val="003163F3"/>
    <w:rsid w:val="00321E95"/>
    <w:rsid w:val="00322397"/>
    <w:rsid w:val="00323D53"/>
    <w:rsid w:val="00325E98"/>
    <w:rsid w:val="0032605A"/>
    <w:rsid w:val="00326FBA"/>
    <w:rsid w:val="00330A94"/>
    <w:rsid w:val="00331135"/>
    <w:rsid w:val="003315E6"/>
    <w:rsid w:val="00334779"/>
    <w:rsid w:val="00334D57"/>
    <w:rsid w:val="00335EBD"/>
    <w:rsid w:val="00336DE4"/>
    <w:rsid w:val="00343A23"/>
    <w:rsid w:val="00344584"/>
    <w:rsid w:val="003449E4"/>
    <w:rsid w:val="00344BA7"/>
    <w:rsid w:val="00345C06"/>
    <w:rsid w:val="003526D5"/>
    <w:rsid w:val="00353175"/>
    <w:rsid w:val="00353E4F"/>
    <w:rsid w:val="003541F3"/>
    <w:rsid w:val="00355334"/>
    <w:rsid w:val="0035637C"/>
    <w:rsid w:val="003612C0"/>
    <w:rsid w:val="00362CB0"/>
    <w:rsid w:val="00363DE7"/>
    <w:rsid w:val="00363DF7"/>
    <w:rsid w:val="003640A3"/>
    <w:rsid w:val="00365003"/>
    <w:rsid w:val="00365F34"/>
    <w:rsid w:val="0036622A"/>
    <w:rsid w:val="00371C7B"/>
    <w:rsid w:val="00372E0C"/>
    <w:rsid w:val="003816E2"/>
    <w:rsid w:val="003823BD"/>
    <w:rsid w:val="00382D3F"/>
    <w:rsid w:val="00384A2D"/>
    <w:rsid w:val="00385945"/>
    <w:rsid w:val="003859B7"/>
    <w:rsid w:val="00385D9A"/>
    <w:rsid w:val="00387536"/>
    <w:rsid w:val="00391442"/>
    <w:rsid w:val="003922BD"/>
    <w:rsid w:val="003931D6"/>
    <w:rsid w:val="0039341E"/>
    <w:rsid w:val="00393828"/>
    <w:rsid w:val="00393CF7"/>
    <w:rsid w:val="00394AAB"/>
    <w:rsid w:val="00394CBD"/>
    <w:rsid w:val="00395F54"/>
    <w:rsid w:val="0039678E"/>
    <w:rsid w:val="00397A7B"/>
    <w:rsid w:val="003A01F4"/>
    <w:rsid w:val="003A16AB"/>
    <w:rsid w:val="003A1961"/>
    <w:rsid w:val="003A288B"/>
    <w:rsid w:val="003A2CC4"/>
    <w:rsid w:val="003A50A3"/>
    <w:rsid w:val="003A5B48"/>
    <w:rsid w:val="003A5D48"/>
    <w:rsid w:val="003A69FF"/>
    <w:rsid w:val="003B063F"/>
    <w:rsid w:val="003B4080"/>
    <w:rsid w:val="003B5BCF"/>
    <w:rsid w:val="003B66AF"/>
    <w:rsid w:val="003B6B3C"/>
    <w:rsid w:val="003B77FF"/>
    <w:rsid w:val="003C2446"/>
    <w:rsid w:val="003C276B"/>
    <w:rsid w:val="003C27B2"/>
    <w:rsid w:val="003C2BCB"/>
    <w:rsid w:val="003C6875"/>
    <w:rsid w:val="003C73D6"/>
    <w:rsid w:val="003D1E57"/>
    <w:rsid w:val="003D1EBB"/>
    <w:rsid w:val="003D53FF"/>
    <w:rsid w:val="003D5C32"/>
    <w:rsid w:val="003D6C77"/>
    <w:rsid w:val="003D6D0E"/>
    <w:rsid w:val="003D7A3B"/>
    <w:rsid w:val="003D7C96"/>
    <w:rsid w:val="003E2580"/>
    <w:rsid w:val="003E5991"/>
    <w:rsid w:val="003E6CF9"/>
    <w:rsid w:val="003F016D"/>
    <w:rsid w:val="003F0A1F"/>
    <w:rsid w:val="003F0BBD"/>
    <w:rsid w:val="003F2B0E"/>
    <w:rsid w:val="003F4DB1"/>
    <w:rsid w:val="003F60D2"/>
    <w:rsid w:val="003F7E55"/>
    <w:rsid w:val="004002AC"/>
    <w:rsid w:val="00400BE8"/>
    <w:rsid w:val="004028DD"/>
    <w:rsid w:val="00403D87"/>
    <w:rsid w:val="00404904"/>
    <w:rsid w:val="004069F2"/>
    <w:rsid w:val="00411809"/>
    <w:rsid w:val="0041210C"/>
    <w:rsid w:val="00412EB8"/>
    <w:rsid w:val="00413316"/>
    <w:rsid w:val="00414235"/>
    <w:rsid w:val="00414A44"/>
    <w:rsid w:val="00414EF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35D41"/>
    <w:rsid w:val="00440415"/>
    <w:rsid w:val="00441A82"/>
    <w:rsid w:val="00443903"/>
    <w:rsid w:val="00443A07"/>
    <w:rsid w:val="0044446A"/>
    <w:rsid w:val="00445059"/>
    <w:rsid w:val="00447CD1"/>
    <w:rsid w:val="0045193E"/>
    <w:rsid w:val="004536D6"/>
    <w:rsid w:val="0045505A"/>
    <w:rsid w:val="0045584A"/>
    <w:rsid w:val="0045656B"/>
    <w:rsid w:val="004577F8"/>
    <w:rsid w:val="00457AC2"/>
    <w:rsid w:val="00457D40"/>
    <w:rsid w:val="00457DFD"/>
    <w:rsid w:val="004618B7"/>
    <w:rsid w:val="00463B00"/>
    <w:rsid w:val="0046756F"/>
    <w:rsid w:val="0046796E"/>
    <w:rsid w:val="00467B44"/>
    <w:rsid w:val="00472494"/>
    <w:rsid w:val="00472A06"/>
    <w:rsid w:val="00472BD4"/>
    <w:rsid w:val="00475119"/>
    <w:rsid w:val="004755FA"/>
    <w:rsid w:val="004756CA"/>
    <w:rsid w:val="00476483"/>
    <w:rsid w:val="00477478"/>
    <w:rsid w:val="004826F4"/>
    <w:rsid w:val="00483E52"/>
    <w:rsid w:val="00484172"/>
    <w:rsid w:val="00484918"/>
    <w:rsid w:val="00485362"/>
    <w:rsid w:val="0048601E"/>
    <w:rsid w:val="004879D8"/>
    <w:rsid w:val="00493474"/>
    <w:rsid w:val="004946D9"/>
    <w:rsid w:val="004974B5"/>
    <w:rsid w:val="00497641"/>
    <w:rsid w:val="004A2750"/>
    <w:rsid w:val="004A2FA7"/>
    <w:rsid w:val="004A5F79"/>
    <w:rsid w:val="004B000E"/>
    <w:rsid w:val="004B3368"/>
    <w:rsid w:val="004B39E6"/>
    <w:rsid w:val="004B4462"/>
    <w:rsid w:val="004C01B0"/>
    <w:rsid w:val="004C0ECF"/>
    <w:rsid w:val="004C1F4F"/>
    <w:rsid w:val="004C3ED4"/>
    <w:rsid w:val="004C40E2"/>
    <w:rsid w:val="004C5826"/>
    <w:rsid w:val="004C67D3"/>
    <w:rsid w:val="004C7607"/>
    <w:rsid w:val="004D1370"/>
    <w:rsid w:val="004D25D2"/>
    <w:rsid w:val="004D3785"/>
    <w:rsid w:val="004D4EEE"/>
    <w:rsid w:val="004D511B"/>
    <w:rsid w:val="004D54B0"/>
    <w:rsid w:val="004D6DD3"/>
    <w:rsid w:val="004D76D4"/>
    <w:rsid w:val="004E0C36"/>
    <w:rsid w:val="004E1DC8"/>
    <w:rsid w:val="004E2EC5"/>
    <w:rsid w:val="004E2FC8"/>
    <w:rsid w:val="004E511B"/>
    <w:rsid w:val="004E590E"/>
    <w:rsid w:val="004E5C46"/>
    <w:rsid w:val="004E69FB"/>
    <w:rsid w:val="004F0832"/>
    <w:rsid w:val="004F0D6A"/>
    <w:rsid w:val="004F2B75"/>
    <w:rsid w:val="004F4822"/>
    <w:rsid w:val="004F53F8"/>
    <w:rsid w:val="004F5749"/>
    <w:rsid w:val="004F6295"/>
    <w:rsid w:val="004F7883"/>
    <w:rsid w:val="005001A4"/>
    <w:rsid w:val="00501E38"/>
    <w:rsid w:val="0050210C"/>
    <w:rsid w:val="005025C8"/>
    <w:rsid w:val="005034C2"/>
    <w:rsid w:val="00503BD2"/>
    <w:rsid w:val="0050400F"/>
    <w:rsid w:val="00505C55"/>
    <w:rsid w:val="00507065"/>
    <w:rsid w:val="0050750E"/>
    <w:rsid w:val="00507B3D"/>
    <w:rsid w:val="00511462"/>
    <w:rsid w:val="00511CDA"/>
    <w:rsid w:val="005129CC"/>
    <w:rsid w:val="0051536F"/>
    <w:rsid w:val="00516582"/>
    <w:rsid w:val="005173E5"/>
    <w:rsid w:val="0052153C"/>
    <w:rsid w:val="0052572B"/>
    <w:rsid w:val="00525E8D"/>
    <w:rsid w:val="00526371"/>
    <w:rsid w:val="00531289"/>
    <w:rsid w:val="005322EA"/>
    <w:rsid w:val="005339FE"/>
    <w:rsid w:val="005343F7"/>
    <w:rsid w:val="00534913"/>
    <w:rsid w:val="00535D27"/>
    <w:rsid w:val="00536506"/>
    <w:rsid w:val="00536EA2"/>
    <w:rsid w:val="00537065"/>
    <w:rsid w:val="0053741D"/>
    <w:rsid w:val="00537ECD"/>
    <w:rsid w:val="005400DE"/>
    <w:rsid w:val="0054102D"/>
    <w:rsid w:val="00541731"/>
    <w:rsid w:val="00543690"/>
    <w:rsid w:val="00546984"/>
    <w:rsid w:val="00547624"/>
    <w:rsid w:val="00550149"/>
    <w:rsid w:val="00550B2D"/>
    <w:rsid w:val="00551172"/>
    <w:rsid w:val="00551E7B"/>
    <w:rsid w:val="00552280"/>
    <w:rsid w:val="00553C46"/>
    <w:rsid w:val="00554D4D"/>
    <w:rsid w:val="00560512"/>
    <w:rsid w:val="00560BAE"/>
    <w:rsid w:val="005638D1"/>
    <w:rsid w:val="00567E73"/>
    <w:rsid w:val="0057033B"/>
    <w:rsid w:val="0057194B"/>
    <w:rsid w:val="00572651"/>
    <w:rsid w:val="00573232"/>
    <w:rsid w:val="005735E3"/>
    <w:rsid w:val="00575CDE"/>
    <w:rsid w:val="005760D8"/>
    <w:rsid w:val="005813CD"/>
    <w:rsid w:val="00582255"/>
    <w:rsid w:val="00582601"/>
    <w:rsid w:val="0058263B"/>
    <w:rsid w:val="00585969"/>
    <w:rsid w:val="005864E7"/>
    <w:rsid w:val="00587A89"/>
    <w:rsid w:val="00590A6D"/>
    <w:rsid w:val="005910B3"/>
    <w:rsid w:val="0059140D"/>
    <w:rsid w:val="00592233"/>
    <w:rsid w:val="005A3404"/>
    <w:rsid w:val="005A38B2"/>
    <w:rsid w:val="005A648B"/>
    <w:rsid w:val="005A7053"/>
    <w:rsid w:val="005A743F"/>
    <w:rsid w:val="005B03FB"/>
    <w:rsid w:val="005B1948"/>
    <w:rsid w:val="005B26CC"/>
    <w:rsid w:val="005B2D02"/>
    <w:rsid w:val="005B402A"/>
    <w:rsid w:val="005B4510"/>
    <w:rsid w:val="005B6F39"/>
    <w:rsid w:val="005B747E"/>
    <w:rsid w:val="005C27AC"/>
    <w:rsid w:val="005C4B40"/>
    <w:rsid w:val="005D0471"/>
    <w:rsid w:val="005D12BA"/>
    <w:rsid w:val="005D218F"/>
    <w:rsid w:val="005D3262"/>
    <w:rsid w:val="005E08D0"/>
    <w:rsid w:val="005E49A0"/>
    <w:rsid w:val="005E7A50"/>
    <w:rsid w:val="005F0BEE"/>
    <w:rsid w:val="005F0F86"/>
    <w:rsid w:val="005F38E2"/>
    <w:rsid w:val="005F390A"/>
    <w:rsid w:val="005F58C4"/>
    <w:rsid w:val="005F5A51"/>
    <w:rsid w:val="005F6BB7"/>
    <w:rsid w:val="00601311"/>
    <w:rsid w:val="00602287"/>
    <w:rsid w:val="006042C9"/>
    <w:rsid w:val="006055C7"/>
    <w:rsid w:val="00606F95"/>
    <w:rsid w:val="006108CD"/>
    <w:rsid w:val="00611175"/>
    <w:rsid w:val="0061204A"/>
    <w:rsid w:val="0061564F"/>
    <w:rsid w:val="00616DD2"/>
    <w:rsid w:val="006178B0"/>
    <w:rsid w:val="00617ACD"/>
    <w:rsid w:val="00623A7F"/>
    <w:rsid w:val="00625E09"/>
    <w:rsid w:val="00630DDA"/>
    <w:rsid w:val="00631EAB"/>
    <w:rsid w:val="00632959"/>
    <w:rsid w:val="006332E6"/>
    <w:rsid w:val="00634B90"/>
    <w:rsid w:val="00634D50"/>
    <w:rsid w:val="006356C2"/>
    <w:rsid w:val="00636757"/>
    <w:rsid w:val="00637DC3"/>
    <w:rsid w:val="006405C8"/>
    <w:rsid w:val="00640D0A"/>
    <w:rsid w:val="0064140E"/>
    <w:rsid w:val="0064189A"/>
    <w:rsid w:val="00642D4E"/>
    <w:rsid w:val="006442C1"/>
    <w:rsid w:val="0064466F"/>
    <w:rsid w:val="00644B29"/>
    <w:rsid w:val="00644D6E"/>
    <w:rsid w:val="006451EE"/>
    <w:rsid w:val="00645AF8"/>
    <w:rsid w:val="006469A3"/>
    <w:rsid w:val="00647AFA"/>
    <w:rsid w:val="0065187F"/>
    <w:rsid w:val="00651A71"/>
    <w:rsid w:val="00651E01"/>
    <w:rsid w:val="0065399E"/>
    <w:rsid w:val="00653CBD"/>
    <w:rsid w:val="00654109"/>
    <w:rsid w:val="00655350"/>
    <w:rsid w:val="006557D5"/>
    <w:rsid w:val="00655E95"/>
    <w:rsid w:val="006561F2"/>
    <w:rsid w:val="00657C2C"/>
    <w:rsid w:val="006613FE"/>
    <w:rsid w:val="006614AF"/>
    <w:rsid w:val="00662E52"/>
    <w:rsid w:val="00662EF0"/>
    <w:rsid w:val="00663DEA"/>
    <w:rsid w:val="0066409B"/>
    <w:rsid w:val="00664460"/>
    <w:rsid w:val="00664E6B"/>
    <w:rsid w:val="0066530F"/>
    <w:rsid w:val="00670782"/>
    <w:rsid w:val="006724A5"/>
    <w:rsid w:val="00672867"/>
    <w:rsid w:val="006729DC"/>
    <w:rsid w:val="00673083"/>
    <w:rsid w:val="00674F0D"/>
    <w:rsid w:val="0067672C"/>
    <w:rsid w:val="00676A40"/>
    <w:rsid w:val="00680E6D"/>
    <w:rsid w:val="0068268E"/>
    <w:rsid w:val="006843C5"/>
    <w:rsid w:val="006854F0"/>
    <w:rsid w:val="00685ADE"/>
    <w:rsid w:val="006875DC"/>
    <w:rsid w:val="00691691"/>
    <w:rsid w:val="00692806"/>
    <w:rsid w:val="006941DC"/>
    <w:rsid w:val="006950A2"/>
    <w:rsid w:val="00696AC2"/>
    <w:rsid w:val="00697842"/>
    <w:rsid w:val="006A0FA8"/>
    <w:rsid w:val="006A3085"/>
    <w:rsid w:val="006A3A8C"/>
    <w:rsid w:val="006A5143"/>
    <w:rsid w:val="006B05EF"/>
    <w:rsid w:val="006B1B97"/>
    <w:rsid w:val="006B2CEA"/>
    <w:rsid w:val="006B37D2"/>
    <w:rsid w:val="006B43B7"/>
    <w:rsid w:val="006B4B80"/>
    <w:rsid w:val="006B62AB"/>
    <w:rsid w:val="006C012E"/>
    <w:rsid w:val="006C348F"/>
    <w:rsid w:val="006C63CC"/>
    <w:rsid w:val="006C6A3D"/>
    <w:rsid w:val="006C7F7A"/>
    <w:rsid w:val="006D2450"/>
    <w:rsid w:val="006D3768"/>
    <w:rsid w:val="006D44B7"/>
    <w:rsid w:val="006D5598"/>
    <w:rsid w:val="006D57F9"/>
    <w:rsid w:val="006D587B"/>
    <w:rsid w:val="006D6B21"/>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21CF"/>
    <w:rsid w:val="00705201"/>
    <w:rsid w:val="00707149"/>
    <w:rsid w:val="00707303"/>
    <w:rsid w:val="0070744E"/>
    <w:rsid w:val="00707C20"/>
    <w:rsid w:val="00710187"/>
    <w:rsid w:val="007102DE"/>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A30"/>
    <w:rsid w:val="00727C51"/>
    <w:rsid w:val="00731C13"/>
    <w:rsid w:val="00733253"/>
    <w:rsid w:val="0073330E"/>
    <w:rsid w:val="00733DE5"/>
    <w:rsid w:val="00735DF3"/>
    <w:rsid w:val="00736AEA"/>
    <w:rsid w:val="00736CE7"/>
    <w:rsid w:val="007372EC"/>
    <w:rsid w:val="00741FCF"/>
    <w:rsid w:val="0074333E"/>
    <w:rsid w:val="007445EE"/>
    <w:rsid w:val="00745ADE"/>
    <w:rsid w:val="00751A61"/>
    <w:rsid w:val="00753F40"/>
    <w:rsid w:val="0075431B"/>
    <w:rsid w:val="007553CE"/>
    <w:rsid w:val="00756155"/>
    <w:rsid w:val="00756B3C"/>
    <w:rsid w:val="00760643"/>
    <w:rsid w:val="00762572"/>
    <w:rsid w:val="00762EBE"/>
    <w:rsid w:val="0076416F"/>
    <w:rsid w:val="00764E0C"/>
    <w:rsid w:val="00771384"/>
    <w:rsid w:val="007728FF"/>
    <w:rsid w:val="00774468"/>
    <w:rsid w:val="00777349"/>
    <w:rsid w:val="00777EF5"/>
    <w:rsid w:val="007804CC"/>
    <w:rsid w:val="00782851"/>
    <w:rsid w:val="00782C94"/>
    <w:rsid w:val="007830D3"/>
    <w:rsid w:val="00783E57"/>
    <w:rsid w:val="007850A4"/>
    <w:rsid w:val="00786597"/>
    <w:rsid w:val="0078729F"/>
    <w:rsid w:val="007879D7"/>
    <w:rsid w:val="00790107"/>
    <w:rsid w:val="00790E1C"/>
    <w:rsid w:val="00791849"/>
    <w:rsid w:val="0079489F"/>
    <w:rsid w:val="007950F0"/>
    <w:rsid w:val="00796C80"/>
    <w:rsid w:val="00797538"/>
    <w:rsid w:val="00797919"/>
    <w:rsid w:val="007A03B6"/>
    <w:rsid w:val="007A0FA2"/>
    <w:rsid w:val="007A31F1"/>
    <w:rsid w:val="007A3205"/>
    <w:rsid w:val="007A3768"/>
    <w:rsid w:val="007A4350"/>
    <w:rsid w:val="007A548F"/>
    <w:rsid w:val="007A55BE"/>
    <w:rsid w:val="007A5A4F"/>
    <w:rsid w:val="007A6D85"/>
    <w:rsid w:val="007A6FBB"/>
    <w:rsid w:val="007A755E"/>
    <w:rsid w:val="007B2538"/>
    <w:rsid w:val="007B27BB"/>
    <w:rsid w:val="007B3A29"/>
    <w:rsid w:val="007B533A"/>
    <w:rsid w:val="007B5BD0"/>
    <w:rsid w:val="007B5C47"/>
    <w:rsid w:val="007B5E49"/>
    <w:rsid w:val="007B6188"/>
    <w:rsid w:val="007C2319"/>
    <w:rsid w:val="007C2C88"/>
    <w:rsid w:val="007C4304"/>
    <w:rsid w:val="007C5CEC"/>
    <w:rsid w:val="007C66B6"/>
    <w:rsid w:val="007C6B1F"/>
    <w:rsid w:val="007C6C2A"/>
    <w:rsid w:val="007D0A0F"/>
    <w:rsid w:val="007D2890"/>
    <w:rsid w:val="007D431E"/>
    <w:rsid w:val="007D51FC"/>
    <w:rsid w:val="007D540D"/>
    <w:rsid w:val="007D5B89"/>
    <w:rsid w:val="007D5BB8"/>
    <w:rsid w:val="007D64F5"/>
    <w:rsid w:val="007D658F"/>
    <w:rsid w:val="007D6FFD"/>
    <w:rsid w:val="007E3A89"/>
    <w:rsid w:val="007E662F"/>
    <w:rsid w:val="007E685C"/>
    <w:rsid w:val="007E71F0"/>
    <w:rsid w:val="007E7822"/>
    <w:rsid w:val="007F0602"/>
    <w:rsid w:val="007F11FF"/>
    <w:rsid w:val="007F69C1"/>
    <w:rsid w:val="007F6B31"/>
    <w:rsid w:val="007F6C94"/>
    <w:rsid w:val="008001B9"/>
    <w:rsid w:val="0080085D"/>
    <w:rsid w:val="00802DC8"/>
    <w:rsid w:val="008052C4"/>
    <w:rsid w:val="00805F14"/>
    <w:rsid w:val="008073A6"/>
    <w:rsid w:val="008073A9"/>
    <w:rsid w:val="00810E96"/>
    <w:rsid w:val="0081321E"/>
    <w:rsid w:val="00814A6A"/>
    <w:rsid w:val="008151AD"/>
    <w:rsid w:val="00815705"/>
    <w:rsid w:val="00815B4C"/>
    <w:rsid w:val="00817219"/>
    <w:rsid w:val="008203E8"/>
    <w:rsid w:val="0082145F"/>
    <w:rsid w:val="00822705"/>
    <w:rsid w:val="0082552C"/>
    <w:rsid w:val="00825B9E"/>
    <w:rsid w:val="00826F8E"/>
    <w:rsid w:val="0083010B"/>
    <w:rsid w:val="00830756"/>
    <w:rsid w:val="008321E8"/>
    <w:rsid w:val="00832997"/>
    <w:rsid w:val="0083435E"/>
    <w:rsid w:val="00835C20"/>
    <w:rsid w:val="008368DE"/>
    <w:rsid w:val="00836C97"/>
    <w:rsid w:val="00837C9C"/>
    <w:rsid w:val="00840B1C"/>
    <w:rsid w:val="00840B60"/>
    <w:rsid w:val="00841E57"/>
    <w:rsid w:val="0084216C"/>
    <w:rsid w:val="00843F32"/>
    <w:rsid w:val="00843F76"/>
    <w:rsid w:val="0084411D"/>
    <w:rsid w:val="00845E3E"/>
    <w:rsid w:val="00847660"/>
    <w:rsid w:val="00847E00"/>
    <w:rsid w:val="00850137"/>
    <w:rsid w:val="008503CE"/>
    <w:rsid w:val="0085088D"/>
    <w:rsid w:val="00852381"/>
    <w:rsid w:val="00855024"/>
    <w:rsid w:val="008554E3"/>
    <w:rsid w:val="00855795"/>
    <w:rsid w:val="00857E39"/>
    <w:rsid w:val="008618D1"/>
    <w:rsid w:val="00861C6E"/>
    <w:rsid w:val="008635CD"/>
    <w:rsid w:val="00863712"/>
    <w:rsid w:val="008649E1"/>
    <w:rsid w:val="00865824"/>
    <w:rsid w:val="00866141"/>
    <w:rsid w:val="00871D45"/>
    <w:rsid w:val="00871F96"/>
    <w:rsid w:val="00872F9C"/>
    <w:rsid w:val="00874904"/>
    <w:rsid w:val="0087571A"/>
    <w:rsid w:val="00877187"/>
    <w:rsid w:val="00877258"/>
    <w:rsid w:val="00877514"/>
    <w:rsid w:val="008806B3"/>
    <w:rsid w:val="008813C7"/>
    <w:rsid w:val="00881947"/>
    <w:rsid w:val="008823A6"/>
    <w:rsid w:val="00882607"/>
    <w:rsid w:val="00883749"/>
    <w:rsid w:val="00883787"/>
    <w:rsid w:val="00883A17"/>
    <w:rsid w:val="00883ADA"/>
    <w:rsid w:val="0088539C"/>
    <w:rsid w:val="00891577"/>
    <w:rsid w:val="00891D75"/>
    <w:rsid w:val="008927D2"/>
    <w:rsid w:val="0089340E"/>
    <w:rsid w:val="00893A14"/>
    <w:rsid w:val="00894C72"/>
    <w:rsid w:val="008A058D"/>
    <w:rsid w:val="008A0A1D"/>
    <w:rsid w:val="008A0D33"/>
    <w:rsid w:val="008A1403"/>
    <w:rsid w:val="008A47C8"/>
    <w:rsid w:val="008A5994"/>
    <w:rsid w:val="008A5999"/>
    <w:rsid w:val="008A5DB9"/>
    <w:rsid w:val="008A6546"/>
    <w:rsid w:val="008B005B"/>
    <w:rsid w:val="008B0EED"/>
    <w:rsid w:val="008B1BD2"/>
    <w:rsid w:val="008B2290"/>
    <w:rsid w:val="008B4346"/>
    <w:rsid w:val="008B68BC"/>
    <w:rsid w:val="008B6E7D"/>
    <w:rsid w:val="008C0097"/>
    <w:rsid w:val="008C10A2"/>
    <w:rsid w:val="008C1DB1"/>
    <w:rsid w:val="008C2161"/>
    <w:rsid w:val="008C2746"/>
    <w:rsid w:val="008C33CC"/>
    <w:rsid w:val="008C4083"/>
    <w:rsid w:val="008C4534"/>
    <w:rsid w:val="008C4686"/>
    <w:rsid w:val="008C4831"/>
    <w:rsid w:val="008C645C"/>
    <w:rsid w:val="008C6CD9"/>
    <w:rsid w:val="008D2085"/>
    <w:rsid w:val="008D2D45"/>
    <w:rsid w:val="008D5D64"/>
    <w:rsid w:val="008E03C5"/>
    <w:rsid w:val="008E097E"/>
    <w:rsid w:val="008E235E"/>
    <w:rsid w:val="008E4260"/>
    <w:rsid w:val="008E533E"/>
    <w:rsid w:val="008E59F9"/>
    <w:rsid w:val="008E7DB1"/>
    <w:rsid w:val="008F0D45"/>
    <w:rsid w:val="008F10D9"/>
    <w:rsid w:val="008F1A1E"/>
    <w:rsid w:val="008F1B2E"/>
    <w:rsid w:val="008F331C"/>
    <w:rsid w:val="008F7F71"/>
    <w:rsid w:val="009001ED"/>
    <w:rsid w:val="00900639"/>
    <w:rsid w:val="0090254C"/>
    <w:rsid w:val="00902721"/>
    <w:rsid w:val="009028D4"/>
    <w:rsid w:val="00902C16"/>
    <w:rsid w:val="00904FB3"/>
    <w:rsid w:val="00910492"/>
    <w:rsid w:val="0091203E"/>
    <w:rsid w:val="0091223D"/>
    <w:rsid w:val="009123E9"/>
    <w:rsid w:val="00916F75"/>
    <w:rsid w:val="00917046"/>
    <w:rsid w:val="0092034D"/>
    <w:rsid w:val="00920717"/>
    <w:rsid w:val="00920731"/>
    <w:rsid w:val="009210EA"/>
    <w:rsid w:val="00921338"/>
    <w:rsid w:val="00921991"/>
    <w:rsid w:val="0092460B"/>
    <w:rsid w:val="0092503C"/>
    <w:rsid w:val="00927289"/>
    <w:rsid w:val="009300CF"/>
    <w:rsid w:val="00930785"/>
    <w:rsid w:val="00930DEE"/>
    <w:rsid w:val="00930E55"/>
    <w:rsid w:val="00931513"/>
    <w:rsid w:val="009318D6"/>
    <w:rsid w:val="00931C9B"/>
    <w:rsid w:val="009327D7"/>
    <w:rsid w:val="009347B9"/>
    <w:rsid w:val="009357AD"/>
    <w:rsid w:val="0093766C"/>
    <w:rsid w:val="00940140"/>
    <w:rsid w:val="009419B0"/>
    <w:rsid w:val="00941A43"/>
    <w:rsid w:val="00942177"/>
    <w:rsid w:val="00943704"/>
    <w:rsid w:val="00943EA6"/>
    <w:rsid w:val="00943F43"/>
    <w:rsid w:val="00944BFD"/>
    <w:rsid w:val="0094551E"/>
    <w:rsid w:val="009465F2"/>
    <w:rsid w:val="00947B5E"/>
    <w:rsid w:val="009514F9"/>
    <w:rsid w:val="00951706"/>
    <w:rsid w:val="0095175F"/>
    <w:rsid w:val="009567DD"/>
    <w:rsid w:val="0095685F"/>
    <w:rsid w:val="009575A9"/>
    <w:rsid w:val="00960DD0"/>
    <w:rsid w:val="00961A7E"/>
    <w:rsid w:val="00962238"/>
    <w:rsid w:val="009648D2"/>
    <w:rsid w:val="009654EC"/>
    <w:rsid w:val="009674C8"/>
    <w:rsid w:val="009709EA"/>
    <w:rsid w:val="00970A2A"/>
    <w:rsid w:val="009711F3"/>
    <w:rsid w:val="00971855"/>
    <w:rsid w:val="009725D5"/>
    <w:rsid w:val="00972A31"/>
    <w:rsid w:val="009736F6"/>
    <w:rsid w:val="00977BB4"/>
    <w:rsid w:val="00981879"/>
    <w:rsid w:val="009827B6"/>
    <w:rsid w:val="00982892"/>
    <w:rsid w:val="009837E0"/>
    <w:rsid w:val="00983BD6"/>
    <w:rsid w:val="009861EB"/>
    <w:rsid w:val="0098751C"/>
    <w:rsid w:val="00990FAF"/>
    <w:rsid w:val="00991B26"/>
    <w:rsid w:val="0099215E"/>
    <w:rsid w:val="0099322B"/>
    <w:rsid w:val="00993E97"/>
    <w:rsid w:val="0099775A"/>
    <w:rsid w:val="009A1D81"/>
    <w:rsid w:val="009A2423"/>
    <w:rsid w:val="009A2656"/>
    <w:rsid w:val="009A2EF8"/>
    <w:rsid w:val="009A3448"/>
    <w:rsid w:val="009A3FEB"/>
    <w:rsid w:val="009A55D6"/>
    <w:rsid w:val="009A5F55"/>
    <w:rsid w:val="009A6712"/>
    <w:rsid w:val="009A6C75"/>
    <w:rsid w:val="009B1E09"/>
    <w:rsid w:val="009B27B6"/>
    <w:rsid w:val="009B2CD1"/>
    <w:rsid w:val="009B54D2"/>
    <w:rsid w:val="009B6FBD"/>
    <w:rsid w:val="009B703C"/>
    <w:rsid w:val="009B73D2"/>
    <w:rsid w:val="009B7F5E"/>
    <w:rsid w:val="009B7FC7"/>
    <w:rsid w:val="009C0DFD"/>
    <w:rsid w:val="009C12A7"/>
    <w:rsid w:val="009C3150"/>
    <w:rsid w:val="009C3FC1"/>
    <w:rsid w:val="009C5FE2"/>
    <w:rsid w:val="009C6D80"/>
    <w:rsid w:val="009D02A5"/>
    <w:rsid w:val="009D0FB5"/>
    <w:rsid w:val="009D1306"/>
    <w:rsid w:val="009D26E7"/>
    <w:rsid w:val="009D393F"/>
    <w:rsid w:val="009D5901"/>
    <w:rsid w:val="009D5A9D"/>
    <w:rsid w:val="009D65D1"/>
    <w:rsid w:val="009D697F"/>
    <w:rsid w:val="009D728A"/>
    <w:rsid w:val="009D752A"/>
    <w:rsid w:val="009D76A4"/>
    <w:rsid w:val="009E04CA"/>
    <w:rsid w:val="009E14B9"/>
    <w:rsid w:val="009E1EBC"/>
    <w:rsid w:val="009E2F3B"/>
    <w:rsid w:val="009E349A"/>
    <w:rsid w:val="009E5154"/>
    <w:rsid w:val="009E5EFA"/>
    <w:rsid w:val="009E612A"/>
    <w:rsid w:val="009E62DE"/>
    <w:rsid w:val="009E7F22"/>
    <w:rsid w:val="009E7F39"/>
    <w:rsid w:val="009F04B2"/>
    <w:rsid w:val="009F0992"/>
    <w:rsid w:val="009F11E7"/>
    <w:rsid w:val="009F5E7D"/>
    <w:rsid w:val="009F66FF"/>
    <w:rsid w:val="00A0036A"/>
    <w:rsid w:val="00A00F08"/>
    <w:rsid w:val="00A02AD1"/>
    <w:rsid w:val="00A12D11"/>
    <w:rsid w:val="00A135DC"/>
    <w:rsid w:val="00A14256"/>
    <w:rsid w:val="00A16AA3"/>
    <w:rsid w:val="00A1736F"/>
    <w:rsid w:val="00A17B15"/>
    <w:rsid w:val="00A20CD2"/>
    <w:rsid w:val="00A21EB5"/>
    <w:rsid w:val="00A24AF5"/>
    <w:rsid w:val="00A25AE5"/>
    <w:rsid w:val="00A30F80"/>
    <w:rsid w:val="00A31252"/>
    <w:rsid w:val="00A317B0"/>
    <w:rsid w:val="00A31B45"/>
    <w:rsid w:val="00A33CC9"/>
    <w:rsid w:val="00A34065"/>
    <w:rsid w:val="00A3454C"/>
    <w:rsid w:val="00A3786E"/>
    <w:rsid w:val="00A37D32"/>
    <w:rsid w:val="00A4208E"/>
    <w:rsid w:val="00A43CE7"/>
    <w:rsid w:val="00A462D9"/>
    <w:rsid w:val="00A46E11"/>
    <w:rsid w:val="00A473C0"/>
    <w:rsid w:val="00A506B1"/>
    <w:rsid w:val="00A57720"/>
    <w:rsid w:val="00A57A15"/>
    <w:rsid w:val="00A60719"/>
    <w:rsid w:val="00A60DDA"/>
    <w:rsid w:val="00A6252B"/>
    <w:rsid w:val="00A62666"/>
    <w:rsid w:val="00A626B9"/>
    <w:rsid w:val="00A62BD7"/>
    <w:rsid w:val="00A65DB0"/>
    <w:rsid w:val="00A6655F"/>
    <w:rsid w:val="00A676C4"/>
    <w:rsid w:val="00A7077C"/>
    <w:rsid w:val="00A708CA"/>
    <w:rsid w:val="00A70AE0"/>
    <w:rsid w:val="00A7664F"/>
    <w:rsid w:val="00A7752B"/>
    <w:rsid w:val="00A801AB"/>
    <w:rsid w:val="00A80651"/>
    <w:rsid w:val="00A8209F"/>
    <w:rsid w:val="00A82629"/>
    <w:rsid w:val="00A82AF4"/>
    <w:rsid w:val="00A86462"/>
    <w:rsid w:val="00A866C8"/>
    <w:rsid w:val="00A90913"/>
    <w:rsid w:val="00A9109E"/>
    <w:rsid w:val="00A9143E"/>
    <w:rsid w:val="00A91CC2"/>
    <w:rsid w:val="00A957B1"/>
    <w:rsid w:val="00A95D1F"/>
    <w:rsid w:val="00A97584"/>
    <w:rsid w:val="00A97FFC"/>
    <w:rsid w:val="00AA01C8"/>
    <w:rsid w:val="00AA02C8"/>
    <w:rsid w:val="00AA13E3"/>
    <w:rsid w:val="00AA18A4"/>
    <w:rsid w:val="00AA24C2"/>
    <w:rsid w:val="00AA38A7"/>
    <w:rsid w:val="00AA3BAC"/>
    <w:rsid w:val="00AA52FF"/>
    <w:rsid w:val="00AA56B3"/>
    <w:rsid w:val="00AA5833"/>
    <w:rsid w:val="00AA5B8E"/>
    <w:rsid w:val="00AA64A5"/>
    <w:rsid w:val="00AA6A9A"/>
    <w:rsid w:val="00AB01A1"/>
    <w:rsid w:val="00AB0D55"/>
    <w:rsid w:val="00AB286A"/>
    <w:rsid w:val="00AB4590"/>
    <w:rsid w:val="00AB5B97"/>
    <w:rsid w:val="00AB5CB5"/>
    <w:rsid w:val="00AB6D7F"/>
    <w:rsid w:val="00AB7559"/>
    <w:rsid w:val="00AC10B4"/>
    <w:rsid w:val="00AC1C68"/>
    <w:rsid w:val="00AC2D4F"/>
    <w:rsid w:val="00AC2DF1"/>
    <w:rsid w:val="00AC3109"/>
    <w:rsid w:val="00AC3826"/>
    <w:rsid w:val="00AC4ACC"/>
    <w:rsid w:val="00AC4EDE"/>
    <w:rsid w:val="00AC5090"/>
    <w:rsid w:val="00AD0788"/>
    <w:rsid w:val="00AD0D44"/>
    <w:rsid w:val="00AD3B71"/>
    <w:rsid w:val="00AD5D12"/>
    <w:rsid w:val="00AD786C"/>
    <w:rsid w:val="00AD7BEB"/>
    <w:rsid w:val="00AE0580"/>
    <w:rsid w:val="00AE1621"/>
    <w:rsid w:val="00AE206F"/>
    <w:rsid w:val="00AE404C"/>
    <w:rsid w:val="00AE50FD"/>
    <w:rsid w:val="00AE5631"/>
    <w:rsid w:val="00AE6BE5"/>
    <w:rsid w:val="00AE7D6F"/>
    <w:rsid w:val="00AF2D3E"/>
    <w:rsid w:val="00AF6658"/>
    <w:rsid w:val="00AF7E3A"/>
    <w:rsid w:val="00B00556"/>
    <w:rsid w:val="00B00FB3"/>
    <w:rsid w:val="00B00FE2"/>
    <w:rsid w:val="00B02174"/>
    <w:rsid w:val="00B0229B"/>
    <w:rsid w:val="00B02CD3"/>
    <w:rsid w:val="00B041A0"/>
    <w:rsid w:val="00B0427F"/>
    <w:rsid w:val="00B043DF"/>
    <w:rsid w:val="00B04530"/>
    <w:rsid w:val="00B04B72"/>
    <w:rsid w:val="00B04DFE"/>
    <w:rsid w:val="00B073E8"/>
    <w:rsid w:val="00B103CE"/>
    <w:rsid w:val="00B10D8B"/>
    <w:rsid w:val="00B10EBC"/>
    <w:rsid w:val="00B11C13"/>
    <w:rsid w:val="00B1268D"/>
    <w:rsid w:val="00B144CF"/>
    <w:rsid w:val="00B163D1"/>
    <w:rsid w:val="00B164F1"/>
    <w:rsid w:val="00B20568"/>
    <w:rsid w:val="00B21947"/>
    <w:rsid w:val="00B229B3"/>
    <w:rsid w:val="00B24008"/>
    <w:rsid w:val="00B25542"/>
    <w:rsid w:val="00B25551"/>
    <w:rsid w:val="00B26009"/>
    <w:rsid w:val="00B260FC"/>
    <w:rsid w:val="00B27171"/>
    <w:rsid w:val="00B2783A"/>
    <w:rsid w:val="00B27ED1"/>
    <w:rsid w:val="00B31047"/>
    <w:rsid w:val="00B319F0"/>
    <w:rsid w:val="00B32E12"/>
    <w:rsid w:val="00B35325"/>
    <w:rsid w:val="00B40242"/>
    <w:rsid w:val="00B40802"/>
    <w:rsid w:val="00B419E1"/>
    <w:rsid w:val="00B45B78"/>
    <w:rsid w:val="00B461C1"/>
    <w:rsid w:val="00B46815"/>
    <w:rsid w:val="00B5063A"/>
    <w:rsid w:val="00B50A3A"/>
    <w:rsid w:val="00B52579"/>
    <w:rsid w:val="00B5357D"/>
    <w:rsid w:val="00B55728"/>
    <w:rsid w:val="00B55F53"/>
    <w:rsid w:val="00B57EFF"/>
    <w:rsid w:val="00B6089F"/>
    <w:rsid w:val="00B60C6C"/>
    <w:rsid w:val="00B619F5"/>
    <w:rsid w:val="00B62124"/>
    <w:rsid w:val="00B62CF8"/>
    <w:rsid w:val="00B65AA4"/>
    <w:rsid w:val="00B714FA"/>
    <w:rsid w:val="00B71E05"/>
    <w:rsid w:val="00B7349D"/>
    <w:rsid w:val="00B77792"/>
    <w:rsid w:val="00B81AB5"/>
    <w:rsid w:val="00B826B2"/>
    <w:rsid w:val="00B8386B"/>
    <w:rsid w:val="00B840C3"/>
    <w:rsid w:val="00B85891"/>
    <w:rsid w:val="00B8666B"/>
    <w:rsid w:val="00B86B26"/>
    <w:rsid w:val="00B86CF8"/>
    <w:rsid w:val="00B90F6D"/>
    <w:rsid w:val="00B9133A"/>
    <w:rsid w:val="00B918B9"/>
    <w:rsid w:val="00B93CBD"/>
    <w:rsid w:val="00B93D1A"/>
    <w:rsid w:val="00B956BD"/>
    <w:rsid w:val="00B9592E"/>
    <w:rsid w:val="00B95E01"/>
    <w:rsid w:val="00B96191"/>
    <w:rsid w:val="00B97722"/>
    <w:rsid w:val="00BA295A"/>
    <w:rsid w:val="00BA2C00"/>
    <w:rsid w:val="00BA678E"/>
    <w:rsid w:val="00BB0A4C"/>
    <w:rsid w:val="00BB143B"/>
    <w:rsid w:val="00BB1656"/>
    <w:rsid w:val="00BB3125"/>
    <w:rsid w:val="00BB43F9"/>
    <w:rsid w:val="00BB4694"/>
    <w:rsid w:val="00BB4E79"/>
    <w:rsid w:val="00BB65C8"/>
    <w:rsid w:val="00BB69DA"/>
    <w:rsid w:val="00BB6BBD"/>
    <w:rsid w:val="00BC0B79"/>
    <w:rsid w:val="00BC0C81"/>
    <w:rsid w:val="00BC1940"/>
    <w:rsid w:val="00BC3243"/>
    <w:rsid w:val="00BC32C8"/>
    <w:rsid w:val="00BC4E0F"/>
    <w:rsid w:val="00BC4EEF"/>
    <w:rsid w:val="00BC7E47"/>
    <w:rsid w:val="00BD00DC"/>
    <w:rsid w:val="00BD07F3"/>
    <w:rsid w:val="00BD18FD"/>
    <w:rsid w:val="00BD1F59"/>
    <w:rsid w:val="00BD3D41"/>
    <w:rsid w:val="00BD3F1A"/>
    <w:rsid w:val="00BD402B"/>
    <w:rsid w:val="00BD5C5A"/>
    <w:rsid w:val="00BD6717"/>
    <w:rsid w:val="00BD6853"/>
    <w:rsid w:val="00BD68B4"/>
    <w:rsid w:val="00BD6C93"/>
    <w:rsid w:val="00BE0387"/>
    <w:rsid w:val="00BE1AE7"/>
    <w:rsid w:val="00BE4B44"/>
    <w:rsid w:val="00BE4C59"/>
    <w:rsid w:val="00BE640E"/>
    <w:rsid w:val="00BE7861"/>
    <w:rsid w:val="00BE7D9B"/>
    <w:rsid w:val="00BF00EE"/>
    <w:rsid w:val="00BF03A3"/>
    <w:rsid w:val="00BF1674"/>
    <w:rsid w:val="00BF1E23"/>
    <w:rsid w:val="00BF3029"/>
    <w:rsid w:val="00BF407C"/>
    <w:rsid w:val="00BF5C25"/>
    <w:rsid w:val="00BF608B"/>
    <w:rsid w:val="00C00147"/>
    <w:rsid w:val="00C02522"/>
    <w:rsid w:val="00C127ED"/>
    <w:rsid w:val="00C127FD"/>
    <w:rsid w:val="00C12B4E"/>
    <w:rsid w:val="00C12CE7"/>
    <w:rsid w:val="00C13128"/>
    <w:rsid w:val="00C148E3"/>
    <w:rsid w:val="00C14B59"/>
    <w:rsid w:val="00C14D9E"/>
    <w:rsid w:val="00C14FEB"/>
    <w:rsid w:val="00C15625"/>
    <w:rsid w:val="00C158AD"/>
    <w:rsid w:val="00C16C56"/>
    <w:rsid w:val="00C16DB3"/>
    <w:rsid w:val="00C17E69"/>
    <w:rsid w:val="00C201A0"/>
    <w:rsid w:val="00C21313"/>
    <w:rsid w:val="00C24C25"/>
    <w:rsid w:val="00C26528"/>
    <w:rsid w:val="00C30922"/>
    <w:rsid w:val="00C30C1F"/>
    <w:rsid w:val="00C32CBC"/>
    <w:rsid w:val="00C3460E"/>
    <w:rsid w:val="00C3543F"/>
    <w:rsid w:val="00C36DFA"/>
    <w:rsid w:val="00C379C7"/>
    <w:rsid w:val="00C37D69"/>
    <w:rsid w:val="00C43C22"/>
    <w:rsid w:val="00C4425D"/>
    <w:rsid w:val="00C44E1B"/>
    <w:rsid w:val="00C46543"/>
    <w:rsid w:val="00C50CCA"/>
    <w:rsid w:val="00C51954"/>
    <w:rsid w:val="00C529BD"/>
    <w:rsid w:val="00C54C35"/>
    <w:rsid w:val="00C575E9"/>
    <w:rsid w:val="00C60F55"/>
    <w:rsid w:val="00C61AC3"/>
    <w:rsid w:val="00C62910"/>
    <w:rsid w:val="00C62E32"/>
    <w:rsid w:val="00C64B73"/>
    <w:rsid w:val="00C66EAB"/>
    <w:rsid w:val="00C70217"/>
    <w:rsid w:val="00C71016"/>
    <w:rsid w:val="00C72B4A"/>
    <w:rsid w:val="00C7356A"/>
    <w:rsid w:val="00C73DEC"/>
    <w:rsid w:val="00C74699"/>
    <w:rsid w:val="00C7536C"/>
    <w:rsid w:val="00C753A9"/>
    <w:rsid w:val="00C75605"/>
    <w:rsid w:val="00C80B99"/>
    <w:rsid w:val="00C80D53"/>
    <w:rsid w:val="00C81687"/>
    <w:rsid w:val="00C81F96"/>
    <w:rsid w:val="00C8353A"/>
    <w:rsid w:val="00C83547"/>
    <w:rsid w:val="00C837B5"/>
    <w:rsid w:val="00C83A67"/>
    <w:rsid w:val="00C85DB5"/>
    <w:rsid w:val="00C8664E"/>
    <w:rsid w:val="00C878AA"/>
    <w:rsid w:val="00C87F9D"/>
    <w:rsid w:val="00C90B0D"/>
    <w:rsid w:val="00C915F9"/>
    <w:rsid w:val="00C937A7"/>
    <w:rsid w:val="00C94E6D"/>
    <w:rsid w:val="00C95011"/>
    <w:rsid w:val="00C9629E"/>
    <w:rsid w:val="00CA0BD3"/>
    <w:rsid w:val="00CA4957"/>
    <w:rsid w:val="00CA56B2"/>
    <w:rsid w:val="00CA6132"/>
    <w:rsid w:val="00CA6E9A"/>
    <w:rsid w:val="00CA7C21"/>
    <w:rsid w:val="00CB3C5E"/>
    <w:rsid w:val="00CB44B8"/>
    <w:rsid w:val="00CB4969"/>
    <w:rsid w:val="00CB4E23"/>
    <w:rsid w:val="00CB5194"/>
    <w:rsid w:val="00CB66D5"/>
    <w:rsid w:val="00CB6F10"/>
    <w:rsid w:val="00CB7F43"/>
    <w:rsid w:val="00CC0FFA"/>
    <w:rsid w:val="00CC2C6D"/>
    <w:rsid w:val="00CC4FAD"/>
    <w:rsid w:val="00CC541A"/>
    <w:rsid w:val="00CC548B"/>
    <w:rsid w:val="00CC555F"/>
    <w:rsid w:val="00CC595B"/>
    <w:rsid w:val="00CC63CD"/>
    <w:rsid w:val="00CC747D"/>
    <w:rsid w:val="00CD0F5D"/>
    <w:rsid w:val="00CD0FEA"/>
    <w:rsid w:val="00CD16E4"/>
    <w:rsid w:val="00CD32D7"/>
    <w:rsid w:val="00CD58BD"/>
    <w:rsid w:val="00CD5B8E"/>
    <w:rsid w:val="00CD63D3"/>
    <w:rsid w:val="00CD6DA0"/>
    <w:rsid w:val="00CD74B0"/>
    <w:rsid w:val="00CE0AB1"/>
    <w:rsid w:val="00CE0AB9"/>
    <w:rsid w:val="00CE1EC1"/>
    <w:rsid w:val="00CF0B9D"/>
    <w:rsid w:val="00CF10E4"/>
    <w:rsid w:val="00CF2AAC"/>
    <w:rsid w:val="00CF30A9"/>
    <w:rsid w:val="00CF336B"/>
    <w:rsid w:val="00CF45EA"/>
    <w:rsid w:val="00CF519F"/>
    <w:rsid w:val="00CF5F9B"/>
    <w:rsid w:val="00CF7275"/>
    <w:rsid w:val="00D007FC"/>
    <w:rsid w:val="00D0223F"/>
    <w:rsid w:val="00D04AB6"/>
    <w:rsid w:val="00D052DD"/>
    <w:rsid w:val="00D05454"/>
    <w:rsid w:val="00D06BEA"/>
    <w:rsid w:val="00D07F48"/>
    <w:rsid w:val="00D07FE5"/>
    <w:rsid w:val="00D1153F"/>
    <w:rsid w:val="00D13B5A"/>
    <w:rsid w:val="00D145E0"/>
    <w:rsid w:val="00D14E56"/>
    <w:rsid w:val="00D15518"/>
    <w:rsid w:val="00D2024D"/>
    <w:rsid w:val="00D22CCD"/>
    <w:rsid w:val="00D237E0"/>
    <w:rsid w:val="00D23E81"/>
    <w:rsid w:val="00D25DC3"/>
    <w:rsid w:val="00D2702A"/>
    <w:rsid w:val="00D31975"/>
    <w:rsid w:val="00D343A9"/>
    <w:rsid w:val="00D36CC0"/>
    <w:rsid w:val="00D36DED"/>
    <w:rsid w:val="00D3729C"/>
    <w:rsid w:val="00D43080"/>
    <w:rsid w:val="00D430BB"/>
    <w:rsid w:val="00D43FBB"/>
    <w:rsid w:val="00D4461B"/>
    <w:rsid w:val="00D457FA"/>
    <w:rsid w:val="00D46339"/>
    <w:rsid w:val="00D46B06"/>
    <w:rsid w:val="00D50B27"/>
    <w:rsid w:val="00D50BCB"/>
    <w:rsid w:val="00D5231B"/>
    <w:rsid w:val="00D52C4A"/>
    <w:rsid w:val="00D544BC"/>
    <w:rsid w:val="00D5488D"/>
    <w:rsid w:val="00D54E04"/>
    <w:rsid w:val="00D6284C"/>
    <w:rsid w:val="00D62C2E"/>
    <w:rsid w:val="00D62FE6"/>
    <w:rsid w:val="00D63D4B"/>
    <w:rsid w:val="00D6667C"/>
    <w:rsid w:val="00D669C7"/>
    <w:rsid w:val="00D66A02"/>
    <w:rsid w:val="00D67220"/>
    <w:rsid w:val="00D70A48"/>
    <w:rsid w:val="00D70F92"/>
    <w:rsid w:val="00D722DB"/>
    <w:rsid w:val="00D7344D"/>
    <w:rsid w:val="00D74C17"/>
    <w:rsid w:val="00D761C1"/>
    <w:rsid w:val="00D800F3"/>
    <w:rsid w:val="00D804CF"/>
    <w:rsid w:val="00D828BE"/>
    <w:rsid w:val="00D843F2"/>
    <w:rsid w:val="00D87BF4"/>
    <w:rsid w:val="00D91193"/>
    <w:rsid w:val="00D92AB0"/>
    <w:rsid w:val="00D93478"/>
    <w:rsid w:val="00D967D0"/>
    <w:rsid w:val="00DA0DE0"/>
    <w:rsid w:val="00DA1B30"/>
    <w:rsid w:val="00DA1F26"/>
    <w:rsid w:val="00DA2C61"/>
    <w:rsid w:val="00DA3DB4"/>
    <w:rsid w:val="00DA4D5B"/>
    <w:rsid w:val="00DA66D2"/>
    <w:rsid w:val="00DA7847"/>
    <w:rsid w:val="00DB0D5D"/>
    <w:rsid w:val="00DB121A"/>
    <w:rsid w:val="00DB18D9"/>
    <w:rsid w:val="00DB3C61"/>
    <w:rsid w:val="00DB410D"/>
    <w:rsid w:val="00DB68B2"/>
    <w:rsid w:val="00DC0F83"/>
    <w:rsid w:val="00DC4920"/>
    <w:rsid w:val="00DC5165"/>
    <w:rsid w:val="00DC772C"/>
    <w:rsid w:val="00DD04FF"/>
    <w:rsid w:val="00DD0B10"/>
    <w:rsid w:val="00DD0EE2"/>
    <w:rsid w:val="00DD148C"/>
    <w:rsid w:val="00DD3069"/>
    <w:rsid w:val="00DD46B1"/>
    <w:rsid w:val="00DD52D5"/>
    <w:rsid w:val="00DD7307"/>
    <w:rsid w:val="00DE2DEE"/>
    <w:rsid w:val="00DE2E07"/>
    <w:rsid w:val="00DE5016"/>
    <w:rsid w:val="00DE5621"/>
    <w:rsid w:val="00DE57A3"/>
    <w:rsid w:val="00DE5BD1"/>
    <w:rsid w:val="00DE653C"/>
    <w:rsid w:val="00DE702A"/>
    <w:rsid w:val="00DE7B98"/>
    <w:rsid w:val="00DF0377"/>
    <w:rsid w:val="00DF0984"/>
    <w:rsid w:val="00DF1E60"/>
    <w:rsid w:val="00DF27EA"/>
    <w:rsid w:val="00DF5233"/>
    <w:rsid w:val="00DF6DF9"/>
    <w:rsid w:val="00DF7DAC"/>
    <w:rsid w:val="00E013FD"/>
    <w:rsid w:val="00E02B9B"/>
    <w:rsid w:val="00E12682"/>
    <w:rsid w:val="00E137CB"/>
    <w:rsid w:val="00E13DF8"/>
    <w:rsid w:val="00E14B14"/>
    <w:rsid w:val="00E15F46"/>
    <w:rsid w:val="00E1763D"/>
    <w:rsid w:val="00E20777"/>
    <w:rsid w:val="00E214B2"/>
    <w:rsid w:val="00E21D2F"/>
    <w:rsid w:val="00E22172"/>
    <w:rsid w:val="00E249D9"/>
    <w:rsid w:val="00E25F79"/>
    <w:rsid w:val="00E26A40"/>
    <w:rsid w:val="00E274AE"/>
    <w:rsid w:val="00E301D7"/>
    <w:rsid w:val="00E30C6B"/>
    <w:rsid w:val="00E30E74"/>
    <w:rsid w:val="00E310B6"/>
    <w:rsid w:val="00E31C08"/>
    <w:rsid w:val="00E323F9"/>
    <w:rsid w:val="00E34657"/>
    <w:rsid w:val="00E3507E"/>
    <w:rsid w:val="00E350B4"/>
    <w:rsid w:val="00E36370"/>
    <w:rsid w:val="00E364C3"/>
    <w:rsid w:val="00E37171"/>
    <w:rsid w:val="00E405CA"/>
    <w:rsid w:val="00E4062B"/>
    <w:rsid w:val="00E40CC1"/>
    <w:rsid w:val="00E41AD1"/>
    <w:rsid w:val="00E44540"/>
    <w:rsid w:val="00E4777D"/>
    <w:rsid w:val="00E479FB"/>
    <w:rsid w:val="00E47F10"/>
    <w:rsid w:val="00E51A2E"/>
    <w:rsid w:val="00E52288"/>
    <w:rsid w:val="00E5388B"/>
    <w:rsid w:val="00E55C37"/>
    <w:rsid w:val="00E55E94"/>
    <w:rsid w:val="00E56891"/>
    <w:rsid w:val="00E56E18"/>
    <w:rsid w:val="00E5750C"/>
    <w:rsid w:val="00E600B4"/>
    <w:rsid w:val="00E601B4"/>
    <w:rsid w:val="00E650B4"/>
    <w:rsid w:val="00E670AF"/>
    <w:rsid w:val="00E70E50"/>
    <w:rsid w:val="00E7363B"/>
    <w:rsid w:val="00E737E2"/>
    <w:rsid w:val="00E753FB"/>
    <w:rsid w:val="00E75C6B"/>
    <w:rsid w:val="00E76A1D"/>
    <w:rsid w:val="00E771AF"/>
    <w:rsid w:val="00E82925"/>
    <w:rsid w:val="00E86508"/>
    <w:rsid w:val="00E8749E"/>
    <w:rsid w:val="00E908FD"/>
    <w:rsid w:val="00E95273"/>
    <w:rsid w:val="00E956C3"/>
    <w:rsid w:val="00E9660C"/>
    <w:rsid w:val="00EA1F0A"/>
    <w:rsid w:val="00EA3884"/>
    <w:rsid w:val="00EA6372"/>
    <w:rsid w:val="00EB063B"/>
    <w:rsid w:val="00EB424D"/>
    <w:rsid w:val="00EB43A6"/>
    <w:rsid w:val="00EB4B4B"/>
    <w:rsid w:val="00EB540C"/>
    <w:rsid w:val="00EB5CD8"/>
    <w:rsid w:val="00EB5D9A"/>
    <w:rsid w:val="00EB607A"/>
    <w:rsid w:val="00EB6927"/>
    <w:rsid w:val="00EB722C"/>
    <w:rsid w:val="00EB749F"/>
    <w:rsid w:val="00EB7EC0"/>
    <w:rsid w:val="00EC6521"/>
    <w:rsid w:val="00ED022E"/>
    <w:rsid w:val="00ED0C5D"/>
    <w:rsid w:val="00ED4729"/>
    <w:rsid w:val="00ED51E9"/>
    <w:rsid w:val="00ED5515"/>
    <w:rsid w:val="00ED7A40"/>
    <w:rsid w:val="00EE1035"/>
    <w:rsid w:val="00EE12A1"/>
    <w:rsid w:val="00EE1BF5"/>
    <w:rsid w:val="00EE1EC9"/>
    <w:rsid w:val="00EE2E8F"/>
    <w:rsid w:val="00EE3A0B"/>
    <w:rsid w:val="00EE45C4"/>
    <w:rsid w:val="00EE4B57"/>
    <w:rsid w:val="00EE587E"/>
    <w:rsid w:val="00EE64E8"/>
    <w:rsid w:val="00EE6E1C"/>
    <w:rsid w:val="00EE7854"/>
    <w:rsid w:val="00EF1485"/>
    <w:rsid w:val="00EF1ED7"/>
    <w:rsid w:val="00EF27F0"/>
    <w:rsid w:val="00EF30BB"/>
    <w:rsid w:val="00EF41B7"/>
    <w:rsid w:val="00EF679A"/>
    <w:rsid w:val="00F00AEE"/>
    <w:rsid w:val="00F00EB6"/>
    <w:rsid w:val="00F01C87"/>
    <w:rsid w:val="00F022D2"/>
    <w:rsid w:val="00F03896"/>
    <w:rsid w:val="00F04812"/>
    <w:rsid w:val="00F06074"/>
    <w:rsid w:val="00F07875"/>
    <w:rsid w:val="00F105BA"/>
    <w:rsid w:val="00F118DF"/>
    <w:rsid w:val="00F11DA3"/>
    <w:rsid w:val="00F12B33"/>
    <w:rsid w:val="00F12D5F"/>
    <w:rsid w:val="00F15F9A"/>
    <w:rsid w:val="00F16256"/>
    <w:rsid w:val="00F1660D"/>
    <w:rsid w:val="00F16691"/>
    <w:rsid w:val="00F171FA"/>
    <w:rsid w:val="00F17FEC"/>
    <w:rsid w:val="00F2074A"/>
    <w:rsid w:val="00F25810"/>
    <w:rsid w:val="00F30EFA"/>
    <w:rsid w:val="00F35889"/>
    <w:rsid w:val="00F41F60"/>
    <w:rsid w:val="00F43D58"/>
    <w:rsid w:val="00F461CF"/>
    <w:rsid w:val="00F474AA"/>
    <w:rsid w:val="00F50C9D"/>
    <w:rsid w:val="00F5168D"/>
    <w:rsid w:val="00F52549"/>
    <w:rsid w:val="00F54525"/>
    <w:rsid w:val="00F54946"/>
    <w:rsid w:val="00F54D7A"/>
    <w:rsid w:val="00F55629"/>
    <w:rsid w:val="00F55842"/>
    <w:rsid w:val="00F5700C"/>
    <w:rsid w:val="00F6123F"/>
    <w:rsid w:val="00F61648"/>
    <w:rsid w:val="00F61E52"/>
    <w:rsid w:val="00F62008"/>
    <w:rsid w:val="00F621D9"/>
    <w:rsid w:val="00F63E5F"/>
    <w:rsid w:val="00F65A33"/>
    <w:rsid w:val="00F67B15"/>
    <w:rsid w:val="00F700AD"/>
    <w:rsid w:val="00F70AEF"/>
    <w:rsid w:val="00F70D91"/>
    <w:rsid w:val="00F718C5"/>
    <w:rsid w:val="00F7194B"/>
    <w:rsid w:val="00F72FC7"/>
    <w:rsid w:val="00F7363E"/>
    <w:rsid w:val="00F73CFD"/>
    <w:rsid w:val="00F7544A"/>
    <w:rsid w:val="00F75EFC"/>
    <w:rsid w:val="00F7741D"/>
    <w:rsid w:val="00F804AA"/>
    <w:rsid w:val="00F82594"/>
    <w:rsid w:val="00F83979"/>
    <w:rsid w:val="00F84119"/>
    <w:rsid w:val="00F842EF"/>
    <w:rsid w:val="00F86A41"/>
    <w:rsid w:val="00F91D3A"/>
    <w:rsid w:val="00F949F3"/>
    <w:rsid w:val="00F96E67"/>
    <w:rsid w:val="00F97F77"/>
    <w:rsid w:val="00FA032C"/>
    <w:rsid w:val="00FA08DA"/>
    <w:rsid w:val="00FA0DC5"/>
    <w:rsid w:val="00FA281B"/>
    <w:rsid w:val="00FA4F9E"/>
    <w:rsid w:val="00FA56E2"/>
    <w:rsid w:val="00FA5AE7"/>
    <w:rsid w:val="00FA61D3"/>
    <w:rsid w:val="00FA72CA"/>
    <w:rsid w:val="00FB1079"/>
    <w:rsid w:val="00FB247F"/>
    <w:rsid w:val="00FB4458"/>
    <w:rsid w:val="00FB483F"/>
    <w:rsid w:val="00FB5C03"/>
    <w:rsid w:val="00FB6BB4"/>
    <w:rsid w:val="00FC016D"/>
    <w:rsid w:val="00FC0CF9"/>
    <w:rsid w:val="00FC232E"/>
    <w:rsid w:val="00FC24D6"/>
    <w:rsid w:val="00FC4F04"/>
    <w:rsid w:val="00FC5DCC"/>
    <w:rsid w:val="00FC6492"/>
    <w:rsid w:val="00FC6E96"/>
    <w:rsid w:val="00FC7632"/>
    <w:rsid w:val="00FD04B1"/>
    <w:rsid w:val="00FD0F4A"/>
    <w:rsid w:val="00FD1932"/>
    <w:rsid w:val="00FD2380"/>
    <w:rsid w:val="00FD2397"/>
    <w:rsid w:val="00FD3081"/>
    <w:rsid w:val="00FD3A09"/>
    <w:rsid w:val="00FD4CF6"/>
    <w:rsid w:val="00FD53D6"/>
    <w:rsid w:val="00FD7DB7"/>
    <w:rsid w:val="00FE0E9D"/>
    <w:rsid w:val="00FE4250"/>
    <w:rsid w:val="00FE6C99"/>
    <w:rsid w:val="00FE70A9"/>
    <w:rsid w:val="00FF1CFB"/>
    <w:rsid w:val="00FF3887"/>
    <w:rsid w:val="00FF51E9"/>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 w:type="character" w:customStyle="1" w:styleId="NichtaufgelsteErwhnung1">
    <w:name w:val="Nicht aufgelöste Erwähnung1"/>
    <w:basedOn w:val="Absatz-Standardschriftart"/>
    <w:uiPriority w:val="99"/>
    <w:semiHidden/>
    <w:unhideWhenUsed/>
    <w:rsid w:val="00AA5B8E"/>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2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6498513">
      <w:bodyDiv w:val="1"/>
      <w:marLeft w:val="0"/>
      <w:marRight w:val="0"/>
      <w:marTop w:val="0"/>
      <w:marBottom w:val="0"/>
      <w:divBdr>
        <w:top w:val="none" w:sz="0" w:space="0" w:color="auto"/>
        <w:left w:val="none" w:sz="0" w:space="0" w:color="auto"/>
        <w:bottom w:val="none" w:sz="0" w:space="0" w:color="auto"/>
        <w:right w:val="none" w:sz="0" w:space="0" w:color="auto"/>
      </w:divBdr>
    </w:div>
    <w:div w:id="872960617">
      <w:bodyDiv w:val="1"/>
      <w:marLeft w:val="0"/>
      <w:marRight w:val="0"/>
      <w:marTop w:val="0"/>
      <w:marBottom w:val="0"/>
      <w:divBdr>
        <w:top w:val="none" w:sz="0" w:space="0" w:color="auto"/>
        <w:left w:val="none" w:sz="0" w:space="0" w:color="auto"/>
        <w:bottom w:val="none" w:sz="0" w:space="0" w:color="auto"/>
        <w:right w:val="none" w:sz="0" w:space="0" w:color="auto"/>
      </w:divBdr>
    </w:div>
    <w:div w:id="1283028250">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00874933">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witter.com/norisban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norisbank.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orisbank.de/ueber-uns/norisbank/auszeichnungen.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3.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4.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5.xml><?xml version="1.0" encoding="utf-8"?>
<ds:datastoreItem xmlns:ds="http://schemas.openxmlformats.org/officeDocument/2006/customXml" ds:itemID="{C44BD21B-2B1E-4F1B-9DA3-8CE954A1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1085</Words>
  <Characters>7067</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2022-01-10T06:05:00Z</dcterms:created>
  <dcterms:modified xsi:type="dcterms:W3CDTF">2022-01-10T06:06:00Z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db.comClassification">
    <vt:lpwstr>External Communication</vt:lpwstr>
  </property>
  <property fmtid="{D5CDD505-2E9C-101B-9397-08002B2CF9AE}" pid="7" name="MSIP_Label_1b7f8449-e5d3-4eba-8da7-ffd6ca5bf3e9_Enabled">
    <vt:lpwstr>true</vt:lpwstr>
  </property>
  <property fmtid="{D5CDD505-2E9C-101B-9397-08002B2CF9AE}" pid="8" name="MSIP_Label_1b7f8449-e5d3-4eba-8da7-ffd6ca5bf3e9_SetDate">
    <vt:lpwstr>2021-11-18T13:38:45Z</vt:lpwstr>
  </property>
  <property fmtid="{D5CDD505-2E9C-101B-9397-08002B2CF9AE}" pid="9" name="MSIP_Label_1b7f8449-e5d3-4eba-8da7-ffd6ca5bf3e9_Method">
    <vt:lpwstr>Standard</vt:lpwstr>
  </property>
  <property fmtid="{D5CDD505-2E9C-101B-9397-08002B2CF9AE}" pid="10" name="MSIP_Label_1b7f8449-e5d3-4eba-8da7-ffd6ca5bf3e9_Name">
    <vt:lpwstr>1b7f8449-e5d3-4eba-8da7-ffd6ca5bf3e9</vt:lpwstr>
  </property>
  <property fmtid="{D5CDD505-2E9C-101B-9397-08002B2CF9AE}" pid="11" name="MSIP_Label_1b7f8449-e5d3-4eba-8da7-ffd6ca5bf3e9_SiteId">
    <vt:lpwstr>1e9b61e8-e590-4abc-b1af-24125e330d2a</vt:lpwstr>
  </property>
  <property fmtid="{D5CDD505-2E9C-101B-9397-08002B2CF9AE}" pid="12" name="MSIP_Label_1b7f8449-e5d3-4eba-8da7-ffd6ca5bf3e9_ActionId">
    <vt:lpwstr>f3759901-f61e-469f-9e01-29d27e30ed25</vt:lpwstr>
  </property>
  <property fmtid="{D5CDD505-2E9C-101B-9397-08002B2CF9AE}" pid="13" name="MSIP_Label_1b7f8449-e5d3-4eba-8da7-ffd6ca5bf3e9_ContentBits">
    <vt:lpwstr>0</vt:lpwstr>
  </property>
</Properties>
</file>