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496C71" w14:textId="627BFE91" w:rsidR="00F75EFC" w:rsidRDefault="00F75EFC"/>
    <w:p w14:paraId="718AC1AF" w14:textId="49E1DBB7" w:rsidR="004D49F0" w:rsidRDefault="004D49F0">
      <w:r w:rsidRPr="007A5A4F">
        <w:rPr>
          <w:noProof/>
        </w:rPr>
        <mc:AlternateContent>
          <mc:Choice Requires="wps">
            <w:drawing>
              <wp:anchor distT="0" distB="0" distL="114300" distR="114300" simplePos="0" relativeHeight="251659264" behindDoc="0" locked="0" layoutInCell="1" allowOverlap="1" wp14:anchorId="36629C2F" wp14:editId="462ED289">
                <wp:simplePos x="0" y="0"/>
                <wp:positionH relativeFrom="column">
                  <wp:posOffset>-71120</wp:posOffset>
                </wp:positionH>
                <wp:positionV relativeFrom="paragraph">
                  <wp:posOffset>196215</wp:posOffset>
                </wp:positionV>
                <wp:extent cx="6347460" cy="2428875"/>
                <wp:effectExtent l="0" t="0" r="0" b="9525"/>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7460" cy="2428875"/>
                        </a:xfrm>
                        <a:prstGeom prst="rect">
                          <a:avLst/>
                        </a:prstGeom>
                        <a:solidFill>
                          <a:srgbClr val="FFFFFF"/>
                        </a:solidFill>
                        <a:ln w="9525">
                          <a:noFill/>
                          <a:miter lim="800000"/>
                          <a:headEnd/>
                          <a:tailEnd/>
                        </a:ln>
                      </wps:spPr>
                      <wps:txbx>
                        <w:txbxContent>
                          <w:p w14:paraId="6F897CD1" w14:textId="5E87E1EA" w:rsidR="00FC016D" w:rsidRPr="00D14E56" w:rsidRDefault="00E1543D" w:rsidP="00FC016D">
                            <w:pPr>
                              <w:rPr>
                                <w:rFonts w:ascii="Arial" w:hAnsi="Arial" w:cs="Arial"/>
                                <w:b/>
                                <w:color w:val="6B6B6B"/>
                                <w:sz w:val="48"/>
                                <w:szCs w:val="48"/>
                              </w:rPr>
                            </w:pPr>
                            <w:r>
                              <w:rPr>
                                <w:rFonts w:ascii="Arial" w:hAnsi="Arial" w:cs="Arial"/>
                                <w:b/>
                                <w:color w:val="6B6B6B"/>
                                <w:sz w:val="48"/>
                                <w:szCs w:val="48"/>
                              </w:rPr>
                              <w:t>Presseinformation</w:t>
                            </w:r>
                          </w:p>
                          <w:p w14:paraId="08864F72" w14:textId="755E09B1" w:rsidR="00FC016D" w:rsidRPr="00D14E56" w:rsidRDefault="00797884" w:rsidP="00FC016D">
                            <w:pPr>
                              <w:rPr>
                                <w:rFonts w:ascii="Arial" w:hAnsi="Arial" w:cs="Arial"/>
                                <w:b/>
                                <w:color w:val="6B6B6B"/>
                                <w:sz w:val="20"/>
                                <w:szCs w:val="20"/>
                              </w:rPr>
                            </w:pPr>
                            <w:r>
                              <w:rPr>
                                <w:rFonts w:ascii="Arial" w:hAnsi="Arial" w:cs="Arial"/>
                                <w:b/>
                                <w:color w:val="6B6B6B"/>
                                <w:sz w:val="20"/>
                                <w:szCs w:val="20"/>
                              </w:rPr>
                              <w:t>19</w:t>
                            </w:r>
                            <w:r w:rsidR="00F408E4">
                              <w:rPr>
                                <w:rFonts w:ascii="Arial" w:hAnsi="Arial" w:cs="Arial"/>
                                <w:b/>
                                <w:color w:val="6B6B6B"/>
                                <w:sz w:val="20"/>
                                <w:szCs w:val="20"/>
                              </w:rPr>
                              <w:t>.</w:t>
                            </w:r>
                            <w:r>
                              <w:rPr>
                                <w:rFonts w:ascii="Arial" w:hAnsi="Arial" w:cs="Arial"/>
                                <w:b/>
                                <w:color w:val="6B6B6B"/>
                                <w:sz w:val="20"/>
                                <w:szCs w:val="20"/>
                              </w:rPr>
                              <w:t>12</w:t>
                            </w:r>
                            <w:r w:rsidR="00FC016D">
                              <w:rPr>
                                <w:rFonts w:ascii="Arial" w:hAnsi="Arial" w:cs="Arial"/>
                                <w:b/>
                                <w:color w:val="6B6B6B"/>
                                <w:sz w:val="20"/>
                                <w:szCs w:val="20"/>
                              </w:rPr>
                              <w:t>.</w:t>
                            </w:r>
                            <w:r w:rsidR="00FC016D" w:rsidRPr="00A317B0">
                              <w:rPr>
                                <w:rFonts w:ascii="Arial" w:hAnsi="Arial" w:cs="Arial"/>
                                <w:b/>
                                <w:color w:val="6B6B6B"/>
                                <w:sz w:val="20"/>
                                <w:szCs w:val="20"/>
                              </w:rPr>
                              <w:t>201</w:t>
                            </w:r>
                            <w:r w:rsidR="00C45CE9">
                              <w:rPr>
                                <w:rFonts w:ascii="Arial" w:hAnsi="Arial" w:cs="Arial"/>
                                <w:b/>
                                <w:color w:val="6B6B6B"/>
                                <w:sz w:val="20"/>
                                <w:szCs w:val="20"/>
                              </w:rPr>
                              <w:t>9</w:t>
                            </w:r>
                          </w:p>
                          <w:p w14:paraId="06E83327" w14:textId="77777777" w:rsidR="00EF1ED7" w:rsidRDefault="00EF1ED7" w:rsidP="00FC016D">
                            <w:pPr>
                              <w:rPr>
                                <w:rFonts w:ascii="Arial" w:hAnsi="Arial" w:cs="Arial"/>
                                <w:color w:val="DB0021"/>
                                <w:sz w:val="32"/>
                                <w:szCs w:val="32"/>
                              </w:rPr>
                            </w:pPr>
                          </w:p>
                          <w:p w14:paraId="526E027E" w14:textId="371C50CD" w:rsidR="00116387" w:rsidRDefault="00677569" w:rsidP="00116387">
                            <w:pPr>
                              <w:rPr>
                                <w:rFonts w:ascii="Arial" w:hAnsi="Arial" w:cs="Arial"/>
                                <w:b/>
                                <w:color w:val="F19400"/>
                                <w:sz w:val="32"/>
                                <w:szCs w:val="32"/>
                              </w:rPr>
                            </w:pPr>
                            <w:r>
                              <w:rPr>
                                <w:rFonts w:ascii="Arial" w:hAnsi="Arial" w:cs="Arial"/>
                                <w:b/>
                                <w:color w:val="F19400"/>
                                <w:sz w:val="32"/>
                                <w:szCs w:val="32"/>
                              </w:rPr>
                              <w:t>„Spar-Strumpf“ bleibt Trumpf</w:t>
                            </w:r>
                          </w:p>
                          <w:p w14:paraId="744F9A7B" w14:textId="54549892" w:rsidR="00E777C3" w:rsidRDefault="00677569" w:rsidP="00E777C3">
                            <w:pPr>
                              <w:rPr>
                                <w:rFonts w:ascii="Arial" w:hAnsi="Arial" w:cs="Arial"/>
                                <w:color w:val="DB0021"/>
                                <w:sz w:val="32"/>
                                <w:szCs w:val="32"/>
                              </w:rPr>
                            </w:pPr>
                            <w:r>
                              <w:rPr>
                                <w:rFonts w:ascii="Arial" w:hAnsi="Arial" w:cs="Arial"/>
                                <w:color w:val="DB0021"/>
                                <w:sz w:val="32"/>
                                <w:szCs w:val="32"/>
                              </w:rPr>
                              <w:t>Niedrigzins regt Deutsche kaum zum Konsum an</w:t>
                            </w:r>
                          </w:p>
                          <w:p w14:paraId="7E67762A" w14:textId="77777777" w:rsidR="006C52F1" w:rsidRDefault="006C52F1" w:rsidP="00FC016D">
                            <w:pPr>
                              <w:rPr>
                                <w:rFonts w:ascii="Arial" w:hAnsi="Arial" w:cs="Arial"/>
                                <w:color w:val="DB0021"/>
                                <w:sz w:val="32"/>
                                <w:szCs w:val="32"/>
                              </w:rPr>
                            </w:pPr>
                          </w:p>
                          <w:p w14:paraId="09D30407" w14:textId="1E0FC93A" w:rsidR="00FC016D" w:rsidRDefault="00E82DE4" w:rsidP="00FC016D">
                            <w:pPr>
                              <w:pStyle w:val="Listenabsatz"/>
                              <w:numPr>
                                <w:ilvl w:val="0"/>
                                <w:numId w:val="15"/>
                              </w:numPr>
                              <w:ind w:left="360"/>
                              <w:rPr>
                                <w:rFonts w:ascii="Arial" w:hAnsi="Arial" w:cs="Arial"/>
                              </w:rPr>
                            </w:pPr>
                            <w:r>
                              <w:rPr>
                                <w:rFonts w:ascii="Arial" w:hAnsi="Arial" w:cs="Arial"/>
                              </w:rPr>
                              <w:t xml:space="preserve">Mehr als jeder Vierte </w:t>
                            </w:r>
                            <w:r w:rsidR="001B0021">
                              <w:rPr>
                                <w:rFonts w:ascii="Arial" w:hAnsi="Arial" w:cs="Arial"/>
                              </w:rPr>
                              <w:t xml:space="preserve">ist aktuell </w:t>
                            </w:r>
                            <w:r w:rsidR="00F408E4">
                              <w:rPr>
                                <w:rFonts w:ascii="Arial" w:hAnsi="Arial" w:cs="Arial"/>
                              </w:rPr>
                              <w:t>bei der</w:t>
                            </w:r>
                            <w:r w:rsidR="001B0021">
                              <w:rPr>
                                <w:rFonts w:ascii="Arial" w:hAnsi="Arial" w:cs="Arial"/>
                              </w:rPr>
                              <w:t xml:space="preserve"> Geldanlage</w:t>
                            </w:r>
                            <w:r w:rsidR="007D0148">
                              <w:rPr>
                                <w:rFonts w:ascii="Arial" w:hAnsi="Arial" w:cs="Arial"/>
                              </w:rPr>
                              <w:t xml:space="preserve"> </w:t>
                            </w:r>
                            <w:r w:rsidR="00267943">
                              <w:rPr>
                                <w:rFonts w:ascii="Arial" w:hAnsi="Arial" w:cs="Arial"/>
                              </w:rPr>
                              <w:t xml:space="preserve">ratlos und </w:t>
                            </w:r>
                            <w:r w:rsidR="00F408E4">
                              <w:rPr>
                                <w:rFonts w:ascii="Arial" w:hAnsi="Arial" w:cs="Arial"/>
                              </w:rPr>
                              <w:t>gegenüber</w:t>
                            </w:r>
                            <w:r w:rsidR="00267943">
                              <w:rPr>
                                <w:rFonts w:ascii="Arial" w:hAnsi="Arial" w:cs="Arial"/>
                              </w:rPr>
                              <w:t xml:space="preserve"> </w:t>
                            </w:r>
                            <w:r w:rsidR="00204E5F">
                              <w:rPr>
                                <w:rFonts w:ascii="Arial" w:hAnsi="Arial" w:cs="Arial"/>
                              </w:rPr>
                              <w:t>I</w:t>
                            </w:r>
                            <w:r w:rsidR="00267943">
                              <w:rPr>
                                <w:rFonts w:ascii="Arial" w:hAnsi="Arial" w:cs="Arial"/>
                              </w:rPr>
                              <w:t xml:space="preserve">nvestitionen </w:t>
                            </w:r>
                            <w:r w:rsidR="00204E5F">
                              <w:rPr>
                                <w:rFonts w:ascii="Arial" w:hAnsi="Arial" w:cs="Arial"/>
                              </w:rPr>
                              <w:t xml:space="preserve">eher </w:t>
                            </w:r>
                            <w:r w:rsidR="00267943">
                              <w:rPr>
                                <w:rFonts w:ascii="Arial" w:hAnsi="Arial" w:cs="Arial"/>
                              </w:rPr>
                              <w:t>zurückhaltend</w:t>
                            </w:r>
                          </w:p>
                          <w:p w14:paraId="1DCBE5D5" w14:textId="5EA77C6D" w:rsidR="004946D9" w:rsidRDefault="00C45CE9" w:rsidP="0066551B">
                            <w:pPr>
                              <w:pStyle w:val="Listenabsatz"/>
                              <w:numPr>
                                <w:ilvl w:val="0"/>
                                <w:numId w:val="15"/>
                              </w:numPr>
                              <w:ind w:left="360"/>
                              <w:rPr>
                                <w:rFonts w:ascii="Arial" w:hAnsi="Arial" w:cs="Arial"/>
                              </w:rPr>
                            </w:pPr>
                            <w:r>
                              <w:rPr>
                                <w:rFonts w:ascii="Arial" w:hAnsi="Arial" w:cs="Arial"/>
                              </w:rPr>
                              <w:t>Die Sicherheit des „Spar-Strumpf</w:t>
                            </w:r>
                            <w:r w:rsidR="00B00DDF">
                              <w:rPr>
                                <w:rFonts w:ascii="Arial" w:hAnsi="Arial" w:cs="Arial"/>
                              </w:rPr>
                              <w:t>s</w:t>
                            </w:r>
                            <w:r>
                              <w:rPr>
                                <w:rFonts w:ascii="Arial" w:hAnsi="Arial" w:cs="Arial"/>
                              </w:rPr>
                              <w:t xml:space="preserve">“ ist für fast </w:t>
                            </w:r>
                            <w:r w:rsidR="00CD1033">
                              <w:rPr>
                                <w:rFonts w:ascii="Arial" w:hAnsi="Arial" w:cs="Arial"/>
                              </w:rPr>
                              <w:t>zwei Drittel</w:t>
                            </w:r>
                            <w:r>
                              <w:rPr>
                                <w:rFonts w:ascii="Arial" w:hAnsi="Arial" w:cs="Arial"/>
                              </w:rPr>
                              <w:t xml:space="preserve"> alternativlos</w:t>
                            </w:r>
                            <w:r w:rsidR="00267943">
                              <w:rPr>
                                <w:rFonts w:ascii="Arial" w:hAnsi="Arial" w:cs="Arial"/>
                              </w:rPr>
                              <w:t xml:space="preserve"> – Tendenz steigend</w:t>
                            </w:r>
                          </w:p>
                          <w:p w14:paraId="2F0475C4" w14:textId="12090E58" w:rsidR="007774AA" w:rsidRPr="0066551B" w:rsidRDefault="00E87B5D" w:rsidP="0066551B">
                            <w:pPr>
                              <w:pStyle w:val="Listenabsatz"/>
                              <w:numPr>
                                <w:ilvl w:val="0"/>
                                <w:numId w:val="15"/>
                              </w:numPr>
                              <w:ind w:left="360"/>
                              <w:rPr>
                                <w:rFonts w:ascii="Arial" w:hAnsi="Arial" w:cs="Arial"/>
                              </w:rPr>
                            </w:pPr>
                            <w:r>
                              <w:rPr>
                                <w:rFonts w:ascii="Arial" w:hAnsi="Arial" w:cs="Arial"/>
                              </w:rPr>
                              <w:t xml:space="preserve">Nur </w:t>
                            </w:r>
                            <w:r w:rsidR="007774AA">
                              <w:rPr>
                                <w:rFonts w:ascii="Arial" w:hAnsi="Arial" w:cs="Arial"/>
                              </w:rPr>
                              <w:t xml:space="preserve">jeder Dritte </w:t>
                            </w:r>
                            <w:r w:rsidR="00267943">
                              <w:rPr>
                                <w:rFonts w:ascii="Arial" w:hAnsi="Arial" w:cs="Arial"/>
                              </w:rPr>
                              <w:t xml:space="preserve">bevorzugt es, </w:t>
                            </w:r>
                            <w:r w:rsidR="007774AA">
                              <w:rPr>
                                <w:rFonts w:ascii="Arial" w:hAnsi="Arial" w:cs="Arial"/>
                              </w:rPr>
                              <w:t xml:space="preserve">sein Geld </w:t>
                            </w:r>
                            <w:r w:rsidR="00267943">
                              <w:rPr>
                                <w:rFonts w:ascii="Arial" w:hAnsi="Arial" w:cs="Arial"/>
                              </w:rPr>
                              <w:t>auszugebe</w:t>
                            </w:r>
                            <w:r w:rsidR="00403E23">
                              <w:rPr>
                                <w:rFonts w:ascii="Arial" w:hAnsi="Arial" w:cs="Arial"/>
                              </w:rPr>
                              <w:t>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629C2F" id="_x0000_t202" coordsize="21600,21600" o:spt="202" path="m,l,21600r21600,l21600,xe">
                <v:stroke joinstyle="miter"/>
                <v:path gradientshapeok="t" o:connecttype="rect"/>
              </v:shapetype>
              <v:shape id="Textfeld 2" o:spid="_x0000_s1026" type="#_x0000_t202" style="position:absolute;margin-left:-5.6pt;margin-top:15.45pt;width:499.8pt;height:19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" stroked="f">
                <v:textbox>
                  <w:txbxContent>
                    <w:p w14:paraId="6F897CD1" w14:textId="5E87E1EA" w:rsidR="00FC016D" w:rsidRPr="00D14E56" w:rsidRDefault="00E1543D" w:rsidP="00FC016D">
                      <w:pPr>
                        <w:rPr>
                          <w:rFonts w:ascii="Arial" w:hAnsi="Arial" w:cs="Arial"/>
                          <w:b/>
                          <w:color w:val="6B6B6B"/>
                          <w:sz w:val="48"/>
                          <w:szCs w:val="48"/>
                        </w:rPr>
                      </w:pPr>
                      <w:r>
                        <w:rPr>
                          <w:rFonts w:ascii="Arial" w:hAnsi="Arial" w:cs="Arial"/>
                          <w:b/>
                          <w:color w:val="6B6B6B"/>
                          <w:sz w:val="48"/>
                          <w:szCs w:val="48"/>
                        </w:rPr>
                        <w:t>Presseinformation</w:t>
                      </w:r>
                    </w:p>
                    <w:p w14:paraId="08864F72" w14:textId="755E09B1" w:rsidR="00FC016D" w:rsidRPr="00D14E56" w:rsidRDefault="00797884" w:rsidP="00FC016D">
                      <w:pPr>
                        <w:rPr>
                          <w:rFonts w:ascii="Arial" w:hAnsi="Arial" w:cs="Arial"/>
                          <w:b/>
                          <w:color w:val="6B6B6B"/>
                          <w:sz w:val="20"/>
                          <w:szCs w:val="20"/>
                        </w:rPr>
                      </w:pPr>
                      <w:r>
                        <w:rPr>
                          <w:rFonts w:ascii="Arial" w:hAnsi="Arial" w:cs="Arial"/>
                          <w:b/>
                          <w:color w:val="6B6B6B"/>
                          <w:sz w:val="20"/>
                          <w:szCs w:val="20"/>
                        </w:rPr>
                        <w:t>19</w:t>
                      </w:r>
                      <w:r w:rsidR="00F408E4">
                        <w:rPr>
                          <w:rFonts w:ascii="Arial" w:hAnsi="Arial" w:cs="Arial"/>
                          <w:b/>
                          <w:color w:val="6B6B6B"/>
                          <w:sz w:val="20"/>
                          <w:szCs w:val="20"/>
                        </w:rPr>
                        <w:t>.</w:t>
                      </w:r>
                      <w:r>
                        <w:rPr>
                          <w:rFonts w:ascii="Arial" w:hAnsi="Arial" w:cs="Arial"/>
                          <w:b/>
                          <w:color w:val="6B6B6B"/>
                          <w:sz w:val="20"/>
                          <w:szCs w:val="20"/>
                        </w:rPr>
                        <w:t>12</w:t>
                      </w:r>
                      <w:r w:rsidR="00FC016D">
                        <w:rPr>
                          <w:rFonts w:ascii="Arial" w:hAnsi="Arial" w:cs="Arial"/>
                          <w:b/>
                          <w:color w:val="6B6B6B"/>
                          <w:sz w:val="20"/>
                          <w:szCs w:val="20"/>
                        </w:rPr>
                        <w:t>.</w:t>
                      </w:r>
                      <w:r w:rsidR="00FC016D" w:rsidRPr="00A317B0">
                        <w:rPr>
                          <w:rFonts w:ascii="Arial" w:hAnsi="Arial" w:cs="Arial"/>
                          <w:b/>
                          <w:color w:val="6B6B6B"/>
                          <w:sz w:val="20"/>
                          <w:szCs w:val="20"/>
                        </w:rPr>
                        <w:t>201</w:t>
                      </w:r>
                      <w:r w:rsidR="00C45CE9">
                        <w:rPr>
                          <w:rFonts w:ascii="Arial" w:hAnsi="Arial" w:cs="Arial"/>
                          <w:b/>
                          <w:color w:val="6B6B6B"/>
                          <w:sz w:val="20"/>
                          <w:szCs w:val="20"/>
                        </w:rPr>
                        <w:t>9</w:t>
                      </w:r>
                    </w:p>
                    <w:p w14:paraId="06E83327" w14:textId="77777777" w:rsidR="00EF1ED7" w:rsidRDefault="00EF1ED7" w:rsidP="00FC016D">
                      <w:pPr>
                        <w:rPr>
                          <w:rFonts w:ascii="Arial" w:hAnsi="Arial" w:cs="Arial"/>
                          <w:color w:val="DB0021"/>
                          <w:sz w:val="32"/>
                          <w:szCs w:val="32"/>
                        </w:rPr>
                      </w:pPr>
                    </w:p>
                    <w:p w14:paraId="526E027E" w14:textId="371C50CD" w:rsidR="00116387" w:rsidRDefault="00677569" w:rsidP="00116387">
                      <w:pPr>
                        <w:rPr>
                          <w:rFonts w:ascii="Arial" w:hAnsi="Arial" w:cs="Arial"/>
                          <w:b/>
                          <w:color w:val="F19400"/>
                          <w:sz w:val="32"/>
                          <w:szCs w:val="32"/>
                        </w:rPr>
                      </w:pPr>
                      <w:r>
                        <w:rPr>
                          <w:rFonts w:ascii="Arial" w:hAnsi="Arial" w:cs="Arial"/>
                          <w:b/>
                          <w:color w:val="F19400"/>
                          <w:sz w:val="32"/>
                          <w:szCs w:val="32"/>
                        </w:rPr>
                        <w:t>„Spar-Strumpf“ bleibt Trumpf</w:t>
                      </w:r>
                    </w:p>
                    <w:p w14:paraId="744F9A7B" w14:textId="54549892" w:rsidR="00E777C3" w:rsidRDefault="00677569" w:rsidP="00E777C3">
                      <w:pPr>
                        <w:rPr>
                          <w:rFonts w:ascii="Arial" w:hAnsi="Arial" w:cs="Arial"/>
                          <w:color w:val="DB0021"/>
                          <w:sz w:val="32"/>
                          <w:szCs w:val="32"/>
                        </w:rPr>
                      </w:pPr>
                      <w:r>
                        <w:rPr>
                          <w:rFonts w:ascii="Arial" w:hAnsi="Arial" w:cs="Arial"/>
                          <w:color w:val="DB0021"/>
                          <w:sz w:val="32"/>
                          <w:szCs w:val="32"/>
                        </w:rPr>
                        <w:t>Niedrigzins regt Deutsche kaum zum Konsum an</w:t>
                      </w:r>
                    </w:p>
                    <w:p w14:paraId="7E67762A" w14:textId="77777777" w:rsidR="006C52F1" w:rsidRDefault="006C52F1" w:rsidP="00FC016D">
                      <w:pPr>
                        <w:rPr>
                          <w:rFonts w:ascii="Arial" w:hAnsi="Arial" w:cs="Arial"/>
                          <w:color w:val="DB0021"/>
                          <w:sz w:val="32"/>
                          <w:szCs w:val="32"/>
                        </w:rPr>
                      </w:pPr>
                    </w:p>
                    <w:p w14:paraId="09D30407" w14:textId="1E0FC93A" w:rsidR="00FC016D" w:rsidRDefault="00E82DE4" w:rsidP="00FC016D">
                      <w:pPr>
                        <w:pStyle w:val="Listenabsatz"/>
                        <w:numPr>
                          <w:ilvl w:val="0"/>
                          <w:numId w:val="15"/>
                        </w:numPr>
                        <w:ind w:left="360"/>
                        <w:rPr>
                          <w:rFonts w:ascii="Arial" w:hAnsi="Arial" w:cs="Arial"/>
                        </w:rPr>
                      </w:pPr>
                      <w:r>
                        <w:rPr>
                          <w:rFonts w:ascii="Arial" w:hAnsi="Arial" w:cs="Arial"/>
                        </w:rPr>
                        <w:t xml:space="preserve">Mehr als jeder Vierte </w:t>
                      </w:r>
                      <w:r w:rsidR="001B0021">
                        <w:rPr>
                          <w:rFonts w:ascii="Arial" w:hAnsi="Arial" w:cs="Arial"/>
                        </w:rPr>
                        <w:t xml:space="preserve">ist aktuell </w:t>
                      </w:r>
                      <w:r w:rsidR="00F408E4">
                        <w:rPr>
                          <w:rFonts w:ascii="Arial" w:hAnsi="Arial" w:cs="Arial"/>
                        </w:rPr>
                        <w:t>bei der</w:t>
                      </w:r>
                      <w:r w:rsidR="001B0021">
                        <w:rPr>
                          <w:rFonts w:ascii="Arial" w:hAnsi="Arial" w:cs="Arial"/>
                        </w:rPr>
                        <w:t xml:space="preserve"> Geldanlage</w:t>
                      </w:r>
                      <w:r w:rsidR="007D0148">
                        <w:rPr>
                          <w:rFonts w:ascii="Arial" w:hAnsi="Arial" w:cs="Arial"/>
                        </w:rPr>
                        <w:t xml:space="preserve"> </w:t>
                      </w:r>
                      <w:r w:rsidR="00267943">
                        <w:rPr>
                          <w:rFonts w:ascii="Arial" w:hAnsi="Arial" w:cs="Arial"/>
                        </w:rPr>
                        <w:t xml:space="preserve">ratlos und </w:t>
                      </w:r>
                      <w:r w:rsidR="00F408E4">
                        <w:rPr>
                          <w:rFonts w:ascii="Arial" w:hAnsi="Arial" w:cs="Arial"/>
                        </w:rPr>
                        <w:t>gegenüber</w:t>
                      </w:r>
                      <w:r w:rsidR="00267943">
                        <w:rPr>
                          <w:rFonts w:ascii="Arial" w:hAnsi="Arial" w:cs="Arial"/>
                        </w:rPr>
                        <w:t xml:space="preserve"> </w:t>
                      </w:r>
                      <w:r w:rsidR="00204E5F">
                        <w:rPr>
                          <w:rFonts w:ascii="Arial" w:hAnsi="Arial" w:cs="Arial"/>
                        </w:rPr>
                        <w:t>I</w:t>
                      </w:r>
                      <w:r w:rsidR="00267943">
                        <w:rPr>
                          <w:rFonts w:ascii="Arial" w:hAnsi="Arial" w:cs="Arial"/>
                        </w:rPr>
                        <w:t xml:space="preserve">nvestitionen </w:t>
                      </w:r>
                      <w:r w:rsidR="00204E5F">
                        <w:rPr>
                          <w:rFonts w:ascii="Arial" w:hAnsi="Arial" w:cs="Arial"/>
                        </w:rPr>
                        <w:t xml:space="preserve">eher </w:t>
                      </w:r>
                      <w:r w:rsidR="00267943">
                        <w:rPr>
                          <w:rFonts w:ascii="Arial" w:hAnsi="Arial" w:cs="Arial"/>
                        </w:rPr>
                        <w:t>zurückhaltend</w:t>
                      </w:r>
                    </w:p>
                    <w:p w14:paraId="1DCBE5D5" w14:textId="5EA77C6D" w:rsidR="004946D9" w:rsidRDefault="00C45CE9" w:rsidP="0066551B">
                      <w:pPr>
                        <w:pStyle w:val="Listenabsatz"/>
                        <w:numPr>
                          <w:ilvl w:val="0"/>
                          <w:numId w:val="15"/>
                        </w:numPr>
                        <w:ind w:left="360"/>
                        <w:rPr>
                          <w:rFonts w:ascii="Arial" w:hAnsi="Arial" w:cs="Arial"/>
                        </w:rPr>
                      </w:pPr>
                      <w:r>
                        <w:rPr>
                          <w:rFonts w:ascii="Arial" w:hAnsi="Arial" w:cs="Arial"/>
                        </w:rPr>
                        <w:t>Die Sicherheit des „Spar-Strumpf</w:t>
                      </w:r>
                      <w:r w:rsidR="00B00DDF">
                        <w:rPr>
                          <w:rFonts w:ascii="Arial" w:hAnsi="Arial" w:cs="Arial"/>
                        </w:rPr>
                        <w:t>s</w:t>
                      </w:r>
                      <w:r>
                        <w:rPr>
                          <w:rFonts w:ascii="Arial" w:hAnsi="Arial" w:cs="Arial"/>
                        </w:rPr>
                        <w:t xml:space="preserve">“ ist für fast </w:t>
                      </w:r>
                      <w:r w:rsidR="00CD1033">
                        <w:rPr>
                          <w:rFonts w:ascii="Arial" w:hAnsi="Arial" w:cs="Arial"/>
                        </w:rPr>
                        <w:t>zwei Drittel</w:t>
                      </w:r>
                      <w:r>
                        <w:rPr>
                          <w:rFonts w:ascii="Arial" w:hAnsi="Arial" w:cs="Arial"/>
                        </w:rPr>
                        <w:t xml:space="preserve"> alternativlos</w:t>
                      </w:r>
                      <w:r w:rsidR="00267943">
                        <w:rPr>
                          <w:rFonts w:ascii="Arial" w:hAnsi="Arial" w:cs="Arial"/>
                        </w:rPr>
                        <w:t xml:space="preserve"> – Tendenz steigend</w:t>
                      </w:r>
                    </w:p>
                    <w:p w14:paraId="2F0475C4" w14:textId="12090E58" w:rsidR="007774AA" w:rsidRPr="0066551B" w:rsidRDefault="00E87B5D" w:rsidP="0066551B">
                      <w:pPr>
                        <w:pStyle w:val="Listenabsatz"/>
                        <w:numPr>
                          <w:ilvl w:val="0"/>
                          <w:numId w:val="15"/>
                        </w:numPr>
                        <w:ind w:left="360"/>
                        <w:rPr>
                          <w:rFonts w:ascii="Arial" w:hAnsi="Arial" w:cs="Arial"/>
                        </w:rPr>
                      </w:pPr>
                      <w:r>
                        <w:rPr>
                          <w:rFonts w:ascii="Arial" w:hAnsi="Arial" w:cs="Arial"/>
                        </w:rPr>
                        <w:t xml:space="preserve">Nur </w:t>
                      </w:r>
                      <w:r w:rsidR="007774AA">
                        <w:rPr>
                          <w:rFonts w:ascii="Arial" w:hAnsi="Arial" w:cs="Arial"/>
                        </w:rPr>
                        <w:t xml:space="preserve">jeder Dritte </w:t>
                      </w:r>
                      <w:r w:rsidR="00267943">
                        <w:rPr>
                          <w:rFonts w:ascii="Arial" w:hAnsi="Arial" w:cs="Arial"/>
                        </w:rPr>
                        <w:t xml:space="preserve">bevorzugt es, </w:t>
                      </w:r>
                      <w:r w:rsidR="007774AA">
                        <w:rPr>
                          <w:rFonts w:ascii="Arial" w:hAnsi="Arial" w:cs="Arial"/>
                        </w:rPr>
                        <w:t xml:space="preserve">sein Geld </w:t>
                      </w:r>
                      <w:r w:rsidR="00267943">
                        <w:rPr>
                          <w:rFonts w:ascii="Arial" w:hAnsi="Arial" w:cs="Arial"/>
                        </w:rPr>
                        <w:t>auszugebe</w:t>
                      </w:r>
                      <w:r w:rsidR="00403E23">
                        <w:rPr>
                          <w:rFonts w:ascii="Arial" w:hAnsi="Arial" w:cs="Arial"/>
                        </w:rPr>
                        <w:t>n</w:t>
                      </w:r>
                    </w:p>
                  </w:txbxContent>
                </v:textbox>
              </v:shape>
            </w:pict>
          </mc:Fallback>
        </mc:AlternateContent>
      </w:r>
    </w:p>
    <w:p w14:paraId="733539C7" w14:textId="77777777" w:rsidR="004D49F0" w:rsidRDefault="004D49F0"/>
    <w:p w14:paraId="5BF67403" w14:textId="77777777" w:rsidR="004D49F0" w:rsidRDefault="004D49F0"/>
    <w:p w14:paraId="4DD20BB5" w14:textId="6746AA96" w:rsidR="00F75EFC" w:rsidRDefault="00F75EFC"/>
    <w:p w14:paraId="0B35BE03" w14:textId="426810CD" w:rsidR="007A6FBB" w:rsidRDefault="007A6FBB"/>
    <w:p w14:paraId="27C7388E" w14:textId="05703A12" w:rsidR="007A6FBB" w:rsidRDefault="007A6FBB"/>
    <w:p w14:paraId="20D173A8" w14:textId="517A3553" w:rsidR="007A6FBB" w:rsidRPr="007A5A4F" w:rsidRDefault="007A6FBB"/>
    <w:p w14:paraId="1E4EC63B" w14:textId="77777777" w:rsidR="007A6FBB" w:rsidRPr="007A5A4F" w:rsidRDefault="007A6FBB"/>
    <w:p w14:paraId="4F1782E0" w14:textId="77777777" w:rsidR="007A6FBB" w:rsidRPr="007A5A4F" w:rsidRDefault="007A6FBB"/>
    <w:p w14:paraId="5404A31D" w14:textId="3955C37C" w:rsidR="007A6FBB" w:rsidRPr="007A5A4F" w:rsidRDefault="007A6FBB"/>
    <w:p w14:paraId="50F28446" w14:textId="77777777" w:rsidR="007A6FBB" w:rsidRPr="007A5A4F" w:rsidRDefault="007A6FBB"/>
    <w:p w14:paraId="02C94B1F" w14:textId="77777777" w:rsidR="007A6FBB" w:rsidRPr="007A5A4F" w:rsidRDefault="007A6FBB"/>
    <w:p w14:paraId="7F53A7FE" w14:textId="77777777" w:rsidR="007A6FBB" w:rsidRPr="007A5A4F" w:rsidRDefault="007A6FBB"/>
    <w:p w14:paraId="354A328C" w14:textId="77777777" w:rsidR="007728FF" w:rsidRDefault="007728FF"/>
    <w:p w14:paraId="2A4A9AAE" w14:textId="77777777" w:rsidR="00D74C17" w:rsidRDefault="00D74C17"/>
    <w:p w14:paraId="0B1CC68D" w14:textId="77777777" w:rsidR="00D74C17" w:rsidRDefault="00D74C17"/>
    <w:p w14:paraId="2BB1B75B" w14:textId="40E72E54" w:rsidR="00A87199" w:rsidRDefault="003C73D6" w:rsidP="00E65231">
      <w:pPr>
        <w:spacing w:line="360" w:lineRule="auto"/>
        <w:rPr>
          <w:rFonts w:ascii="Arial" w:hAnsi="Arial" w:cs="Arial"/>
          <w:b/>
          <w:sz w:val="18"/>
          <w:szCs w:val="18"/>
          <w:lang w:eastAsia="ja-JP"/>
        </w:rPr>
      </w:pPr>
      <w:r w:rsidRPr="00655350">
        <w:rPr>
          <w:rFonts w:ascii="Arial" w:hAnsi="Arial" w:cs="Arial"/>
          <w:sz w:val="18"/>
          <w:szCs w:val="18"/>
          <w:lang w:eastAsia="ja-JP"/>
        </w:rPr>
        <w:t xml:space="preserve">Bonn, </w:t>
      </w:r>
      <w:r w:rsidR="00797884">
        <w:rPr>
          <w:rFonts w:ascii="Arial" w:hAnsi="Arial" w:cs="Arial"/>
          <w:sz w:val="18"/>
          <w:szCs w:val="18"/>
          <w:lang w:eastAsia="ja-JP"/>
        </w:rPr>
        <w:t>19</w:t>
      </w:r>
      <w:r w:rsidR="00287C6F" w:rsidRPr="00655350">
        <w:rPr>
          <w:rFonts w:ascii="Arial" w:hAnsi="Arial" w:cs="Arial"/>
          <w:sz w:val="18"/>
          <w:szCs w:val="18"/>
          <w:lang w:eastAsia="ja-JP"/>
        </w:rPr>
        <w:t>.</w:t>
      </w:r>
      <w:r w:rsidR="001D47FF">
        <w:rPr>
          <w:rFonts w:ascii="Arial" w:hAnsi="Arial" w:cs="Arial"/>
          <w:sz w:val="18"/>
          <w:szCs w:val="18"/>
          <w:lang w:eastAsia="ja-JP"/>
        </w:rPr>
        <w:t>1</w:t>
      </w:r>
      <w:r w:rsidR="00C45CE9">
        <w:rPr>
          <w:rFonts w:ascii="Arial" w:hAnsi="Arial" w:cs="Arial"/>
          <w:sz w:val="18"/>
          <w:szCs w:val="18"/>
          <w:lang w:eastAsia="ja-JP"/>
        </w:rPr>
        <w:t>2</w:t>
      </w:r>
      <w:r w:rsidR="00891D75">
        <w:rPr>
          <w:rFonts w:ascii="Arial" w:hAnsi="Arial" w:cs="Arial"/>
          <w:sz w:val="18"/>
          <w:szCs w:val="18"/>
          <w:lang w:eastAsia="ja-JP"/>
        </w:rPr>
        <w:t>.</w:t>
      </w:r>
      <w:r w:rsidRPr="00655350">
        <w:rPr>
          <w:rFonts w:ascii="Arial" w:hAnsi="Arial" w:cs="Arial"/>
          <w:sz w:val="18"/>
          <w:szCs w:val="18"/>
          <w:lang w:eastAsia="ja-JP"/>
        </w:rPr>
        <w:t>201</w:t>
      </w:r>
      <w:r w:rsidR="00C45CE9">
        <w:rPr>
          <w:rFonts w:ascii="Arial" w:hAnsi="Arial" w:cs="Arial"/>
          <w:sz w:val="18"/>
          <w:szCs w:val="18"/>
          <w:lang w:eastAsia="ja-JP"/>
        </w:rPr>
        <w:t>9</w:t>
      </w:r>
      <w:r w:rsidRPr="00655350">
        <w:rPr>
          <w:rFonts w:ascii="Arial" w:hAnsi="Arial" w:cs="Arial"/>
          <w:sz w:val="18"/>
          <w:szCs w:val="18"/>
          <w:lang w:eastAsia="ja-JP"/>
        </w:rPr>
        <w:t xml:space="preserve"> |</w:t>
      </w:r>
      <w:r w:rsidR="00674F0D" w:rsidRPr="00655350">
        <w:rPr>
          <w:rFonts w:ascii="Arial" w:hAnsi="Arial" w:cs="Arial"/>
          <w:sz w:val="18"/>
          <w:szCs w:val="18"/>
          <w:lang w:eastAsia="ja-JP"/>
        </w:rPr>
        <w:t xml:space="preserve"> </w:t>
      </w:r>
      <w:r w:rsidR="00D53D20">
        <w:rPr>
          <w:rFonts w:ascii="Arial" w:hAnsi="Arial" w:cs="Arial"/>
          <w:b/>
          <w:sz w:val="18"/>
          <w:szCs w:val="18"/>
          <w:lang w:eastAsia="ja-JP"/>
        </w:rPr>
        <w:t xml:space="preserve">Wer spart, verliert </w:t>
      </w:r>
      <w:r w:rsidR="00116387">
        <w:rPr>
          <w:rFonts w:ascii="Arial" w:hAnsi="Arial" w:cs="Arial"/>
          <w:b/>
          <w:sz w:val="18"/>
          <w:szCs w:val="18"/>
          <w:lang w:eastAsia="ja-JP"/>
        </w:rPr>
        <w:t xml:space="preserve">derzeit oft </w:t>
      </w:r>
      <w:r w:rsidR="00D6293D">
        <w:rPr>
          <w:rFonts w:ascii="Arial" w:hAnsi="Arial" w:cs="Arial"/>
          <w:b/>
          <w:sz w:val="18"/>
          <w:szCs w:val="18"/>
          <w:lang w:eastAsia="ja-JP"/>
        </w:rPr>
        <w:t xml:space="preserve">Geld. </w:t>
      </w:r>
      <w:r w:rsidR="00116387">
        <w:rPr>
          <w:rFonts w:ascii="Arial" w:hAnsi="Arial" w:cs="Arial"/>
          <w:b/>
          <w:sz w:val="18"/>
          <w:szCs w:val="18"/>
          <w:lang w:eastAsia="ja-JP"/>
        </w:rPr>
        <w:t xml:space="preserve">Das ist für </w:t>
      </w:r>
      <w:r w:rsidR="00B00DDF">
        <w:rPr>
          <w:rFonts w:ascii="Arial" w:hAnsi="Arial" w:cs="Arial"/>
          <w:b/>
          <w:sz w:val="18"/>
          <w:szCs w:val="18"/>
          <w:lang w:eastAsia="ja-JP"/>
        </w:rPr>
        <w:t>V</w:t>
      </w:r>
      <w:r w:rsidR="00116387">
        <w:rPr>
          <w:rFonts w:ascii="Arial" w:hAnsi="Arial" w:cs="Arial"/>
          <w:b/>
          <w:sz w:val="18"/>
          <w:szCs w:val="18"/>
          <w:lang w:eastAsia="ja-JP"/>
        </w:rPr>
        <w:t xml:space="preserve">iele die schmerzhafte Wahrheit </w:t>
      </w:r>
      <w:r w:rsidR="00D53D20">
        <w:rPr>
          <w:rFonts w:ascii="Arial" w:hAnsi="Arial" w:cs="Arial"/>
          <w:b/>
          <w:sz w:val="18"/>
          <w:szCs w:val="18"/>
          <w:lang w:eastAsia="ja-JP"/>
        </w:rPr>
        <w:t xml:space="preserve">in Zeiten der extremen Niedrigzins-Politik der EZB. </w:t>
      </w:r>
      <w:r w:rsidR="00116387">
        <w:rPr>
          <w:rFonts w:ascii="Arial" w:hAnsi="Arial" w:cs="Arial"/>
          <w:b/>
          <w:sz w:val="18"/>
          <w:szCs w:val="18"/>
          <w:lang w:eastAsia="ja-JP"/>
        </w:rPr>
        <w:t>Denn bedenkt man, dass immer mehr Banken keine Zinsen mehr für Guthaben auf Giro</w:t>
      </w:r>
      <w:r w:rsidR="004E2442">
        <w:rPr>
          <w:rFonts w:ascii="Arial" w:hAnsi="Arial" w:cs="Arial"/>
          <w:b/>
          <w:sz w:val="18"/>
          <w:szCs w:val="18"/>
          <w:lang w:eastAsia="ja-JP"/>
        </w:rPr>
        <w:t>- und Tagesgeld</w:t>
      </w:r>
      <w:r w:rsidR="00116387">
        <w:rPr>
          <w:rFonts w:ascii="Arial" w:hAnsi="Arial" w:cs="Arial"/>
          <w:b/>
          <w:sz w:val="18"/>
          <w:szCs w:val="18"/>
          <w:lang w:eastAsia="ja-JP"/>
        </w:rPr>
        <w:t>konten zahlen</w:t>
      </w:r>
      <w:r w:rsidR="004E2442">
        <w:rPr>
          <w:rFonts w:ascii="Arial" w:hAnsi="Arial" w:cs="Arial"/>
          <w:b/>
          <w:sz w:val="18"/>
          <w:szCs w:val="18"/>
          <w:lang w:eastAsia="ja-JP"/>
        </w:rPr>
        <w:t>,</w:t>
      </w:r>
      <w:r w:rsidR="00F934E6">
        <w:rPr>
          <w:rFonts w:ascii="Arial" w:hAnsi="Arial" w:cs="Arial"/>
          <w:b/>
          <w:sz w:val="18"/>
          <w:szCs w:val="18"/>
          <w:lang w:eastAsia="ja-JP"/>
        </w:rPr>
        <w:t xml:space="preserve"> </w:t>
      </w:r>
      <w:r w:rsidR="00116387">
        <w:rPr>
          <w:rFonts w:ascii="Arial" w:hAnsi="Arial" w:cs="Arial"/>
          <w:b/>
          <w:sz w:val="18"/>
          <w:szCs w:val="18"/>
          <w:lang w:eastAsia="ja-JP"/>
        </w:rPr>
        <w:t xml:space="preserve">dann verliert das Geld auf den Konten </w:t>
      </w:r>
      <w:r w:rsidR="004E2442">
        <w:rPr>
          <w:rFonts w:ascii="Arial" w:hAnsi="Arial" w:cs="Arial"/>
          <w:b/>
          <w:sz w:val="18"/>
          <w:szCs w:val="18"/>
          <w:lang w:eastAsia="ja-JP"/>
        </w:rPr>
        <w:t xml:space="preserve">– auch mit Blick auf die stete Geldentwertung durch die Inflation – </w:t>
      </w:r>
      <w:r w:rsidR="00116387">
        <w:rPr>
          <w:rFonts w:ascii="Arial" w:hAnsi="Arial" w:cs="Arial"/>
          <w:b/>
          <w:sz w:val="18"/>
          <w:szCs w:val="18"/>
          <w:lang w:eastAsia="ja-JP"/>
        </w:rPr>
        <w:t xml:space="preserve">jeden Monat faktisch </w:t>
      </w:r>
      <w:r w:rsidR="008C6FD7">
        <w:rPr>
          <w:rFonts w:ascii="Arial" w:hAnsi="Arial" w:cs="Arial"/>
          <w:b/>
          <w:sz w:val="18"/>
          <w:szCs w:val="18"/>
          <w:lang w:eastAsia="ja-JP"/>
        </w:rPr>
        <w:t xml:space="preserve">an </w:t>
      </w:r>
      <w:r w:rsidR="00116387">
        <w:rPr>
          <w:rFonts w:ascii="Arial" w:hAnsi="Arial" w:cs="Arial"/>
          <w:b/>
          <w:sz w:val="18"/>
          <w:szCs w:val="18"/>
          <w:lang w:eastAsia="ja-JP"/>
        </w:rPr>
        <w:t xml:space="preserve">Kaufkraft. </w:t>
      </w:r>
      <w:r w:rsidR="00D53D20">
        <w:rPr>
          <w:rFonts w:ascii="Arial" w:hAnsi="Arial" w:cs="Arial"/>
          <w:b/>
          <w:sz w:val="18"/>
          <w:szCs w:val="18"/>
          <w:lang w:eastAsia="ja-JP"/>
        </w:rPr>
        <w:t>Dennoch</w:t>
      </w:r>
      <w:r w:rsidR="00B1458E" w:rsidRPr="00E65231">
        <w:rPr>
          <w:rFonts w:ascii="Arial" w:hAnsi="Arial" w:cs="Arial"/>
          <w:b/>
          <w:sz w:val="18"/>
          <w:szCs w:val="18"/>
          <w:lang w:eastAsia="ja-JP"/>
        </w:rPr>
        <w:t xml:space="preserve">: </w:t>
      </w:r>
      <w:r w:rsidR="00D6293D">
        <w:rPr>
          <w:rFonts w:ascii="Arial" w:hAnsi="Arial" w:cs="Arial"/>
          <w:b/>
          <w:sz w:val="18"/>
          <w:szCs w:val="18"/>
          <w:lang w:eastAsia="ja-JP"/>
        </w:rPr>
        <w:t>Sparen</w:t>
      </w:r>
      <w:r w:rsidR="00CD1033">
        <w:rPr>
          <w:rFonts w:ascii="Arial" w:hAnsi="Arial" w:cs="Arial"/>
          <w:b/>
          <w:sz w:val="18"/>
          <w:szCs w:val="18"/>
          <w:lang w:eastAsia="ja-JP"/>
        </w:rPr>
        <w:t xml:space="preserve"> ist für </w:t>
      </w:r>
      <w:r w:rsidR="00D6293D">
        <w:rPr>
          <w:rFonts w:ascii="Arial" w:hAnsi="Arial" w:cs="Arial"/>
          <w:b/>
          <w:sz w:val="18"/>
          <w:szCs w:val="18"/>
          <w:lang w:eastAsia="ja-JP"/>
        </w:rPr>
        <w:t xml:space="preserve">mittlerweile </w:t>
      </w:r>
      <w:r w:rsidR="00CD1033">
        <w:rPr>
          <w:rFonts w:ascii="Arial" w:hAnsi="Arial" w:cs="Arial"/>
          <w:b/>
          <w:sz w:val="18"/>
          <w:szCs w:val="18"/>
          <w:lang w:eastAsia="ja-JP"/>
        </w:rPr>
        <w:t xml:space="preserve">fast zwei Drittel </w:t>
      </w:r>
      <w:r w:rsidR="00506F48">
        <w:rPr>
          <w:rFonts w:ascii="Arial" w:hAnsi="Arial" w:cs="Arial"/>
          <w:b/>
          <w:sz w:val="18"/>
          <w:szCs w:val="18"/>
          <w:lang w:eastAsia="ja-JP"/>
        </w:rPr>
        <w:t xml:space="preserve">der Deutschen </w:t>
      </w:r>
      <w:r w:rsidR="00CD1033">
        <w:rPr>
          <w:rFonts w:ascii="Arial" w:hAnsi="Arial" w:cs="Arial"/>
          <w:b/>
          <w:sz w:val="18"/>
          <w:szCs w:val="18"/>
          <w:lang w:eastAsia="ja-JP"/>
        </w:rPr>
        <w:t>alternativlos</w:t>
      </w:r>
      <w:r w:rsidR="00D6293D">
        <w:rPr>
          <w:rFonts w:ascii="Arial" w:hAnsi="Arial" w:cs="Arial"/>
          <w:b/>
          <w:sz w:val="18"/>
          <w:szCs w:val="18"/>
          <w:lang w:eastAsia="ja-JP"/>
        </w:rPr>
        <w:t xml:space="preserve"> – trotz der aktuellen</w:t>
      </w:r>
      <w:r w:rsidR="008C6FD7">
        <w:rPr>
          <w:rFonts w:ascii="Arial" w:hAnsi="Arial" w:cs="Arial"/>
          <w:b/>
          <w:sz w:val="18"/>
          <w:szCs w:val="18"/>
          <w:lang w:eastAsia="ja-JP"/>
        </w:rPr>
        <w:t xml:space="preserve"> extremen</w:t>
      </w:r>
      <w:r w:rsidR="00D6293D">
        <w:rPr>
          <w:rFonts w:ascii="Arial" w:hAnsi="Arial" w:cs="Arial"/>
          <w:b/>
          <w:sz w:val="18"/>
          <w:szCs w:val="18"/>
          <w:lang w:eastAsia="ja-JP"/>
        </w:rPr>
        <w:t xml:space="preserve"> Zinssituation</w:t>
      </w:r>
      <w:r w:rsidR="00B1458E" w:rsidRPr="00E65231">
        <w:rPr>
          <w:rFonts w:ascii="Arial" w:hAnsi="Arial" w:cs="Arial"/>
          <w:b/>
          <w:sz w:val="18"/>
          <w:szCs w:val="18"/>
          <w:lang w:eastAsia="ja-JP"/>
        </w:rPr>
        <w:t>.</w:t>
      </w:r>
      <w:r w:rsidR="00506F48">
        <w:rPr>
          <w:rFonts w:ascii="Arial" w:hAnsi="Arial" w:cs="Arial"/>
          <w:b/>
          <w:sz w:val="18"/>
          <w:szCs w:val="18"/>
          <w:lang w:eastAsia="ja-JP"/>
        </w:rPr>
        <w:t xml:space="preserve"> Das zeigt die repräsentative Studie der norisbank.</w:t>
      </w:r>
      <w:r w:rsidR="00A87199" w:rsidRPr="00E65231">
        <w:rPr>
          <w:rFonts w:ascii="Arial" w:hAnsi="Arial" w:cs="Arial"/>
          <w:b/>
          <w:sz w:val="18"/>
          <w:szCs w:val="18"/>
          <w:lang w:eastAsia="ja-JP"/>
        </w:rPr>
        <w:t xml:space="preserve"> So haben </w:t>
      </w:r>
      <w:r w:rsidR="008C6FD7">
        <w:rPr>
          <w:rFonts w:ascii="Arial" w:hAnsi="Arial" w:cs="Arial"/>
          <w:b/>
          <w:sz w:val="18"/>
          <w:szCs w:val="18"/>
          <w:lang w:eastAsia="ja-JP"/>
        </w:rPr>
        <w:t xml:space="preserve">in 2019 </w:t>
      </w:r>
      <w:r w:rsidR="00C45CE9">
        <w:rPr>
          <w:rFonts w:ascii="Arial" w:hAnsi="Arial" w:cs="Arial"/>
          <w:b/>
          <w:sz w:val="18"/>
          <w:szCs w:val="18"/>
          <w:lang w:eastAsia="ja-JP"/>
        </w:rPr>
        <w:t>62</w:t>
      </w:r>
      <w:r w:rsidR="000A6F41">
        <w:rPr>
          <w:rFonts w:ascii="Arial" w:hAnsi="Arial" w:cs="Arial"/>
          <w:b/>
          <w:sz w:val="18"/>
          <w:szCs w:val="18"/>
          <w:lang w:eastAsia="ja-JP"/>
        </w:rPr>
        <w:t xml:space="preserve"> Prozent </w:t>
      </w:r>
      <w:r w:rsidR="008C6FD7">
        <w:rPr>
          <w:rFonts w:ascii="Arial" w:hAnsi="Arial" w:cs="Arial"/>
          <w:b/>
          <w:sz w:val="18"/>
          <w:szCs w:val="18"/>
          <w:lang w:eastAsia="ja-JP"/>
        </w:rPr>
        <w:t xml:space="preserve">der Befragten </w:t>
      </w:r>
      <w:r w:rsidR="00506F48">
        <w:rPr>
          <w:rFonts w:ascii="Arial" w:hAnsi="Arial" w:cs="Arial"/>
          <w:b/>
          <w:sz w:val="18"/>
          <w:szCs w:val="18"/>
          <w:lang w:eastAsia="ja-JP"/>
        </w:rPr>
        <w:t>genau</w:t>
      </w:r>
      <w:r w:rsidR="000A6F41">
        <w:rPr>
          <w:rFonts w:ascii="Arial" w:hAnsi="Arial" w:cs="Arial"/>
          <w:b/>
          <w:sz w:val="18"/>
          <w:szCs w:val="18"/>
          <w:lang w:eastAsia="ja-JP"/>
        </w:rPr>
        <w:t xml:space="preserve">so viel </w:t>
      </w:r>
      <w:r w:rsidR="00E82DE4">
        <w:rPr>
          <w:rFonts w:ascii="Arial" w:hAnsi="Arial" w:cs="Arial"/>
          <w:b/>
          <w:sz w:val="18"/>
          <w:szCs w:val="18"/>
          <w:lang w:eastAsia="ja-JP"/>
        </w:rPr>
        <w:t xml:space="preserve">oder sogar mehr </w:t>
      </w:r>
      <w:r w:rsidR="000A6F41">
        <w:rPr>
          <w:rFonts w:ascii="Arial" w:hAnsi="Arial" w:cs="Arial"/>
          <w:b/>
          <w:sz w:val="18"/>
          <w:szCs w:val="18"/>
          <w:lang w:eastAsia="ja-JP"/>
        </w:rPr>
        <w:t xml:space="preserve">gespart </w:t>
      </w:r>
      <w:r w:rsidR="00B00DDF">
        <w:rPr>
          <w:rFonts w:ascii="Arial" w:hAnsi="Arial" w:cs="Arial"/>
          <w:b/>
          <w:sz w:val="18"/>
          <w:szCs w:val="18"/>
          <w:lang w:eastAsia="ja-JP"/>
        </w:rPr>
        <w:t>als</w:t>
      </w:r>
      <w:r w:rsidR="000A6F41">
        <w:rPr>
          <w:rFonts w:ascii="Arial" w:hAnsi="Arial" w:cs="Arial"/>
          <w:b/>
          <w:sz w:val="18"/>
          <w:szCs w:val="18"/>
          <w:lang w:eastAsia="ja-JP"/>
        </w:rPr>
        <w:t xml:space="preserve"> </w:t>
      </w:r>
      <w:r w:rsidR="008C6FD7">
        <w:rPr>
          <w:rFonts w:ascii="Arial" w:hAnsi="Arial" w:cs="Arial"/>
          <w:b/>
          <w:sz w:val="18"/>
          <w:szCs w:val="18"/>
          <w:lang w:eastAsia="ja-JP"/>
        </w:rPr>
        <w:t>im Vorjahr</w:t>
      </w:r>
      <w:r w:rsidR="004F32D2">
        <w:rPr>
          <w:rFonts w:ascii="Arial" w:hAnsi="Arial" w:cs="Arial"/>
          <w:b/>
          <w:sz w:val="18"/>
          <w:szCs w:val="18"/>
          <w:lang w:eastAsia="ja-JP"/>
        </w:rPr>
        <w:t xml:space="preserve"> </w:t>
      </w:r>
      <w:r w:rsidR="00CD2C50">
        <w:rPr>
          <w:rFonts w:ascii="Arial" w:hAnsi="Arial" w:cs="Arial"/>
          <w:b/>
          <w:sz w:val="18"/>
          <w:szCs w:val="18"/>
          <w:lang w:eastAsia="ja-JP"/>
        </w:rPr>
        <w:t xml:space="preserve">– und die Zahl der Sparer </w:t>
      </w:r>
      <w:r w:rsidR="004F32D2">
        <w:rPr>
          <w:rFonts w:ascii="Arial" w:hAnsi="Arial" w:cs="Arial"/>
          <w:b/>
          <w:sz w:val="18"/>
          <w:szCs w:val="18"/>
          <w:lang w:eastAsia="ja-JP"/>
        </w:rPr>
        <w:t>ist</w:t>
      </w:r>
      <w:r w:rsidR="00CD2C50">
        <w:rPr>
          <w:rFonts w:ascii="Arial" w:hAnsi="Arial" w:cs="Arial"/>
          <w:b/>
          <w:sz w:val="18"/>
          <w:szCs w:val="18"/>
          <w:lang w:eastAsia="ja-JP"/>
        </w:rPr>
        <w:t xml:space="preserve"> in den letzten Jahren sukzessive</w:t>
      </w:r>
      <w:r w:rsidR="004F32D2">
        <w:rPr>
          <w:rFonts w:ascii="Arial" w:hAnsi="Arial" w:cs="Arial"/>
          <w:b/>
          <w:sz w:val="18"/>
          <w:szCs w:val="18"/>
          <w:lang w:eastAsia="ja-JP"/>
        </w:rPr>
        <w:t xml:space="preserve"> gestiegen</w:t>
      </w:r>
      <w:r w:rsidR="00CD2C50">
        <w:rPr>
          <w:rFonts w:ascii="Arial" w:hAnsi="Arial" w:cs="Arial"/>
          <w:b/>
          <w:sz w:val="18"/>
          <w:szCs w:val="18"/>
          <w:lang w:eastAsia="ja-JP"/>
        </w:rPr>
        <w:t xml:space="preserve"> (2017: 55,2 Prozent, 2018: 60,4 Prozent, 2019: 62 Prozent). </w:t>
      </w:r>
      <w:r w:rsidR="00D53D20">
        <w:rPr>
          <w:rFonts w:ascii="Arial" w:hAnsi="Arial" w:cs="Arial"/>
          <w:b/>
          <w:sz w:val="18"/>
          <w:szCs w:val="18"/>
          <w:lang w:eastAsia="ja-JP"/>
        </w:rPr>
        <w:t xml:space="preserve">Doch was treibt die </w:t>
      </w:r>
      <w:r w:rsidR="004573A0">
        <w:rPr>
          <w:rFonts w:ascii="Arial" w:hAnsi="Arial" w:cs="Arial"/>
          <w:b/>
          <w:sz w:val="18"/>
          <w:szCs w:val="18"/>
          <w:lang w:eastAsia="ja-JP"/>
        </w:rPr>
        <w:t xml:space="preserve">meisten </w:t>
      </w:r>
      <w:r w:rsidR="00D53D20">
        <w:rPr>
          <w:rFonts w:ascii="Arial" w:hAnsi="Arial" w:cs="Arial"/>
          <w:b/>
          <w:sz w:val="18"/>
          <w:szCs w:val="18"/>
          <w:lang w:eastAsia="ja-JP"/>
        </w:rPr>
        <w:t xml:space="preserve">Deutschen </w:t>
      </w:r>
      <w:r w:rsidR="00E47887">
        <w:rPr>
          <w:rFonts w:ascii="Arial" w:hAnsi="Arial" w:cs="Arial"/>
          <w:b/>
          <w:sz w:val="18"/>
          <w:szCs w:val="18"/>
          <w:lang w:eastAsia="ja-JP"/>
        </w:rPr>
        <w:t>zu einem derartigen Spar</w:t>
      </w:r>
      <w:r w:rsidR="00E82DE4">
        <w:rPr>
          <w:rFonts w:ascii="Arial" w:hAnsi="Arial" w:cs="Arial"/>
          <w:b/>
          <w:sz w:val="18"/>
          <w:szCs w:val="18"/>
          <w:lang w:eastAsia="ja-JP"/>
        </w:rPr>
        <w:t>v</w:t>
      </w:r>
      <w:r w:rsidR="00E47887">
        <w:rPr>
          <w:rFonts w:ascii="Arial" w:hAnsi="Arial" w:cs="Arial"/>
          <w:b/>
          <w:sz w:val="18"/>
          <w:szCs w:val="18"/>
          <w:lang w:eastAsia="ja-JP"/>
        </w:rPr>
        <w:t>erhalten</w:t>
      </w:r>
      <w:r w:rsidR="00D53D20">
        <w:rPr>
          <w:rFonts w:ascii="Arial" w:hAnsi="Arial" w:cs="Arial"/>
          <w:b/>
          <w:sz w:val="18"/>
          <w:szCs w:val="18"/>
          <w:lang w:eastAsia="ja-JP"/>
        </w:rPr>
        <w:t>?</w:t>
      </w:r>
    </w:p>
    <w:p w14:paraId="2FD39415" w14:textId="77777777" w:rsidR="00E65231" w:rsidRDefault="00E65231" w:rsidP="00E65231">
      <w:pPr>
        <w:spacing w:line="360" w:lineRule="auto"/>
        <w:rPr>
          <w:rFonts w:ascii="Arial" w:hAnsi="Arial" w:cs="Arial"/>
          <w:sz w:val="18"/>
          <w:szCs w:val="18"/>
          <w:lang w:eastAsia="ja-JP"/>
        </w:rPr>
      </w:pPr>
    </w:p>
    <w:p w14:paraId="239FC6EF" w14:textId="13208B88" w:rsidR="00EC5760" w:rsidRDefault="00C45CE9" w:rsidP="00BB26BE">
      <w:pPr>
        <w:spacing w:line="360" w:lineRule="auto"/>
        <w:rPr>
          <w:rFonts w:ascii="Arial" w:hAnsi="Arial" w:cs="Arial"/>
          <w:color w:val="35312E"/>
          <w:sz w:val="18"/>
          <w:szCs w:val="18"/>
        </w:rPr>
      </w:pPr>
      <w:r>
        <w:rPr>
          <w:rFonts w:ascii="Arial" w:hAnsi="Arial" w:cs="Arial"/>
          <w:color w:val="35312E"/>
          <w:sz w:val="18"/>
          <w:szCs w:val="18"/>
        </w:rPr>
        <w:t>Das Jahr neigt sich dem Ende zu und viele Deutsche ziehen Bilanz – nicht nur in Beruf und Privatleben, sondern auch in Sachen Finanzen.</w:t>
      </w:r>
      <w:r w:rsidR="007252F4">
        <w:rPr>
          <w:rFonts w:ascii="Arial" w:hAnsi="Arial" w:cs="Arial"/>
          <w:color w:val="35312E"/>
          <w:sz w:val="18"/>
          <w:szCs w:val="18"/>
        </w:rPr>
        <w:t xml:space="preserve"> </w:t>
      </w:r>
      <w:r w:rsidR="006461B7">
        <w:rPr>
          <w:rFonts w:ascii="Arial" w:hAnsi="Arial" w:cs="Arial"/>
          <w:color w:val="35312E"/>
          <w:sz w:val="18"/>
          <w:szCs w:val="18"/>
        </w:rPr>
        <w:t>Was bleibt von 2019? Das Bedürfnis nach Sicherheit durch ein finanzielles Polster auf dem Konto wächst wieder deutlich</w:t>
      </w:r>
      <w:r w:rsidR="00BB26BE" w:rsidRPr="00BB26BE">
        <w:rPr>
          <w:rFonts w:ascii="Arial" w:hAnsi="Arial" w:cs="Arial"/>
          <w:color w:val="35312E"/>
          <w:sz w:val="18"/>
          <w:szCs w:val="18"/>
        </w:rPr>
        <w:t>.</w:t>
      </w:r>
      <w:r w:rsidR="006461B7">
        <w:rPr>
          <w:rFonts w:ascii="Arial" w:hAnsi="Arial" w:cs="Arial"/>
          <w:color w:val="35312E"/>
          <w:sz w:val="18"/>
          <w:szCs w:val="18"/>
        </w:rPr>
        <w:t xml:space="preserve"> Für 56,6 Prozent der über 1.000 Befragten, die angegeben ha</w:t>
      </w:r>
      <w:r w:rsidR="00071079">
        <w:rPr>
          <w:rFonts w:ascii="Arial" w:hAnsi="Arial" w:cs="Arial"/>
          <w:color w:val="35312E"/>
          <w:sz w:val="18"/>
          <w:szCs w:val="18"/>
        </w:rPr>
        <w:t>b</w:t>
      </w:r>
      <w:r w:rsidR="006461B7">
        <w:rPr>
          <w:rFonts w:ascii="Arial" w:hAnsi="Arial" w:cs="Arial"/>
          <w:color w:val="35312E"/>
          <w:sz w:val="18"/>
          <w:szCs w:val="18"/>
        </w:rPr>
        <w:t>en gleich viel beziehungsweise mehr als im Vorjahr gespart zu haben, ist dies Hauptmotivation fürs Sparen (</w:t>
      </w:r>
      <w:r w:rsidR="007774AA">
        <w:rPr>
          <w:rFonts w:ascii="Arial" w:hAnsi="Arial" w:cs="Arial"/>
          <w:sz w:val="18"/>
          <w:szCs w:val="18"/>
          <w:lang w:eastAsia="ja-JP"/>
        </w:rPr>
        <w:t>2018:</w:t>
      </w:r>
      <w:r w:rsidR="006461B7">
        <w:rPr>
          <w:rFonts w:ascii="Arial" w:hAnsi="Arial" w:cs="Arial"/>
          <w:color w:val="35312E"/>
          <w:sz w:val="18"/>
          <w:szCs w:val="18"/>
        </w:rPr>
        <w:t xml:space="preserve"> 53,2 Prozent).</w:t>
      </w:r>
      <w:r w:rsidR="00BB26BE">
        <w:rPr>
          <w:rFonts w:ascii="Arial" w:hAnsi="Arial" w:cs="Arial"/>
          <w:color w:val="35312E"/>
          <w:sz w:val="18"/>
          <w:szCs w:val="18"/>
        </w:rPr>
        <w:t xml:space="preserve"> </w:t>
      </w:r>
      <w:r w:rsidR="004573A0">
        <w:rPr>
          <w:rFonts w:ascii="Arial" w:hAnsi="Arial" w:cs="Arial"/>
          <w:color w:val="35312E"/>
          <w:sz w:val="18"/>
          <w:szCs w:val="18"/>
        </w:rPr>
        <w:t xml:space="preserve">Schaut man sich diese Entwicklung genauer an und vergleicht die Befragungsergebnisse nach unterschiedlichen Bevölkerungsgruppen, so zeigt sich zum Teil ein sogar noch drastischeres Bild. </w:t>
      </w:r>
      <w:r w:rsidR="006461B7">
        <w:rPr>
          <w:rFonts w:ascii="Arial" w:hAnsi="Arial" w:cs="Arial"/>
          <w:color w:val="35312E"/>
          <w:sz w:val="18"/>
          <w:szCs w:val="18"/>
        </w:rPr>
        <w:t xml:space="preserve">Vor allem bei Frauen stieg die Zahl von 52,4 Prozent in 2018 auf </w:t>
      </w:r>
      <w:r w:rsidR="00506604">
        <w:rPr>
          <w:rFonts w:ascii="Arial" w:hAnsi="Arial" w:cs="Arial"/>
          <w:color w:val="35312E"/>
          <w:sz w:val="18"/>
          <w:szCs w:val="18"/>
        </w:rPr>
        <w:t xml:space="preserve">mittlerweile </w:t>
      </w:r>
      <w:r w:rsidR="007D0148">
        <w:rPr>
          <w:rFonts w:ascii="Arial" w:hAnsi="Arial" w:cs="Arial"/>
          <w:color w:val="35312E"/>
          <w:sz w:val="18"/>
          <w:szCs w:val="18"/>
        </w:rPr>
        <w:t>63,0 Prozent</w:t>
      </w:r>
      <w:r w:rsidR="004573A0">
        <w:rPr>
          <w:rFonts w:ascii="Arial" w:hAnsi="Arial" w:cs="Arial"/>
          <w:color w:val="35312E"/>
          <w:sz w:val="18"/>
          <w:szCs w:val="18"/>
        </w:rPr>
        <w:t xml:space="preserve"> (Männer – 2019</w:t>
      </w:r>
      <w:r w:rsidR="00E50BB8">
        <w:rPr>
          <w:rFonts w:ascii="Arial" w:hAnsi="Arial" w:cs="Arial"/>
          <w:color w:val="35312E"/>
          <w:sz w:val="18"/>
          <w:szCs w:val="18"/>
        </w:rPr>
        <w:t>:</w:t>
      </w:r>
      <w:r w:rsidR="004573A0">
        <w:rPr>
          <w:rFonts w:ascii="Arial" w:hAnsi="Arial" w:cs="Arial"/>
          <w:color w:val="35312E"/>
          <w:sz w:val="18"/>
          <w:szCs w:val="18"/>
        </w:rPr>
        <w:t xml:space="preserve"> </w:t>
      </w:r>
      <w:r w:rsidR="00E50BB8">
        <w:rPr>
          <w:rFonts w:ascii="Arial" w:hAnsi="Arial" w:cs="Arial"/>
          <w:color w:val="35312E"/>
          <w:sz w:val="18"/>
          <w:szCs w:val="18"/>
        </w:rPr>
        <w:t>50,0</w:t>
      </w:r>
      <w:r w:rsidR="004573A0">
        <w:rPr>
          <w:rFonts w:ascii="Arial" w:hAnsi="Arial" w:cs="Arial"/>
          <w:color w:val="35312E"/>
          <w:sz w:val="18"/>
          <w:szCs w:val="18"/>
        </w:rPr>
        <w:t xml:space="preserve"> Prozent</w:t>
      </w:r>
      <w:r w:rsidR="00E50BB8">
        <w:rPr>
          <w:rFonts w:ascii="Arial" w:hAnsi="Arial" w:cs="Arial"/>
          <w:color w:val="35312E"/>
          <w:sz w:val="18"/>
          <w:szCs w:val="18"/>
        </w:rPr>
        <w:t>;</w:t>
      </w:r>
      <w:r w:rsidR="004573A0">
        <w:rPr>
          <w:rFonts w:ascii="Arial" w:hAnsi="Arial" w:cs="Arial"/>
          <w:color w:val="35312E"/>
          <w:sz w:val="18"/>
          <w:szCs w:val="18"/>
        </w:rPr>
        <w:t xml:space="preserve"> 2018</w:t>
      </w:r>
      <w:r w:rsidR="00E50BB8">
        <w:rPr>
          <w:rFonts w:ascii="Arial" w:hAnsi="Arial" w:cs="Arial"/>
          <w:color w:val="35312E"/>
          <w:sz w:val="18"/>
          <w:szCs w:val="18"/>
        </w:rPr>
        <w:t>:</w:t>
      </w:r>
      <w:r w:rsidR="004573A0">
        <w:rPr>
          <w:rFonts w:ascii="Arial" w:hAnsi="Arial" w:cs="Arial"/>
          <w:color w:val="35312E"/>
          <w:sz w:val="18"/>
          <w:szCs w:val="18"/>
        </w:rPr>
        <w:t xml:space="preserve"> </w:t>
      </w:r>
      <w:r w:rsidR="00E50BB8">
        <w:rPr>
          <w:rFonts w:ascii="Arial" w:hAnsi="Arial" w:cs="Arial"/>
          <w:color w:val="35312E"/>
          <w:sz w:val="18"/>
          <w:szCs w:val="18"/>
        </w:rPr>
        <w:t>53,9</w:t>
      </w:r>
      <w:r w:rsidR="004573A0">
        <w:rPr>
          <w:rFonts w:ascii="Arial" w:hAnsi="Arial" w:cs="Arial"/>
          <w:color w:val="35312E"/>
          <w:sz w:val="18"/>
          <w:szCs w:val="18"/>
        </w:rPr>
        <w:t xml:space="preserve"> Prozent)</w:t>
      </w:r>
      <w:r w:rsidR="006461B7">
        <w:rPr>
          <w:rFonts w:ascii="Arial" w:hAnsi="Arial" w:cs="Arial"/>
          <w:color w:val="35312E"/>
          <w:sz w:val="18"/>
          <w:szCs w:val="18"/>
        </w:rPr>
        <w:t>.</w:t>
      </w:r>
      <w:r w:rsidR="00CB04DC">
        <w:rPr>
          <w:rFonts w:ascii="Arial" w:hAnsi="Arial" w:cs="Arial"/>
          <w:color w:val="35312E"/>
          <w:sz w:val="18"/>
          <w:szCs w:val="18"/>
        </w:rPr>
        <w:t xml:space="preserve"> </w:t>
      </w:r>
      <w:r w:rsidR="006E79D1">
        <w:rPr>
          <w:rFonts w:ascii="Arial" w:hAnsi="Arial" w:cs="Arial"/>
          <w:sz w:val="18"/>
          <w:szCs w:val="18"/>
          <w:lang w:eastAsia="ja-JP"/>
        </w:rPr>
        <w:t>A</w:t>
      </w:r>
      <w:r w:rsidR="00CB04DC">
        <w:rPr>
          <w:rFonts w:ascii="Arial" w:hAnsi="Arial" w:cs="Arial"/>
          <w:sz w:val="18"/>
          <w:szCs w:val="18"/>
          <w:lang w:eastAsia="ja-JP"/>
        </w:rPr>
        <w:t xml:space="preserve">uch die Befragten in Thüringen und Sachsen setzen </w:t>
      </w:r>
      <w:r w:rsidR="004573A0">
        <w:rPr>
          <w:rFonts w:ascii="Arial" w:hAnsi="Arial" w:cs="Arial"/>
          <w:sz w:val="18"/>
          <w:szCs w:val="18"/>
          <w:lang w:eastAsia="ja-JP"/>
        </w:rPr>
        <w:t xml:space="preserve">auffallend </w:t>
      </w:r>
      <w:r w:rsidR="00CB04DC">
        <w:rPr>
          <w:rFonts w:ascii="Arial" w:hAnsi="Arial" w:cs="Arial"/>
          <w:sz w:val="18"/>
          <w:szCs w:val="18"/>
          <w:lang w:eastAsia="ja-JP"/>
        </w:rPr>
        <w:t>auf die Sicherheit des „Spar-Strumpf</w:t>
      </w:r>
      <w:r w:rsidR="00E01713">
        <w:rPr>
          <w:rFonts w:ascii="Arial" w:hAnsi="Arial" w:cs="Arial"/>
          <w:sz w:val="18"/>
          <w:szCs w:val="18"/>
          <w:lang w:eastAsia="ja-JP"/>
        </w:rPr>
        <w:t>s</w:t>
      </w:r>
      <w:r w:rsidR="00CB04DC">
        <w:rPr>
          <w:rFonts w:ascii="Arial" w:hAnsi="Arial" w:cs="Arial"/>
          <w:sz w:val="18"/>
          <w:szCs w:val="18"/>
          <w:lang w:eastAsia="ja-JP"/>
        </w:rPr>
        <w:t>“. Mittlerweile 66,7 Prozent (</w:t>
      </w:r>
      <w:r w:rsidR="007774AA">
        <w:rPr>
          <w:rFonts w:ascii="Arial" w:hAnsi="Arial" w:cs="Arial"/>
          <w:sz w:val="18"/>
          <w:szCs w:val="18"/>
          <w:lang w:eastAsia="ja-JP"/>
        </w:rPr>
        <w:t>2018:</w:t>
      </w:r>
      <w:r w:rsidR="00CB04DC">
        <w:rPr>
          <w:rFonts w:ascii="Arial" w:hAnsi="Arial" w:cs="Arial"/>
          <w:sz w:val="18"/>
          <w:szCs w:val="18"/>
          <w:lang w:eastAsia="ja-JP"/>
        </w:rPr>
        <w:t xml:space="preserve"> 52,2 Prozent) schaffen sich ein finanzielles Polster auf dem Konto, gefolgt von Berlin, Mecklenburg-Vorpommern, Brandenburg und Sachsen-Anhalt (63,6 Prozent</w:t>
      </w:r>
      <w:r w:rsidR="007774AA">
        <w:rPr>
          <w:rFonts w:ascii="Arial" w:hAnsi="Arial" w:cs="Arial"/>
          <w:sz w:val="18"/>
          <w:szCs w:val="18"/>
          <w:lang w:eastAsia="ja-JP"/>
        </w:rPr>
        <w:t>;</w:t>
      </w:r>
      <w:r w:rsidR="00CB04DC">
        <w:rPr>
          <w:rFonts w:ascii="Arial" w:hAnsi="Arial" w:cs="Arial"/>
          <w:sz w:val="18"/>
          <w:szCs w:val="18"/>
          <w:lang w:eastAsia="ja-JP"/>
        </w:rPr>
        <w:t xml:space="preserve"> </w:t>
      </w:r>
      <w:r w:rsidR="007774AA">
        <w:rPr>
          <w:rFonts w:ascii="Arial" w:hAnsi="Arial" w:cs="Arial"/>
          <w:sz w:val="18"/>
          <w:szCs w:val="18"/>
          <w:lang w:eastAsia="ja-JP"/>
        </w:rPr>
        <w:t>2018:</w:t>
      </w:r>
      <w:r w:rsidR="00CB04DC">
        <w:rPr>
          <w:rFonts w:ascii="Arial" w:hAnsi="Arial" w:cs="Arial"/>
          <w:sz w:val="18"/>
          <w:szCs w:val="18"/>
          <w:lang w:eastAsia="ja-JP"/>
        </w:rPr>
        <w:t xml:space="preserve"> 50,0 Prozent).</w:t>
      </w:r>
      <w:r w:rsidR="008146F6">
        <w:rPr>
          <w:rFonts w:ascii="Arial" w:hAnsi="Arial" w:cs="Arial"/>
          <w:sz w:val="18"/>
          <w:szCs w:val="18"/>
          <w:lang w:eastAsia="ja-JP"/>
        </w:rPr>
        <w:t xml:space="preserve"> Außerdem zeigt sich, dass g</w:t>
      </w:r>
      <w:r w:rsidR="006B12DE">
        <w:rPr>
          <w:rFonts w:ascii="Arial" w:hAnsi="Arial" w:cs="Arial"/>
          <w:sz w:val="18"/>
          <w:szCs w:val="18"/>
          <w:lang w:eastAsia="ja-JP"/>
        </w:rPr>
        <w:t>erade</w:t>
      </w:r>
      <w:r w:rsidR="00CB04DC">
        <w:rPr>
          <w:rFonts w:ascii="Arial" w:hAnsi="Arial" w:cs="Arial"/>
          <w:sz w:val="18"/>
          <w:szCs w:val="18"/>
          <w:lang w:eastAsia="ja-JP"/>
        </w:rPr>
        <w:t xml:space="preserve"> die </w:t>
      </w:r>
      <w:r w:rsidR="006B12DE">
        <w:rPr>
          <w:rFonts w:ascii="Arial" w:hAnsi="Arial" w:cs="Arial"/>
          <w:sz w:val="18"/>
          <w:szCs w:val="18"/>
          <w:lang w:eastAsia="ja-JP"/>
        </w:rPr>
        <w:t xml:space="preserve">Personen mit einem Haushaltsnettoeinkommen unter 2.500 Euro </w:t>
      </w:r>
      <w:r w:rsidR="004573A0">
        <w:rPr>
          <w:rFonts w:ascii="Arial" w:hAnsi="Arial" w:cs="Arial"/>
          <w:sz w:val="18"/>
          <w:szCs w:val="18"/>
          <w:lang w:eastAsia="ja-JP"/>
        </w:rPr>
        <w:t xml:space="preserve">in 2019 </w:t>
      </w:r>
      <w:r w:rsidR="006B12DE">
        <w:rPr>
          <w:rFonts w:ascii="Arial" w:hAnsi="Arial" w:cs="Arial"/>
          <w:sz w:val="18"/>
          <w:szCs w:val="18"/>
          <w:lang w:eastAsia="ja-JP"/>
        </w:rPr>
        <w:t xml:space="preserve">zu 58,9 Prozent </w:t>
      </w:r>
      <w:r w:rsidR="004573A0">
        <w:rPr>
          <w:rFonts w:ascii="Arial" w:hAnsi="Arial" w:cs="Arial"/>
          <w:sz w:val="18"/>
          <w:szCs w:val="18"/>
          <w:lang w:eastAsia="ja-JP"/>
        </w:rPr>
        <w:t xml:space="preserve">und mit steigender Tendenz </w:t>
      </w:r>
      <w:r w:rsidR="006B12DE">
        <w:rPr>
          <w:rFonts w:ascii="Arial" w:hAnsi="Arial" w:cs="Arial"/>
          <w:sz w:val="18"/>
          <w:szCs w:val="18"/>
          <w:lang w:eastAsia="ja-JP"/>
        </w:rPr>
        <w:t xml:space="preserve">die Sicherheit des Geldes auf dem Konto </w:t>
      </w:r>
      <w:r w:rsidR="00471250">
        <w:rPr>
          <w:rFonts w:ascii="Arial" w:hAnsi="Arial" w:cs="Arial"/>
          <w:sz w:val="18"/>
          <w:szCs w:val="18"/>
          <w:lang w:eastAsia="ja-JP"/>
        </w:rPr>
        <w:t>zu schätzen wissen</w:t>
      </w:r>
      <w:r w:rsidR="006B12DE">
        <w:rPr>
          <w:rFonts w:ascii="Arial" w:hAnsi="Arial" w:cs="Arial"/>
          <w:sz w:val="18"/>
          <w:szCs w:val="18"/>
          <w:lang w:eastAsia="ja-JP"/>
        </w:rPr>
        <w:t xml:space="preserve"> (</w:t>
      </w:r>
      <w:r w:rsidR="007774AA">
        <w:rPr>
          <w:rFonts w:ascii="Arial" w:hAnsi="Arial" w:cs="Arial"/>
          <w:sz w:val="18"/>
          <w:szCs w:val="18"/>
          <w:lang w:eastAsia="ja-JP"/>
        </w:rPr>
        <w:t>2018:</w:t>
      </w:r>
      <w:r w:rsidR="006B12DE">
        <w:rPr>
          <w:rFonts w:ascii="Arial" w:hAnsi="Arial" w:cs="Arial"/>
          <w:sz w:val="18"/>
          <w:szCs w:val="18"/>
          <w:lang w:eastAsia="ja-JP"/>
        </w:rPr>
        <w:t xml:space="preserve"> 48,1 Prozent).</w:t>
      </w:r>
    </w:p>
    <w:p w14:paraId="5BB38ECF" w14:textId="77777777" w:rsidR="00EC5760" w:rsidRDefault="00EC5760" w:rsidP="00BB26BE">
      <w:pPr>
        <w:spacing w:line="360" w:lineRule="auto"/>
        <w:rPr>
          <w:rFonts w:ascii="Arial" w:hAnsi="Arial" w:cs="Arial"/>
          <w:color w:val="35312E"/>
          <w:sz w:val="18"/>
          <w:szCs w:val="18"/>
        </w:rPr>
      </w:pPr>
    </w:p>
    <w:p w14:paraId="102BA374" w14:textId="79C1F988" w:rsidR="00BB26BE" w:rsidRPr="00BB26BE" w:rsidRDefault="00FE6825" w:rsidP="00BB26BE">
      <w:pPr>
        <w:spacing w:line="360" w:lineRule="auto"/>
        <w:rPr>
          <w:rFonts w:ascii="Arial" w:hAnsi="Arial" w:cs="Arial"/>
          <w:b/>
          <w:color w:val="35312E"/>
          <w:sz w:val="18"/>
          <w:szCs w:val="18"/>
        </w:rPr>
      </w:pPr>
      <w:r>
        <w:rPr>
          <w:rFonts w:ascii="Arial" w:hAnsi="Arial" w:cs="Arial"/>
          <w:b/>
          <w:color w:val="35312E"/>
          <w:sz w:val="18"/>
          <w:szCs w:val="18"/>
        </w:rPr>
        <w:t xml:space="preserve">Unsicherheit </w:t>
      </w:r>
      <w:r w:rsidR="00E82DE4">
        <w:rPr>
          <w:rFonts w:ascii="Arial" w:hAnsi="Arial" w:cs="Arial"/>
          <w:b/>
          <w:color w:val="35312E"/>
          <w:sz w:val="18"/>
          <w:szCs w:val="18"/>
        </w:rPr>
        <w:t xml:space="preserve">bei der Geldanlage </w:t>
      </w:r>
      <w:r w:rsidR="008F6C10">
        <w:rPr>
          <w:rFonts w:ascii="Arial" w:hAnsi="Arial" w:cs="Arial"/>
          <w:b/>
          <w:color w:val="35312E"/>
          <w:sz w:val="18"/>
          <w:szCs w:val="18"/>
        </w:rPr>
        <w:t>steig</w:t>
      </w:r>
      <w:r>
        <w:rPr>
          <w:rFonts w:ascii="Arial" w:hAnsi="Arial" w:cs="Arial"/>
          <w:b/>
          <w:color w:val="35312E"/>
          <w:sz w:val="18"/>
          <w:szCs w:val="18"/>
        </w:rPr>
        <w:t>t</w:t>
      </w:r>
    </w:p>
    <w:p w14:paraId="207D9180" w14:textId="063DFF29" w:rsidR="007D0148" w:rsidRDefault="00506604" w:rsidP="00E65231">
      <w:pPr>
        <w:spacing w:line="360" w:lineRule="auto"/>
        <w:rPr>
          <w:rFonts w:ascii="Arial" w:hAnsi="Arial" w:cs="Arial"/>
          <w:sz w:val="18"/>
          <w:szCs w:val="18"/>
          <w:lang w:eastAsia="ja-JP"/>
        </w:rPr>
      </w:pPr>
      <w:r>
        <w:rPr>
          <w:rFonts w:ascii="Arial" w:hAnsi="Arial" w:cs="Arial"/>
          <w:sz w:val="18"/>
          <w:szCs w:val="18"/>
          <w:lang w:eastAsia="ja-JP"/>
        </w:rPr>
        <w:t xml:space="preserve">Doch warum </w:t>
      </w:r>
      <w:r w:rsidR="008146F6">
        <w:rPr>
          <w:rFonts w:ascii="Arial" w:hAnsi="Arial" w:cs="Arial"/>
          <w:sz w:val="18"/>
          <w:szCs w:val="18"/>
          <w:lang w:eastAsia="ja-JP"/>
        </w:rPr>
        <w:t>hortet</w:t>
      </w:r>
      <w:r>
        <w:rPr>
          <w:rFonts w:ascii="Arial" w:hAnsi="Arial" w:cs="Arial"/>
          <w:sz w:val="18"/>
          <w:szCs w:val="18"/>
          <w:lang w:eastAsia="ja-JP"/>
        </w:rPr>
        <w:t xml:space="preserve"> ein</w:t>
      </w:r>
      <w:r w:rsidR="00D2174A">
        <w:rPr>
          <w:rFonts w:ascii="Arial" w:hAnsi="Arial" w:cs="Arial"/>
          <w:sz w:val="18"/>
          <w:szCs w:val="18"/>
          <w:lang w:eastAsia="ja-JP"/>
        </w:rPr>
        <w:t xml:space="preserve"> nicht unbeträchtlicher Teil</w:t>
      </w:r>
      <w:r w:rsidR="00DA371A">
        <w:rPr>
          <w:rFonts w:ascii="Arial" w:hAnsi="Arial" w:cs="Arial"/>
          <w:sz w:val="18"/>
          <w:szCs w:val="18"/>
          <w:lang w:eastAsia="ja-JP"/>
        </w:rPr>
        <w:t xml:space="preserve"> </w:t>
      </w:r>
      <w:r w:rsidR="00861524">
        <w:rPr>
          <w:rFonts w:ascii="Arial" w:hAnsi="Arial" w:cs="Arial"/>
          <w:sz w:val="18"/>
          <w:szCs w:val="18"/>
          <w:lang w:eastAsia="ja-JP"/>
        </w:rPr>
        <w:t>der „</w:t>
      </w:r>
      <w:r w:rsidR="001B0021">
        <w:rPr>
          <w:rFonts w:ascii="Arial" w:hAnsi="Arial" w:cs="Arial"/>
          <w:sz w:val="18"/>
          <w:szCs w:val="18"/>
          <w:lang w:eastAsia="ja-JP"/>
        </w:rPr>
        <w:t>Sparer</w:t>
      </w:r>
      <w:r w:rsidR="00861524">
        <w:rPr>
          <w:rFonts w:ascii="Arial" w:hAnsi="Arial" w:cs="Arial"/>
          <w:sz w:val="18"/>
          <w:szCs w:val="18"/>
          <w:lang w:eastAsia="ja-JP"/>
        </w:rPr>
        <w:t>“</w:t>
      </w:r>
      <w:r w:rsidR="00DA371A">
        <w:rPr>
          <w:rFonts w:ascii="Arial" w:hAnsi="Arial" w:cs="Arial"/>
          <w:sz w:val="18"/>
          <w:szCs w:val="18"/>
          <w:lang w:eastAsia="ja-JP"/>
        </w:rPr>
        <w:t xml:space="preserve"> </w:t>
      </w:r>
      <w:r>
        <w:rPr>
          <w:rFonts w:ascii="Arial" w:hAnsi="Arial" w:cs="Arial"/>
          <w:sz w:val="18"/>
          <w:szCs w:val="18"/>
          <w:lang w:eastAsia="ja-JP"/>
        </w:rPr>
        <w:t xml:space="preserve">in diesem Jahr </w:t>
      </w:r>
      <w:r w:rsidR="00D2174A">
        <w:rPr>
          <w:rFonts w:ascii="Arial" w:hAnsi="Arial" w:cs="Arial"/>
          <w:sz w:val="18"/>
          <w:szCs w:val="18"/>
          <w:lang w:eastAsia="ja-JP"/>
        </w:rPr>
        <w:t>mehr Geld</w:t>
      </w:r>
      <w:r w:rsidR="005C286E">
        <w:rPr>
          <w:rFonts w:ascii="Arial" w:hAnsi="Arial" w:cs="Arial"/>
          <w:sz w:val="18"/>
          <w:szCs w:val="18"/>
          <w:lang w:eastAsia="ja-JP"/>
        </w:rPr>
        <w:t xml:space="preserve"> auf </w:t>
      </w:r>
      <w:r w:rsidR="00B72D0D">
        <w:rPr>
          <w:rFonts w:ascii="Arial" w:hAnsi="Arial" w:cs="Arial"/>
          <w:sz w:val="18"/>
          <w:szCs w:val="18"/>
          <w:lang w:eastAsia="ja-JP"/>
        </w:rPr>
        <w:t xml:space="preserve">dem Giro- </w:t>
      </w:r>
      <w:r w:rsidR="00F408E4">
        <w:rPr>
          <w:rFonts w:ascii="Arial" w:hAnsi="Arial" w:cs="Arial"/>
          <w:sz w:val="18"/>
          <w:szCs w:val="18"/>
          <w:lang w:eastAsia="ja-JP"/>
        </w:rPr>
        <w:t>beziehungsweise</w:t>
      </w:r>
      <w:r w:rsidR="00B72D0D">
        <w:rPr>
          <w:rFonts w:ascii="Arial" w:hAnsi="Arial" w:cs="Arial"/>
          <w:sz w:val="18"/>
          <w:szCs w:val="18"/>
          <w:lang w:eastAsia="ja-JP"/>
        </w:rPr>
        <w:t xml:space="preserve"> auf Tages- und Festgeldkonten</w:t>
      </w:r>
      <w:r>
        <w:rPr>
          <w:rFonts w:ascii="Arial" w:hAnsi="Arial" w:cs="Arial"/>
          <w:sz w:val="18"/>
          <w:szCs w:val="18"/>
          <w:lang w:eastAsia="ja-JP"/>
        </w:rPr>
        <w:t>?</w:t>
      </w:r>
      <w:r w:rsidR="00ED39E9">
        <w:rPr>
          <w:rFonts w:ascii="Arial" w:hAnsi="Arial" w:cs="Arial"/>
          <w:sz w:val="18"/>
          <w:szCs w:val="18"/>
          <w:lang w:eastAsia="ja-JP"/>
        </w:rPr>
        <w:t xml:space="preserve"> </w:t>
      </w:r>
      <w:r w:rsidR="00505CC1">
        <w:rPr>
          <w:rFonts w:ascii="Arial" w:hAnsi="Arial" w:cs="Arial"/>
          <w:sz w:val="18"/>
          <w:szCs w:val="18"/>
          <w:lang w:eastAsia="ja-JP"/>
        </w:rPr>
        <w:t>26,6 Prozent wissen a</w:t>
      </w:r>
      <w:r w:rsidR="00D2174A">
        <w:rPr>
          <w:rFonts w:ascii="Arial" w:hAnsi="Arial" w:cs="Arial"/>
          <w:sz w:val="18"/>
          <w:szCs w:val="18"/>
          <w:lang w:eastAsia="ja-JP"/>
        </w:rPr>
        <w:t xml:space="preserve">ufgrund der aktuellen </w:t>
      </w:r>
      <w:r w:rsidR="002818B2">
        <w:rPr>
          <w:rFonts w:ascii="Arial" w:hAnsi="Arial" w:cs="Arial"/>
          <w:sz w:val="18"/>
          <w:szCs w:val="18"/>
          <w:lang w:eastAsia="ja-JP"/>
        </w:rPr>
        <w:t xml:space="preserve">Finanzmarktentwicklung </w:t>
      </w:r>
      <w:r w:rsidR="00505CC1">
        <w:rPr>
          <w:rFonts w:ascii="Arial" w:hAnsi="Arial" w:cs="Arial"/>
          <w:sz w:val="18"/>
          <w:szCs w:val="18"/>
          <w:lang w:eastAsia="ja-JP"/>
        </w:rPr>
        <w:t>einfach nicht</w:t>
      </w:r>
      <w:r w:rsidR="00D2174A">
        <w:rPr>
          <w:rFonts w:ascii="Arial" w:hAnsi="Arial" w:cs="Arial"/>
          <w:sz w:val="18"/>
          <w:szCs w:val="18"/>
          <w:lang w:eastAsia="ja-JP"/>
        </w:rPr>
        <w:t xml:space="preserve">, wie und wo sie ihr Geld </w:t>
      </w:r>
      <w:r w:rsidR="005C7AD0">
        <w:rPr>
          <w:rFonts w:ascii="Arial" w:hAnsi="Arial" w:cs="Arial"/>
          <w:sz w:val="18"/>
          <w:szCs w:val="18"/>
          <w:lang w:eastAsia="ja-JP"/>
        </w:rPr>
        <w:t xml:space="preserve">sinnvoll </w:t>
      </w:r>
      <w:r w:rsidR="00D2174A">
        <w:rPr>
          <w:rFonts w:ascii="Arial" w:hAnsi="Arial" w:cs="Arial"/>
          <w:sz w:val="18"/>
          <w:szCs w:val="18"/>
          <w:lang w:eastAsia="ja-JP"/>
        </w:rPr>
        <w:t>anlegen könnten</w:t>
      </w:r>
      <w:r w:rsidR="00FE6825">
        <w:rPr>
          <w:rFonts w:ascii="Arial" w:hAnsi="Arial" w:cs="Arial"/>
          <w:sz w:val="18"/>
          <w:szCs w:val="18"/>
          <w:lang w:eastAsia="ja-JP"/>
        </w:rPr>
        <w:t xml:space="preserve"> (</w:t>
      </w:r>
      <w:r w:rsidR="007774AA">
        <w:rPr>
          <w:rFonts w:ascii="Arial" w:hAnsi="Arial" w:cs="Arial"/>
          <w:sz w:val="18"/>
          <w:szCs w:val="18"/>
          <w:lang w:eastAsia="ja-JP"/>
        </w:rPr>
        <w:t>2018:</w:t>
      </w:r>
      <w:r w:rsidR="00FE6825">
        <w:rPr>
          <w:rFonts w:ascii="Arial" w:hAnsi="Arial" w:cs="Arial"/>
          <w:sz w:val="18"/>
          <w:szCs w:val="18"/>
          <w:lang w:eastAsia="ja-JP"/>
        </w:rPr>
        <w:t xml:space="preserve"> 25,6 Prozent)</w:t>
      </w:r>
      <w:r w:rsidR="0092518B">
        <w:rPr>
          <w:rFonts w:ascii="Arial" w:hAnsi="Arial" w:cs="Arial"/>
          <w:sz w:val="18"/>
          <w:szCs w:val="18"/>
          <w:lang w:eastAsia="ja-JP"/>
        </w:rPr>
        <w:t xml:space="preserve"> – </w:t>
      </w:r>
      <w:r w:rsidR="0092518B">
        <w:rPr>
          <w:rFonts w:ascii="Arial" w:hAnsi="Arial" w:cs="Arial"/>
          <w:sz w:val="18"/>
          <w:szCs w:val="18"/>
          <w:lang w:eastAsia="ja-JP"/>
        </w:rPr>
        <w:lastRenderedPageBreak/>
        <w:t xml:space="preserve">bei den befragten 18- bis 29-Jährigen beklagt dies sogar fast jeder Dritte (30,0 Prozent). </w:t>
      </w:r>
      <w:r w:rsidR="008146F6">
        <w:rPr>
          <w:rFonts w:ascii="Arial" w:hAnsi="Arial" w:cs="Arial"/>
          <w:sz w:val="18"/>
          <w:szCs w:val="18"/>
          <w:lang w:eastAsia="ja-JP"/>
        </w:rPr>
        <w:t>Die Unsicherheit wächst vor allem in Berlin, Mecklenburg-Vorpommern, Brandenburg und Sachsen-Anhalt.</w:t>
      </w:r>
      <w:r w:rsidR="001B0021">
        <w:rPr>
          <w:rFonts w:ascii="Arial" w:hAnsi="Arial" w:cs="Arial"/>
          <w:sz w:val="18"/>
          <w:szCs w:val="18"/>
          <w:lang w:eastAsia="ja-JP"/>
        </w:rPr>
        <w:t xml:space="preserve"> </w:t>
      </w:r>
      <w:r w:rsidR="008146F6">
        <w:rPr>
          <w:rFonts w:ascii="Arial" w:hAnsi="Arial" w:cs="Arial"/>
          <w:sz w:val="18"/>
          <w:szCs w:val="18"/>
          <w:lang w:eastAsia="ja-JP"/>
        </w:rPr>
        <w:t xml:space="preserve">Die Befragten dort scheinen besonders </w:t>
      </w:r>
      <w:r w:rsidR="00CB04DC">
        <w:rPr>
          <w:rFonts w:ascii="Arial" w:hAnsi="Arial" w:cs="Arial"/>
          <w:sz w:val="18"/>
          <w:szCs w:val="18"/>
          <w:lang w:eastAsia="ja-JP"/>
        </w:rPr>
        <w:t>ratlos</w:t>
      </w:r>
      <w:r w:rsidR="008146F6">
        <w:rPr>
          <w:rFonts w:ascii="Arial" w:hAnsi="Arial" w:cs="Arial"/>
          <w:sz w:val="18"/>
          <w:szCs w:val="18"/>
          <w:lang w:eastAsia="ja-JP"/>
        </w:rPr>
        <w:t>:</w:t>
      </w:r>
      <w:r w:rsidR="00CB04DC">
        <w:rPr>
          <w:rFonts w:ascii="Arial" w:hAnsi="Arial" w:cs="Arial"/>
          <w:sz w:val="18"/>
          <w:szCs w:val="18"/>
          <w:lang w:eastAsia="ja-JP"/>
        </w:rPr>
        <w:t xml:space="preserve"> Wussten</w:t>
      </w:r>
      <w:r w:rsidR="00471250">
        <w:rPr>
          <w:rFonts w:ascii="Arial" w:hAnsi="Arial" w:cs="Arial"/>
          <w:sz w:val="18"/>
          <w:szCs w:val="18"/>
          <w:lang w:eastAsia="ja-JP"/>
        </w:rPr>
        <w:t xml:space="preserve"> </w:t>
      </w:r>
      <w:r w:rsidR="008146F6">
        <w:rPr>
          <w:rFonts w:ascii="Arial" w:hAnsi="Arial" w:cs="Arial"/>
          <w:sz w:val="18"/>
          <w:szCs w:val="18"/>
          <w:lang w:eastAsia="ja-JP"/>
        </w:rPr>
        <w:t>24,5 Prozent im Jahr</w:t>
      </w:r>
      <w:r w:rsidR="00CB04DC">
        <w:rPr>
          <w:rFonts w:ascii="Arial" w:hAnsi="Arial" w:cs="Arial"/>
          <w:sz w:val="18"/>
          <w:szCs w:val="18"/>
          <w:lang w:eastAsia="ja-JP"/>
        </w:rPr>
        <w:t xml:space="preserve"> 2018 angesichts der damaligen Finanzsituation nicht, wie und wo sie ihr Geld gewinnbringend anlegen </w:t>
      </w:r>
      <w:r w:rsidR="00071079">
        <w:rPr>
          <w:rFonts w:ascii="Arial" w:hAnsi="Arial" w:cs="Arial"/>
          <w:sz w:val="18"/>
          <w:szCs w:val="18"/>
          <w:lang w:eastAsia="ja-JP"/>
        </w:rPr>
        <w:t>können</w:t>
      </w:r>
      <w:r w:rsidR="00CB04DC">
        <w:rPr>
          <w:rFonts w:ascii="Arial" w:hAnsi="Arial" w:cs="Arial"/>
          <w:sz w:val="18"/>
          <w:szCs w:val="18"/>
          <w:lang w:eastAsia="ja-JP"/>
        </w:rPr>
        <w:t>, so sind es 2019 bereits 36,4 Prozent.</w:t>
      </w:r>
    </w:p>
    <w:p w14:paraId="1829CEFA" w14:textId="77777777" w:rsidR="007D0148" w:rsidRDefault="007D0148" w:rsidP="00E65231">
      <w:pPr>
        <w:spacing w:line="360" w:lineRule="auto"/>
        <w:rPr>
          <w:rFonts w:ascii="Arial" w:hAnsi="Arial" w:cs="Arial"/>
          <w:sz w:val="18"/>
          <w:szCs w:val="18"/>
          <w:lang w:eastAsia="ja-JP"/>
        </w:rPr>
      </w:pPr>
    </w:p>
    <w:p w14:paraId="3FD4F155" w14:textId="137281F8" w:rsidR="005C286E" w:rsidRDefault="00505CC1" w:rsidP="00E65231">
      <w:pPr>
        <w:spacing w:line="360" w:lineRule="auto"/>
        <w:rPr>
          <w:rFonts w:ascii="Arial" w:hAnsi="Arial" w:cs="Arial"/>
          <w:sz w:val="18"/>
          <w:szCs w:val="18"/>
          <w:lang w:eastAsia="ja-JP"/>
        </w:rPr>
      </w:pPr>
      <w:r>
        <w:rPr>
          <w:rFonts w:ascii="Arial" w:hAnsi="Arial" w:cs="Arial"/>
          <w:sz w:val="18"/>
          <w:szCs w:val="18"/>
          <w:lang w:eastAsia="ja-JP"/>
        </w:rPr>
        <w:t xml:space="preserve">Knapp jeder Vierte </w:t>
      </w:r>
      <w:r w:rsidR="000C2D5F">
        <w:rPr>
          <w:rFonts w:ascii="Arial" w:hAnsi="Arial" w:cs="Arial"/>
          <w:sz w:val="18"/>
          <w:szCs w:val="18"/>
          <w:lang w:eastAsia="ja-JP"/>
        </w:rPr>
        <w:t>gab</w:t>
      </w:r>
      <w:r w:rsidR="00CB04DC">
        <w:rPr>
          <w:rFonts w:ascii="Arial" w:hAnsi="Arial" w:cs="Arial"/>
          <w:sz w:val="18"/>
          <w:szCs w:val="18"/>
          <w:lang w:eastAsia="ja-JP"/>
        </w:rPr>
        <w:t xml:space="preserve"> </w:t>
      </w:r>
      <w:r>
        <w:rPr>
          <w:rFonts w:ascii="Arial" w:hAnsi="Arial" w:cs="Arial"/>
          <w:sz w:val="18"/>
          <w:szCs w:val="18"/>
          <w:lang w:eastAsia="ja-JP"/>
        </w:rPr>
        <w:t>in der aktuellen norisbank Umfrage</w:t>
      </w:r>
      <w:r w:rsidR="000C2D5F">
        <w:rPr>
          <w:rFonts w:ascii="Arial" w:hAnsi="Arial" w:cs="Arial"/>
          <w:sz w:val="18"/>
          <w:szCs w:val="18"/>
          <w:lang w:eastAsia="ja-JP"/>
        </w:rPr>
        <w:t xml:space="preserve"> zu</w:t>
      </w:r>
      <w:r>
        <w:rPr>
          <w:rFonts w:ascii="Arial" w:hAnsi="Arial" w:cs="Arial"/>
          <w:sz w:val="18"/>
          <w:szCs w:val="18"/>
          <w:lang w:eastAsia="ja-JP"/>
        </w:rPr>
        <w:t xml:space="preserve">, sich nicht mit Anlage- und Investitionsmöglichkeiten auszukennen (24,8 Prozent; </w:t>
      </w:r>
      <w:r w:rsidR="007774AA">
        <w:rPr>
          <w:rFonts w:ascii="Arial" w:hAnsi="Arial" w:cs="Arial"/>
          <w:sz w:val="18"/>
          <w:szCs w:val="18"/>
          <w:lang w:eastAsia="ja-JP"/>
        </w:rPr>
        <w:t>2018:</w:t>
      </w:r>
      <w:r>
        <w:rPr>
          <w:rFonts w:ascii="Arial" w:hAnsi="Arial" w:cs="Arial"/>
          <w:sz w:val="18"/>
          <w:szCs w:val="18"/>
          <w:lang w:eastAsia="ja-JP"/>
        </w:rPr>
        <w:t xml:space="preserve"> 23,2 Prozent). Dabei scheint grundsätzlich das Vertrauen in Anlagen wie Aktien wieder zu steigen. Nur noch 15,4 Prozent der Befragten haben in diesem Jahr kein Vertrauen in solche Anlageformen gehabt. Im Vorjahr war dies noch bei jedem Vierten der Fall</w:t>
      </w:r>
      <w:r w:rsidR="007D0148">
        <w:rPr>
          <w:rFonts w:ascii="Arial" w:hAnsi="Arial" w:cs="Arial"/>
          <w:sz w:val="18"/>
          <w:szCs w:val="18"/>
          <w:lang w:eastAsia="ja-JP"/>
        </w:rPr>
        <w:t xml:space="preserve"> (25,0 Prozent)</w:t>
      </w:r>
      <w:r>
        <w:rPr>
          <w:rFonts w:ascii="Arial" w:hAnsi="Arial" w:cs="Arial"/>
          <w:sz w:val="18"/>
          <w:szCs w:val="18"/>
          <w:lang w:eastAsia="ja-JP"/>
        </w:rPr>
        <w:t xml:space="preserve">. </w:t>
      </w:r>
    </w:p>
    <w:p w14:paraId="63463678" w14:textId="77777777" w:rsidR="005C286E" w:rsidRDefault="005C286E" w:rsidP="00E65231">
      <w:pPr>
        <w:spacing w:line="360" w:lineRule="auto"/>
        <w:rPr>
          <w:rFonts w:ascii="Arial" w:hAnsi="Arial" w:cs="Arial"/>
          <w:sz w:val="18"/>
          <w:szCs w:val="18"/>
          <w:lang w:eastAsia="ja-JP"/>
        </w:rPr>
      </w:pPr>
    </w:p>
    <w:p w14:paraId="2F10925D" w14:textId="509B96C3" w:rsidR="006B12DE" w:rsidRPr="006B12DE" w:rsidRDefault="006B12DE" w:rsidP="00E65231">
      <w:pPr>
        <w:spacing w:line="360" w:lineRule="auto"/>
        <w:rPr>
          <w:rFonts w:ascii="Arial" w:hAnsi="Arial" w:cs="Arial"/>
          <w:b/>
          <w:sz w:val="18"/>
          <w:szCs w:val="18"/>
          <w:lang w:eastAsia="ja-JP"/>
        </w:rPr>
      </w:pPr>
      <w:r>
        <w:rPr>
          <w:rFonts w:ascii="Arial" w:hAnsi="Arial" w:cs="Arial"/>
          <w:b/>
          <w:sz w:val="18"/>
          <w:szCs w:val="18"/>
          <w:lang w:eastAsia="ja-JP"/>
        </w:rPr>
        <w:t>Rekord-Niedrigzins kann Konsum nicht nachhaltig stimulieren</w:t>
      </w:r>
    </w:p>
    <w:p w14:paraId="7070C1A1" w14:textId="6EE1F3D7" w:rsidR="006206EB" w:rsidRDefault="000C2D5F" w:rsidP="00E65231">
      <w:pPr>
        <w:spacing w:line="360" w:lineRule="auto"/>
        <w:rPr>
          <w:rFonts w:ascii="Arial" w:hAnsi="Arial" w:cs="Arial"/>
          <w:sz w:val="18"/>
          <w:szCs w:val="18"/>
          <w:lang w:eastAsia="ja-JP"/>
        </w:rPr>
      </w:pPr>
      <w:r>
        <w:rPr>
          <w:rFonts w:ascii="Arial" w:hAnsi="Arial" w:cs="Arial"/>
          <w:sz w:val="18"/>
          <w:szCs w:val="18"/>
          <w:lang w:eastAsia="ja-JP"/>
        </w:rPr>
        <w:t xml:space="preserve">Die extreme Zinssituation ändert </w:t>
      </w:r>
      <w:r w:rsidR="00A6649F">
        <w:rPr>
          <w:rFonts w:ascii="Arial" w:hAnsi="Arial" w:cs="Arial"/>
          <w:sz w:val="18"/>
          <w:szCs w:val="18"/>
          <w:lang w:eastAsia="ja-JP"/>
        </w:rPr>
        <w:t xml:space="preserve">dementsprechend </w:t>
      </w:r>
      <w:r>
        <w:rPr>
          <w:rFonts w:ascii="Arial" w:hAnsi="Arial" w:cs="Arial"/>
          <w:sz w:val="18"/>
          <w:szCs w:val="18"/>
          <w:lang w:eastAsia="ja-JP"/>
        </w:rPr>
        <w:t>nichts an der steigenden Spartendenz der Deutschen: Selbst der Anteil der Befragten, die weniger gespart haben als im Vorjahr</w:t>
      </w:r>
      <w:r w:rsidR="00071079">
        <w:rPr>
          <w:rFonts w:ascii="Arial" w:hAnsi="Arial" w:cs="Arial"/>
          <w:sz w:val="18"/>
          <w:szCs w:val="18"/>
          <w:lang w:eastAsia="ja-JP"/>
        </w:rPr>
        <w:t>,</w:t>
      </w:r>
      <w:r>
        <w:rPr>
          <w:rFonts w:ascii="Arial" w:hAnsi="Arial" w:cs="Arial"/>
          <w:sz w:val="18"/>
          <w:szCs w:val="18"/>
          <w:lang w:eastAsia="ja-JP"/>
        </w:rPr>
        <w:t xml:space="preserve"> nahm ab (2018: 39,6 Prozent; 2019: 38,0)</w:t>
      </w:r>
      <w:r w:rsidR="00071079">
        <w:rPr>
          <w:rFonts w:ascii="Arial" w:hAnsi="Arial" w:cs="Arial"/>
          <w:sz w:val="18"/>
          <w:szCs w:val="18"/>
          <w:lang w:eastAsia="ja-JP"/>
        </w:rPr>
        <w:t>.</w:t>
      </w:r>
      <w:r>
        <w:rPr>
          <w:rFonts w:ascii="Arial" w:hAnsi="Arial" w:cs="Arial"/>
          <w:sz w:val="18"/>
          <w:szCs w:val="18"/>
          <w:lang w:eastAsia="ja-JP"/>
        </w:rPr>
        <w:t xml:space="preserve"> </w:t>
      </w:r>
      <w:r w:rsidR="00267943">
        <w:rPr>
          <w:rFonts w:ascii="Arial" w:hAnsi="Arial" w:cs="Arial"/>
          <w:sz w:val="18"/>
          <w:szCs w:val="18"/>
          <w:lang w:eastAsia="ja-JP"/>
        </w:rPr>
        <w:t xml:space="preserve">Bemerkenswert dabei: </w:t>
      </w:r>
      <w:r w:rsidR="00471250">
        <w:rPr>
          <w:rFonts w:ascii="Arial" w:hAnsi="Arial" w:cs="Arial"/>
          <w:sz w:val="18"/>
          <w:szCs w:val="18"/>
          <w:lang w:eastAsia="ja-JP"/>
        </w:rPr>
        <w:t>Mehr als</w:t>
      </w:r>
      <w:r w:rsidR="00A6649F">
        <w:rPr>
          <w:rFonts w:ascii="Arial" w:hAnsi="Arial" w:cs="Arial"/>
          <w:sz w:val="18"/>
          <w:szCs w:val="18"/>
          <w:lang w:eastAsia="ja-JP"/>
        </w:rPr>
        <w:t xml:space="preserve"> zwei Drittel</w:t>
      </w:r>
      <w:r w:rsidR="00471250">
        <w:rPr>
          <w:rFonts w:ascii="Arial" w:hAnsi="Arial" w:cs="Arial"/>
          <w:sz w:val="18"/>
          <w:szCs w:val="18"/>
          <w:lang w:eastAsia="ja-JP"/>
        </w:rPr>
        <w:t xml:space="preserve"> </w:t>
      </w:r>
      <w:r w:rsidR="00A6649F">
        <w:rPr>
          <w:rFonts w:ascii="Arial" w:hAnsi="Arial" w:cs="Arial"/>
          <w:sz w:val="18"/>
          <w:szCs w:val="18"/>
          <w:lang w:eastAsia="ja-JP"/>
        </w:rPr>
        <w:t>der „Weniger-Sparer“</w:t>
      </w:r>
      <w:r w:rsidR="00267943">
        <w:rPr>
          <w:rFonts w:ascii="Arial" w:hAnsi="Arial" w:cs="Arial"/>
          <w:sz w:val="18"/>
          <w:szCs w:val="18"/>
          <w:lang w:eastAsia="ja-JP"/>
        </w:rPr>
        <w:t xml:space="preserve"> hätten sich bei </w:t>
      </w:r>
      <w:r w:rsidR="00A6649F">
        <w:rPr>
          <w:rFonts w:ascii="Arial" w:hAnsi="Arial" w:cs="Arial"/>
          <w:sz w:val="18"/>
          <w:szCs w:val="18"/>
          <w:lang w:eastAsia="ja-JP"/>
        </w:rPr>
        <w:t xml:space="preserve">höheren </w:t>
      </w:r>
      <w:r w:rsidR="00267943">
        <w:rPr>
          <w:rFonts w:ascii="Arial" w:hAnsi="Arial" w:cs="Arial"/>
          <w:sz w:val="18"/>
          <w:szCs w:val="18"/>
          <w:lang w:eastAsia="ja-JP"/>
        </w:rPr>
        <w:t>Zinsen nicht anders verhalten (67,2 Prozent; 2018: 64,3 Prozent)</w:t>
      </w:r>
      <w:r w:rsidR="004570D8">
        <w:rPr>
          <w:rFonts w:ascii="Arial" w:hAnsi="Arial" w:cs="Arial"/>
          <w:sz w:val="18"/>
          <w:szCs w:val="18"/>
          <w:lang w:eastAsia="ja-JP"/>
        </w:rPr>
        <w:t>.</w:t>
      </w:r>
      <w:r w:rsidR="003D350A">
        <w:rPr>
          <w:rFonts w:ascii="Arial" w:hAnsi="Arial" w:cs="Arial"/>
          <w:sz w:val="18"/>
          <w:szCs w:val="18"/>
          <w:lang w:eastAsia="ja-JP"/>
        </w:rPr>
        <w:t xml:space="preserve"> </w:t>
      </w:r>
      <w:r w:rsidR="00A6649F">
        <w:rPr>
          <w:rFonts w:ascii="Arial" w:hAnsi="Arial" w:cs="Arial"/>
          <w:sz w:val="18"/>
          <w:szCs w:val="18"/>
          <w:lang w:eastAsia="ja-JP"/>
        </w:rPr>
        <w:t>N</w:t>
      </w:r>
      <w:r w:rsidR="00267943">
        <w:rPr>
          <w:rFonts w:ascii="Arial" w:hAnsi="Arial" w:cs="Arial"/>
          <w:sz w:val="18"/>
          <w:szCs w:val="18"/>
          <w:lang w:eastAsia="ja-JP"/>
        </w:rPr>
        <w:t xml:space="preserve">ur </w:t>
      </w:r>
      <w:r w:rsidR="003D350A">
        <w:rPr>
          <w:rFonts w:ascii="Arial" w:hAnsi="Arial" w:cs="Arial"/>
          <w:sz w:val="18"/>
          <w:szCs w:val="18"/>
          <w:lang w:eastAsia="ja-JP"/>
        </w:rPr>
        <w:t>3</w:t>
      </w:r>
      <w:r w:rsidR="007774AA">
        <w:rPr>
          <w:rFonts w:ascii="Arial" w:hAnsi="Arial" w:cs="Arial"/>
          <w:sz w:val="18"/>
          <w:szCs w:val="18"/>
          <w:lang w:eastAsia="ja-JP"/>
        </w:rPr>
        <w:t>2</w:t>
      </w:r>
      <w:r w:rsidR="003D350A">
        <w:rPr>
          <w:rFonts w:ascii="Arial" w:hAnsi="Arial" w:cs="Arial"/>
          <w:sz w:val="18"/>
          <w:szCs w:val="18"/>
          <w:lang w:eastAsia="ja-JP"/>
        </w:rPr>
        <w:t>,</w:t>
      </w:r>
      <w:r w:rsidR="007774AA">
        <w:rPr>
          <w:rFonts w:ascii="Arial" w:hAnsi="Arial" w:cs="Arial"/>
          <w:sz w:val="18"/>
          <w:szCs w:val="18"/>
          <w:lang w:eastAsia="ja-JP"/>
        </w:rPr>
        <w:t>8</w:t>
      </w:r>
      <w:r w:rsidR="003D350A">
        <w:rPr>
          <w:rFonts w:ascii="Arial" w:hAnsi="Arial" w:cs="Arial"/>
          <w:sz w:val="18"/>
          <w:szCs w:val="18"/>
          <w:lang w:eastAsia="ja-JP"/>
        </w:rPr>
        <w:t xml:space="preserve"> Prozent </w:t>
      </w:r>
      <w:r w:rsidR="00071079">
        <w:rPr>
          <w:rFonts w:ascii="Arial" w:hAnsi="Arial" w:cs="Arial"/>
          <w:sz w:val="18"/>
          <w:szCs w:val="18"/>
          <w:lang w:eastAsia="ja-JP"/>
        </w:rPr>
        <w:t>dieser Gruppe</w:t>
      </w:r>
      <w:r w:rsidR="003D350A">
        <w:rPr>
          <w:rFonts w:ascii="Arial" w:hAnsi="Arial" w:cs="Arial"/>
          <w:sz w:val="18"/>
          <w:szCs w:val="18"/>
          <w:lang w:eastAsia="ja-JP"/>
        </w:rPr>
        <w:t xml:space="preserve"> sagte, sie hätten bewusst mehr Geld aus</w:t>
      </w:r>
      <w:r w:rsidR="00EB478C">
        <w:rPr>
          <w:rFonts w:ascii="Arial" w:hAnsi="Arial" w:cs="Arial"/>
          <w:sz w:val="18"/>
          <w:szCs w:val="18"/>
          <w:lang w:eastAsia="ja-JP"/>
        </w:rPr>
        <w:t xml:space="preserve">gegeben </w:t>
      </w:r>
      <w:r w:rsidR="007B6001">
        <w:rPr>
          <w:rFonts w:ascii="Arial" w:hAnsi="Arial" w:cs="Arial"/>
          <w:sz w:val="18"/>
          <w:szCs w:val="18"/>
          <w:lang w:eastAsia="ja-JP"/>
        </w:rPr>
        <w:t>beziehungsweise</w:t>
      </w:r>
      <w:r w:rsidR="00EB478C">
        <w:rPr>
          <w:rFonts w:ascii="Arial" w:hAnsi="Arial" w:cs="Arial"/>
          <w:sz w:val="18"/>
          <w:szCs w:val="18"/>
          <w:lang w:eastAsia="ja-JP"/>
        </w:rPr>
        <w:t xml:space="preserve"> weniger investiert</w:t>
      </w:r>
      <w:r w:rsidR="00A6649F">
        <w:rPr>
          <w:rFonts w:ascii="Arial" w:hAnsi="Arial" w:cs="Arial"/>
          <w:sz w:val="18"/>
          <w:szCs w:val="18"/>
          <w:lang w:eastAsia="ja-JP"/>
        </w:rPr>
        <w:t xml:space="preserve"> – </w:t>
      </w:r>
      <w:r w:rsidR="00EB478C">
        <w:rPr>
          <w:rFonts w:ascii="Arial" w:hAnsi="Arial" w:cs="Arial"/>
          <w:sz w:val="18"/>
          <w:szCs w:val="18"/>
          <w:lang w:eastAsia="ja-JP"/>
        </w:rPr>
        <w:t xml:space="preserve">also mit Konsum auf die </w:t>
      </w:r>
      <w:r w:rsidR="005C7AD0">
        <w:rPr>
          <w:rFonts w:ascii="Arial" w:hAnsi="Arial" w:cs="Arial"/>
          <w:sz w:val="18"/>
          <w:szCs w:val="18"/>
          <w:lang w:eastAsia="ja-JP"/>
        </w:rPr>
        <w:t xml:space="preserve">Zinspolitik </w:t>
      </w:r>
      <w:r w:rsidR="00EB478C">
        <w:rPr>
          <w:rFonts w:ascii="Arial" w:hAnsi="Arial" w:cs="Arial"/>
          <w:sz w:val="18"/>
          <w:szCs w:val="18"/>
          <w:lang w:eastAsia="ja-JP"/>
        </w:rPr>
        <w:t>reagiert</w:t>
      </w:r>
      <w:r w:rsidR="00267943">
        <w:rPr>
          <w:rFonts w:ascii="Arial" w:hAnsi="Arial" w:cs="Arial"/>
          <w:sz w:val="18"/>
          <w:szCs w:val="18"/>
          <w:lang w:eastAsia="ja-JP"/>
        </w:rPr>
        <w:t xml:space="preserve">. In </w:t>
      </w:r>
      <w:r w:rsidR="007774AA">
        <w:rPr>
          <w:rFonts w:ascii="Arial" w:hAnsi="Arial" w:cs="Arial"/>
          <w:sz w:val="18"/>
          <w:szCs w:val="18"/>
          <w:lang w:eastAsia="ja-JP"/>
        </w:rPr>
        <w:t>2018</w:t>
      </w:r>
      <w:r w:rsidR="00267943">
        <w:rPr>
          <w:rFonts w:ascii="Arial" w:hAnsi="Arial" w:cs="Arial"/>
          <w:sz w:val="18"/>
          <w:szCs w:val="18"/>
          <w:lang w:eastAsia="ja-JP"/>
        </w:rPr>
        <w:t xml:space="preserve"> </w:t>
      </w:r>
      <w:r w:rsidR="00071079">
        <w:rPr>
          <w:rFonts w:ascii="Arial" w:hAnsi="Arial" w:cs="Arial"/>
          <w:sz w:val="18"/>
          <w:szCs w:val="18"/>
          <w:lang w:eastAsia="ja-JP"/>
        </w:rPr>
        <w:t xml:space="preserve">gaben </w:t>
      </w:r>
      <w:r w:rsidR="00267943">
        <w:rPr>
          <w:rFonts w:ascii="Arial" w:hAnsi="Arial" w:cs="Arial"/>
          <w:sz w:val="18"/>
          <w:szCs w:val="18"/>
          <w:lang w:eastAsia="ja-JP"/>
        </w:rPr>
        <w:t xml:space="preserve">dies </w:t>
      </w:r>
      <w:r w:rsidR="00A6649F">
        <w:rPr>
          <w:rFonts w:ascii="Arial" w:hAnsi="Arial" w:cs="Arial"/>
          <w:sz w:val="18"/>
          <w:szCs w:val="18"/>
          <w:lang w:eastAsia="ja-JP"/>
        </w:rPr>
        <w:t xml:space="preserve">nur </w:t>
      </w:r>
      <w:r w:rsidR="007774AA">
        <w:rPr>
          <w:rFonts w:ascii="Arial" w:hAnsi="Arial" w:cs="Arial"/>
          <w:sz w:val="18"/>
          <w:szCs w:val="18"/>
          <w:lang w:eastAsia="ja-JP"/>
        </w:rPr>
        <w:t>35,7 Prozent</w:t>
      </w:r>
      <w:r w:rsidR="00071079">
        <w:rPr>
          <w:rFonts w:ascii="Arial" w:hAnsi="Arial" w:cs="Arial"/>
          <w:sz w:val="18"/>
          <w:szCs w:val="18"/>
          <w:lang w:eastAsia="ja-JP"/>
        </w:rPr>
        <w:t xml:space="preserve"> an</w:t>
      </w:r>
      <w:r w:rsidR="00267943">
        <w:rPr>
          <w:rFonts w:ascii="Arial" w:hAnsi="Arial" w:cs="Arial"/>
          <w:sz w:val="18"/>
          <w:szCs w:val="18"/>
          <w:lang w:eastAsia="ja-JP"/>
        </w:rPr>
        <w:t>.</w:t>
      </w:r>
      <w:r w:rsidR="00A6649F">
        <w:rPr>
          <w:rFonts w:ascii="Arial" w:hAnsi="Arial" w:cs="Arial"/>
          <w:sz w:val="18"/>
          <w:szCs w:val="18"/>
          <w:lang w:eastAsia="ja-JP"/>
        </w:rPr>
        <w:t xml:space="preserve"> Die aktuelle Befragung der norisbank zeigt deutlich: Der historische Niedrigzins </w:t>
      </w:r>
      <w:r w:rsidR="004E2442">
        <w:rPr>
          <w:rFonts w:ascii="Arial" w:hAnsi="Arial" w:cs="Arial"/>
          <w:sz w:val="18"/>
          <w:szCs w:val="18"/>
          <w:lang w:eastAsia="ja-JP"/>
        </w:rPr>
        <w:t>begeistert</w:t>
      </w:r>
      <w:r w:rsidR="00A6649F">
        <w:rPr>
          <w:rFonts w:ascii="Arial" w:hAnsi="Arial" w:cs="Arial"/>
          <w:sz w:val="18"/>
          <w:szCs w:val="18"/>
          <w:lang w:eastAsia="ja-JP"/>
        </w:rPr>
        <w:t xml:space="preserve"> die Deutschen nicht für </w:t>
      </w:r>
      <w:r w:rsidR="004E2442">
        <w:rPr>
          <w:rFonts w:ascii="Arial" w:hAnsi="Arial" w:cs="Arial"/>
          <w:sz w:val="18"/>
          <w:szCs w:val="18"/>
          <w:lang w:eastAsia="ja-JP"/>
        </w:rPr>
        <w:t>mehr Konsum</w:t>
      </w:r>
      <w:r w:rsidR="00471250">
        <w:rPr>
          <w:rFonts w:ascii="Arial" w:hAnsi="Arial" w:cs="Arial"/>
          <w:sz w:val="18"/>
          <w:szCs w:val="18"/>
          <w:lang w:eastAsia="ja-JP"/>
        </w:rPr>
        <w:t>, sondern</w:t>
      </w:r>
      <w:r w:rsidR="00A6649F">
        <w:rPr>
          <w:rFonts w:ascii="Arial" w:hAnsi="Arial" w:cs="Arial"/>
          <w:sz w:val="18"/>
          <w:szCs w:val="18"/>
          <w:lang w:eastAsia="ja-JP"/>
        </w:rPr>
        <w:t xml:space="preserve"> </w:t>
      </w:r>
      <w:r w:rsidR="004E2442">
        <w:rPr>
          <w:rFonts w:ascii="Arial" w:hAnsi="Arial" w:cs="Arial"/>
          <w:sz w:val="18"/>
          <w:szCs w:val="18"/>
          <w:lang w:eastAsia="ja-JP"/>
        </w:rPr>
        <w:t xml:space="preserve">scheint die Unsicherheit – und damit das traditionelle Sparverhalten – </w:t>
      </w:r>
      <w:r w:rsidR="00471250">
        <w:rPr>
          <w:rFonts w:ascii="Arial" w:hAnsi="Arial" w:cs="Arial"/>
          <w:sz w:val="18"/>
          <w:szCs w:val="18"/>
          <w:lang w:eastAsia="ja-JP"/>
        </w:rPr>
        <w:t xml:space="preserve">eher noch </w:t>
      </w:r>
      <w:r w:rsidR="004E2442">
        <w:rPr>
          <w:rFonts w:ascii="Arial" w:hAnsi="Arial" w:cs="Arial"/>
          <w:sz w:val="18"/>
          <w:szCs w:val="18"/>
          <w:lang w:eastAsia="ja-JP"/>
        </w:rPr>
        <w:t>zu fördern.</w:t>
      </w:r>
    </w:p>
    <w:p w14:paraId="4040309E" w14:textId="77777777" w:rsidR="00EB6AE6" w:rsidRDefault="00EB6AE6" w:rsidP="00382D3F">
      <w:pPr>
        <w:rPr>
          <w:rFonts w:ascii="Arial" w:hAnsi="Arial" w:cs="Arial"/>
          <w:sz w:val="18"/>
          <w:szCs w:val="18"/>
        </w:rPr>
      </w:pPr>
    </w:p>
    <w:p w14:paraId="11924FBC" w14:textId="77777777" w:rsidR="00737E89" w:rsidRPr="006C52F1" w:rsidRDefault="00737E89" w:rsidP="00382D3F">
      <w:pPr>
        <w:rPr>
          <w:rFonts w:ascii="Arial" w:hAnsi="Arial" w:cs="Arial"/>
          <w:sz w:val="18"/>
          <w:szCs w:val="18"/>
        </w:rPr>
      </w:pPr>
    </w:p>
    <w:p w14:paraId="017B48A2" w14:textId="77777777" w:rsidR="00782851" w:rsidRPr="006C52F1" w:rsidRDefault="00782851" w:rsidP="00782851">
      <w:pPr>
        <w:spacing w:line="360" w:lineRule="auto"/>
        <w:rPr>
          <w:rFonts w:ascii="Arial" w:hAnsi="Arial" w:cs="Arial"/>
          <w:b/>
          <w:sz w:val="18"/>
          <w:szCs w:val="18"/>
          <w:lang w:eastAsia="ja-JP"/>
        </w:rPr>
      </w:pPr>
      <w:r w:rsidRPr="006C52F1">
        <w:rPr>
          <w:rFonts w:ascii="Arial" w:hAnsi="Arial" w:cs="Arial"/>
          <w:b/>
          <w:sz w:val="18"/>
          <w:szCs w:val="18"/>
          <w:lang w:eastAsia="ja-JP"/>
        </w:rPr>
        <w:t>Über die Umfrage</w:t>
      </w:r>
    </w:p>
    <w:p w14:paraId="60606F9D" w14:textId="2462B8F9" w:rsidR="00300A94" w:rsidRPr="006C52F1" w:rsidRDefault="00F97F77" w:rsidP="00382D3F">
      <w:pPr>
        <w:rPr>
          <w:rFonts w:ascii="Arial" w:hAnsi="Arial" w:cs="Arial"/>
          <w:sz w:val="18"/>
          <w:szCs w:val="18"/>
        </w:rPr>
      </w:pPr>
      <w:r w:rsidRPr="006C52F1">
        <w:rPr>
          <w:rFonts w:ascii="Arial" w:hAnsi="Arial" w:cs="Arial"/>
          <w:sz w:val="18"/>
          <w:szCs w:val="18"/>
        </w:rPr>
        <w:t>Die norisbank hat</w:t>
      </w:r>
      <w:r w:rsidR="00782851" w:rsidRPr="006C52F1">
        <w:rPr>
          <w:rFonts w:ascii="Arial" w:hAnsi="Arial" w:cs="Arial"/>
          <w:sz w:val="18"/>
          <w:szCs w:val="18"/>
        </w:rPr>
        <w:t xml:space="preserve"> zusammen mit dem Markt</w:t>
      </w:r>
      <w:r w:rsidR="00DA66D2" w:rsidRPr="006C52F1">
        <w:rPr>
          <w:rFonts w:ascii="Arial" w:hAnsi="Arial" w:cs="Arial"/>
          <w:sz w:val="18"/>
          <w:szCs w:val="18"/>
        </w:rPr>
        <w:t xml:space="preserve">forschungsinstitut </w:t>
      </w:r>
      <w:proofErr w:type="spellStart"/>
      <w:r w:rsidR="00DA66D2" w:rsidRPr="006C52F1">
        <w:rPr>
          <w:rFonts w:ascii="Arial" w:hAnsi="Arial" w:cs="Arial"/>
          <w:sz w:val="18"/>
          <w:szCs w:val="18"/>
        </w:rPr>
        <w:t>Innofact</w:t>
      </w:r>
      <w:proofErr w:type="spellEnd"/>
      <w:r w:rsidR="00DA66D2" w:rsidRPr="006C52F1">
        <w:rPr>
          <w:rFonts w:ascii="Arial" w:hAnsi="Arial" w:cs="Arial"/>
          <w:sz w:val="18"/>
          <w:szCs w:val="18"/>
        </w:rPr>
        <w:t xml:space="preserve"> AG </w:t>
      </w:r>
      <w:r w:rsidR="00E82DE4">
        <w:rPr>
          <w:rFonts w:ascii="Arial" w:hAnsi="Arial" w:cs="Arial"/>
          <w:sz w:val="18"/>
          <w:szCs w:val="18"/>
        </w:rPr>
        <w:t>1.003</w:t>
      </w:r>
      <w:r w:rsidR="00782851" w:rsidRPr="006C52F1">
        <w:rPr>
          <w:rFonts w:ascii="Arial" w:hAnsi="Arial" w:cs="Arial"/>
          <w:sz w:val="18"/>
          <w:szCs w:val="18"/>
        </w:rPr>
        <w:t xml:space="preserve"> Personen ab 18 Jahren bevölkerungsrepräsentativ nach Alter und Geschlecht befragt. Die Online-Befragung wurde im </w:t>
      </w:r>
      <w:r w:rsidR="00DA66D2" w:rsidRPr="006C52F1">
        <w:rPr>
          <w:rFonts w:ascii="Arial" w:hAnsi="Arial" w:cs="Arial"/>
          <w:sz w:val="18"/>
          <w:szCs w:val="18"/>
        </w:rPr>
        <w:t>Oktober</w:t>
      </w:r>
      <w:r w:rsidR="00F00AEE" w:rsidRPr="006C52F1">
        <w:rPr>
          <w:rFonts w:ascii="Arial" w:hAnsi="Arial" w:cs="Arial"/>
          <w:sz w:val="18"/>
          <w:szCs w:val="18"/>
        </w:rPr>
        <w:t xml:space="preserve"> 201</w:t>
      </w:r>
      <w:r w:rsidR="00E82DE4">
        <w:rPr>
          <w:rFonts w:ascii="Arial" w:hAnsi="Arial" w:cs="Arial"/>
          <w:sz w:val="18"/>
          <w:szCs w:val="18"/>
        </w:rPr>
        <w:t>9</w:t>
      </w:r>
      <w:r w:rsidR="00782851" w:rsidRPr="006C52F1">
        <w:rPr>
          <w:rFonts w:ascii="Arial" w:hAnsi="Arial" w:cs="Arial"/>
          <w:sz w:val="18"/>
          <w:szCs w:val="18"/>
        </w:rPr>
        <w:t xml:space="preserve"> durchgeführt.</w:t>
      </w:r>
    </w:p>
    <w:p w14:paraId="69406BA3" w14:textId="77777777" w:rsidR="007B2538" w:rsidRPr="006C52F1" w:rsidRDefault="007B2538" w:rsidP="00382D3F">
      <w:pPr>
        <w:rPr>
          <w:rFonts w:ascii="Arial" w:hAnsi="Arial" w:cs="Arial"/>
          <w:sz w:val="18"/>
          <w:szCs w:val="18"/>
        </w:rPr>
      </w:pPr>
    </w:p>
    <w:p w14:paraId="43DB3933" w14:textId="77777777" w:rsidR="00F00AEE" w:rsidRPr="00FD2919" w:rsidRDefault="00F00AEE" w:rsidP="00F00AEE">
      <w:pPr>
        <w:rPr>
          <w:rFonts w:ascii="Arial" w:hAnsi="Arial" w:cs="Arial"/>
          <w:color w:val="000000"/>
          <w:sz w:val="18"/>
          <w:szCs w:val="18"/>
          <w:lang w:eastAsia="ja-JP"/>
        </w:rPr>
      </w:pPr>
      <w:r w:rsidRPr="00146F69">
        <w:rPr>
          <w:rFonts w:ascii="Arial" w:hAnsi="Arial" w:cs="Arial"/>
          <w:sz w:val="18"/>
          <w:szCs w:val="18"/>
        </w:rPr>
        <w:t xml:space="preserve">Mehr Informationen zur norisbank finden Sie unter </w:t>
      </w:r>
      <w:hyperlink r:id="rId9" w:history="1">
        <w:r w:rsidRPr="00146F69">
          <w:rPr>
            <w:rStyle w:val="Hyperlink"/>
            <w:rFonts w:ascii="Arial" w:hAnsi="Arial" w:cs="Arial"/>
            <w:sz w:val="18"/>
            <w:szCs w:val="18"/>
          </w:rPr>
          <w:t>www.norisbank.de</w:t>
        </w:r>
      </w:hyperlink>
      <w:r w:rsidRPr="00FD2919">
        <w:rPr>
          <w:rStyle w:val="Hyperlink"/>
          <w:rFonts w:ascii="Arial" w:hAnsi="Arial" w:cs="Arial"/>
          <w:b/>
          <w:color w:val="000000"/>
          <w:sz w:val="18"/>
          <w:szCs w:val="18"/>
          <w:lang w:eastAsia="ja-JP"/>
        </w:rPr>
        <w:t xml:space="preserve"> </w:t>
      </w:r>
      <w:r w:rsidRPr="00FD2919">
        <w:rPr>
          <w:rFonts w:ascii="Arial" w:hAnsi="Arial" w:cs="Arial"/>
          <w:color w:val="35312E"/>
          <w:sz w:val="18"/>
          <w:szCs w:val="18"/>
        </w:rPr>
        <w:t xml:space="preserve">oder besuchen Sie uns auf Twitter: </w:t>
      </w:r>
      <w:hyperlink r:id="rId10" w:tgtFrame="_blank" w:history="1">
        <w:r w:rsidRPr="00146F69">
          <w:rPr>
            <w:rStyle w:val="Hyperlink"/>
            <w:rFonts w:ascii="Arial" w:hAnsi="Arial" w:cs="Arial"/>
            <w:sz w:val="18"/>
            <w:szCs w:val="18"/>
          </w:rPr>
          <w:t>https://twitter.com/norisbank</w:t>
        </w:r>
      </w:hyperlink>
    </w:p>
    <w:p w14:paraId="242E7210" w14:textId="77777777" w:rsidR="00C45CE9" w:rsidRDefault="00C45CE9" w:rsidP="00C45CE9">
      <w:pPr>
        <w:spacing w:line="360" w:lineRule="auto"/>
        <w:rPr>
          <w:rFonts w:ascii="Arial" w:hAnsi="Arial" w:cs="Arial"/>
          <w:b/>
          <w:sz w:val="18"/>
          <w:szCs w:val="18"/>
          <w:lang w:eastAsia="ja-JP"/>
        </w:rPr>
      </w:pPr>
    </w:p>
    <w:p w14:paraId="0A8BD5A1" w14:textId="77777777" w:rsidR="00D204B6" w:rsidRPr="000B4340" w:rsidRDefault="00D204B6" w:rsidP="00D204B6">
      <w:pPr>
        <w:spacing w:line="360" w:lineRule="auto"/>
        <w:rPr>
          <w:rFonts w:ascii="Arial" w:hAnsi="Arial" w:cs="Arial"/>
          <w:b/>
          <w:sz w:val="18"/>
          <w:szCs w:val="18"/>
          <w:lang w:eastAsia="ja-JP"/>
        </w:rPr>
      </w:pPr>
      <w:r w:rsidRPr="0004631B">
        <w:rPr>
          <w:rFonts w:ascii="Arial" w:hAnsi="Arial" w:cs="Arial"/>
          <w:b/>
          <w:sz w:val="18"/>
          <w:szCs w:val="18"/>
          <w:lang w:eastAsia="ja-JP"/>
        </w:rPr>
        <w:t>Ü</w:t>
      </w:r>
      <w:r w:rsidRPr="000B4340">
        <w:rPr>
          <w:rFonts w:ascii="Arial" w:hAnsi="Arial" w:cs="Arial"/>
          <w:b/>
          <w:sz w:val="18"/>
          <w:szCs w:val="18"/>
          <w:lang w:eastAsia="ja-JP"/>
        </w:rPr>
        <w:t>ber die norisbank</w:t>
      </w:r>
    </w:p>
    <w:p w14:paraId="318F303F" w14:textId="77777777" w:rsidR="00D204B6" w:rsidRPr="00EF1320" w:rsidRDefault="00D204B6" w:rsidP="00D204B6">
      <w:pPr>
        <w:rPr>
          <w:rFonts w:ascii="Arial" w:hAnsi="Arial" w:cs="Arial"/>
          <w:sz w:val="18"/>
          <w:szCs w:val="18"/>
        </w:rPr>
      </w:pPr>
      <w:r w:rsidRPr="00EF1320">
        <w:rPr>
          <w:rFonts w:ascii="Arial" w:hAnsi="Arial" w:cs="Arial"/>
          <w:sz w:val="18"/>
          <w:szCs w:val="18"/>
        </w:rPr>
        <w:t xml:space="preserve">Die norisbank – ein Unternehmen der Deutsche Bank Gruppe – ist eine moderne Direktbank, die ihren </w:t>
      </w:r>
      <w:r>
        <w:rPr>
          <w:rFonts w:ascii="Arial" w:hAnsi="Arial" w:cs="Arial"/>
          <w:sz w:val="18"/>
          <w:szCs w:val="18"/>
        </w:rPr>
        <w:t>über</w:t>
      </w:r>
      <w:r w:rsidRPr="00EF1320">
        <w:rPr>
          <w:rFonts w:ascii="Arial" w:hAnsi="Arial" w:cs="Arial"/>
          <w:sz w:val="18"/>
          <w:szCs w:val="18"/>
        </w:rPr>
        <w:t xml:space="preserve"> 5</w:t>
      </w:r>
      <w:r>
        <w:rPr>
          <w:rFonts w:ascii="Arial" w:hAnsi="Arial" w:cs="Arial"/>
          <w:sz w:val="18"/>
          <w:szCs w:val="18"/>
        </w:rPr>
        <w:t>5</w:t>
      </w:r>
      <w:r w:rsidRPr="00EF1320">
        <w:rPr>
          <w:rFonts w:ascii="Arial" w:hAnsi="Arial" w:cs="Arial"/>
          <w:sz w:val="18"/>
          <w:szCs w:val="18"/>
        </w:rPr>
        <w:t xml:space="preserve">0.000 Kunden online und telefonisch an 7 Tagen die Woche 24 Stunden zur Verfügung steht. Mit Services rund um die Uhr – wo immer der Kunde ist – sowie ganz ohne die Bindung an ein Filialnetz und Filialöffnungszeiten versteht sich die norisbank als die smarte „immer-und-überall-dabei“ Bank. Sie bietet ihren Kunden Produkte und Services in Testsieger-Qualität zu </w:t>
      </w:r>
      <w:r>
        <w:rPr>
          <w:rFonts w:ascii="Arial" w:hAnsi="Arial" w:cs="Arial"/>
          <w:sz w:val="18"/>
          <w:szCs w:val="18"/>
        </w:rPr>
        <w:t xml:space="preserve">stets </w:t>
      </w:r>
      <w:r w:rsidRPr="00EF1320">
        <w:rPr>
          <w:rFonts w:ascii="Arial" w:hAnsi="Arial" w:cs="Arial"/>
          <w:sz w:val="18"/>
          <w:szCs w:val="18"/>
        </w:rPr>
        <w:t xml:space="preserve">attraktiven Konditionen. Neben den Kernangeboten – dem kostenlosen „Top-Girokonto“ und der kostenlosen Kreditkarte sowie dem günstigen „Top-Kredit“ – bietet die norisbank ihren Kunden breit gefächerte Leistungen: von der Geldanlage bis hin zu Versicherungen. </w:t>
      </w:r>
    </w:p>
    <w:p w14:paraId="5D3AA18C" w14:textId="77777777" w:rsidR="00D204B6" w:rsidRPr="001C1E4B" w:rsidRDefault="00D204B6" w:rsidP="00D204B6">
      <w:pPr>
        <w:rPr>
          <w:rFonts w:ascii="Arial" w:hAnsi="Arial" w:cs="Arial"/>
          <w:sz w:val="18"/>
          <w:szCs w:val="18"/>
        </w:rPr>
      </w:pPr>
    </w:p>
    <w:p w14:paraId="2D546EB2" w14:textId="77777777" w:rsidR="00D204B6" w:rsidRDefault="00D204B6" w:rsidP="00D204B6">
      <w:pPr>
        <w:rPr>
          <w:rFonts w:ascii="Arial" w:hAnsi="Arial" w:cs="Arial"/>
          <w:sz w:val="18"/>
          <w:szCs w:val="18"/>
        </w:rPr>
      </w:pPr>
      <w:r w:rsidRPr="001C1E4B">
        <w:rPr>
          <w:rFonts w:ascii="Arial" w:hAnsi="Arial" w:cs="Arial"/>
          <w:sz w:val="18"/>
          <w:szCs w:val="18"/>
        </w:rPr>
        <w:t xml:space="preserve">Für ihre kundenorientierten Angebote wurde die norisbank in den letzten Jahren vielfach prämiert. </w:t>
      </w:r>
      <w:r>
        <w:rPr>
          <w:rFonts w:ascii="Arial" w:hAnsi="Arial" w:cs="Arial"/>
          <w:sz w:val="18"/>
          <w:szCs w:val="18"/>
        </w:rPr>
        <w:t xml:space="preserve">So </w:t>
      </w:r>
      <w:r w:rsidRPr="001C1E4B">
        <w:rPr>
          <w:rFonts w:ascii="Arial" w:hAnsi="Arial" w:cs="Arial"/>
          <w:sz w:val="18"/>
          <w:szCs w:val="18"/>
        </w:rPr>
        <w:t>wurde der norisbank</w:t>
      </w:r>
      <w:r>
        <w:rPr>
          <w:rFonts w:ascii="Arial" w:hAnsi="Arial" w:cs="Arial"/>
          <w:sz w:val="18"/>
          <w:szCs w:val="18"/>
        </w:rPr>
        <w:t xml:space="preserve"> unter anderem i</w:t>
      </w:r>
      <w:r w:rsidRPr="001C1E4B">
        <w:rPr>
          <w:rFonts w:ascii="Arial" w:hAnsi="Arial" w:cs="Arial"/>
          <w:sz w:val="18"/>
          <w:szCs w:val="18"/>
        </w:rPr>
        <w:t xml:space="preserve">m umfassenden Girokonten-Vergleichstest der Stiftung Warentest im </w:t>
      </w:r>
      <w:r>
        <w:rPr>
          <w:rFonts w:ascii="Arial" w:hAnsi="Arial" w:cs="Arial"/>
          <w:sz w:val="18"/>
          <w:szCs w:val="18"/>
        </w:rPr>
        <w:t>August</w:t>
      </w:r>
      <w:r w:rsidRPr="001C1E4B">
        <w:rPr>
          <w:rFonts w:ascii="Arial" w:hAnsi="Arial" w:cs="Arial"/>
          <w:sz w:val="18"/>
          <w:szCs w:val="18"/>
        </w:rPr>
        <w:t xml:space="preserve"> 201</w:t>
      </w:r>
      <w:r>
        <w:rPr>
          <w:rFonts w:ascii="Arial" w:hAnsi="Arial" w:cs="Arial"/>
          <w:sz w:val="18"/>
          <w:szCs w:val="18"/>
        </w:rPr>
        <w:t>9</w:t>
      </w:r>
      <w:r w:rsidRPr="001C1E4B">
        <w:rPr>
          <w:rFonts w:ascii="Arial" w:hAnsi="Arial" w:cs="Arial"/>
          <w:sz w:val="18"/>
          <w:szCs w:val="18"/>
        </w:rPr>
        <w:t xml:space="preserve"> erneut das begehrte Siegel für ihr „kostenloses Girokonto ohne Bedingungen“ verliehen. </w:t>
      </w:r>
      <w:r>
        <w:rPr>
          <w:rFonts w:ascii="Arial" w:hAnsi="Arial" w:cs="Arial"/>
          <w:sz w:val="18"/>
          <w:szCs w:val="18"/>
        </w:rPr>
        <w:t>Und</w:t>
      </w:r>
      <w:r w:rsidRPr="001C1E4B">
        <w:rPr>
          <w:rFonts w:ascii="Arial" w:hAnsi="Arial" w:cs="Arial"/>
          <w:sz w:val="18"/>
          <w:szCs w:val="18"/>
        </w:rPr>
        <w:t xml:space="preserve"> </w:t>
      </w:r>
      <w:r>
        <w:rPr>
          <w:rFonts w:ascii="Arial" w:hAnsi="Arial" w:cs="Arial"/>
          <w:sz w:val="18"/>
          <w:szCs w:val="18"/>
        </w:rPr>
        <w:t xml:space="preserve">beim großen Girokonten-Vergleich 2019 von €uro errang </w:t>
      </w:r>
      <w:r w:rsidRPr="001C1E4B">
        <w:rPr>
          <w:rFonts w:ascii="Arial" w:hAnsi="Arial" w:cs="Arial"/>
          <w:sz w:val="18"/>
          <w:szCs w:val="18"/>
        </w:rPr>
        <w:t xml:space="preserve">das norisbank Top-Girokonto </w:t>
      </w:r>
      <w:r>
        <w:rPr>
          <w:rFonts w:ascii="Arial" w:hAnsi="Arial" w:cs="Arial"/>
          <w:sz w:val="18"/>
          <w:szCs w:val="18"/>
        </w:rPr>
        <w:t xml:space="preserve">den </w:t>
      </w:r>
      <w:proofErr w:type="spellStart"/>
      <w:r>
        <w:rPr>
          <w:rFonts w:ascii="Arial" w:hAnsi="Arial" w:cs="Arial"/>
          <w:sz w:val="18"/>
          <w:szCs w:val="18"/>
        </w:rPr>
        <w:t>Testsieg</w:t>
      </w:r>
      <w:proofErr w:type="spellEnd"/>
      <w:r>
        <w:rPr>
          <w:rFonts w:ascii="Arial" w:hAnsi="Arial" w:cs="Arial"/>
          <w:sz w:val="18"/>
          <w:szCs w:val="18"/>
        </w:rPr>
        <w:t>. Und der</w:t>
      </w:r>
      <w:r w:rsidRPr="001C1E4B">
        <w:rPr>
          <w:rFonts w:ascii="Arial" w:hAnsi="Arial" w:cs="Arial"/>
          <w:sz w:val="18"/>
          <w:szCs w:val="18"/>
        </w:rPr>
        <w:t xml:space="preserve"> TÜV Saarland </w:t>
      </w:r>
      <w:r>
        <w:rPr>
          <w:rFonts w:ascii="Arial" w:hAnsi="Arial" w:cs="Arial"/>
          <w:sz w:val="18"/>
          <w:szCs w:val="18"/>
        </w:rPr>
        <w:t xml:space="preserve">beurteilte das Preis-Leistungsverhältnis des norisbank-Angebots und die Kundenzufriedenheit Ende 2018 jeweils </w:t>
      </w:r>
      <w:r w:rsidRPr="001C1E4B">
        <w:rPr>
          <w:rFonts w:ascii="Arial" w:hAnsi="Arial" w:cs="Arial"/>
          <w:sz w:val="18"/>
          <w:szCs w:val="18"/>
        </w:rPr>
        <w:t xml:space="preserve">mit der Note „sehr gut“. </w:t>
      </w:r>
      <w:r>
        <w:rPr>
          <w:rFonts w:ascii="Arial" w:hAnsi="Arial" w:cs="Arial"/>
          <w:sz w:val="18"/>
          <w:szCs w:val="18"/>
        </w:rPr>
        <w:t>I</w:t>
      </w:r>
      <w:r w:rsidRPr="001C1E4B">
        <w:rPr>
          <w:rFonts w:ascii="Arial" w:hAnsi="Arial" w:cs="Arial"/>
          <w:sz w:val="18"/>
          <w:szCs w:val="18"/>
        </w:rPr>
        <w:t xml:space="preserve">m </w:t>
      </w:r>
      <w:r>
        <w:rPr>
          <w:rFonts w:ascii="Arial" w:hAnsi="Arial" w:cs="Arial"/>
          <w:sz w:val="18"/>
          <w:szCs w:val="18"/>
        </w:rPr>
        <w:t>Herbst 2019 kürte Focus Money die norisbank zudem zu „Deutschlands beste Direktbank“</w:t>
      </w:r>
      <w:r w:rsidRPr="001C1E4B">
        <w:rPr>
          <w:rFonts w:ascii="Arial" w:hAnsi="Arial" w:cs="Arial"/>
          <w:sz w:val="18"/>
          <w:szCs w:val="18"/>
        </w:rPr>
        <w:t>.</w:t>
      </w:r>
      <w:r w:rsidRPr="00E83A51">
        <w:rPr>
          <w:rFonts w:ascii="Arial" w:hAnsi="Arial" w:cs="Arial"/>
          <w:sz w:val="18"/>
          <w:szCs w:val="18"/>
        </w:rPr>
        <w:t xml:space="preserve"> </w:t>
      </w:r>
      <w:r>
        <w:rPr>
          <w:rFonts w:ascii="Arial" w:hAnsi="Arial" w:cs="Arial"/>
          <w:sz w:val="18"/>
          <w:szCs w:val="18"/>
        </w:rPr>
        <w:t xml:space="preserve">Und auch für das Bewertungsportal </w:t>
      </w:r>
      <w:proofErr w:type="spellStart"/>
      <w:r>
        <w:rPr>
          <w:rFonts w:ascii="Arial" w:hAnsi="Arial" w:cs="Arial"/>
          <w:sz w:val="18"/>
          <w:szCs w:val="18"/>
        </w:rPr>
        <w:t>BankingCheck</w:t>
      </w:r>
      <w:proofErr w:type="spellEnd"/>
      <w:r>
        <w:rPr>
          <w:rFonts w:ascii="Arial" w:hAnsi="Arial" w:cs="Arial"/>
          <w:sz w:val="18"/>
          <w:szCs w:val="18"/>
        </w:rPr>
        <w:t xml:space="preserve"> </w:t>
      </w:r>
      <w:r w:rsidRPr="00E83A51">
        <w:rPr>
          <w:rFonts w:ascii="Arial" w:hAnsi="Arial" w:cs="Arial"/>
          <w:sz w:val="18"/>
          <w:szCs w:val="18"/>
        </w:rPr>
        <w:t xml:space="preserve">ist die </w:t>
      </w:r>
      <w:r>
        <w:rPr>
          <w:rFonts w:ascii="Arial" w:hAnsi="Arial" w:cs="Arial"/>
          <w:sz w:val="18"/>
          <w:szCs w:val="18"/>
        </w:rPr>
        <w:t xml:space="preserve">norisbank die </w:t>
      </w:r>
      <w:r w:rsidRPr="00E83A51">
        <w:rPr>
          <w:rFonts w:ascii="Arial" w:hAnsi="Arial" w:cs="Arial"/>
          <w:sz w:val="18"/>
          <w:szCs w:val="18"/>
        </w:rPr>
        <w:t>Direktbank in Deutschland mit der besten Kundenbewertung.</w:t>
      </w:r>
      <w:r>
        <w:rPr>
          <w:rFonts w:ascii="Arial" w:hAnsi="Arial" w:cs="Arial"/>
          <w:sz w:val="18"/>
          <w:szCs w:val="18"/>
        </w:rPr>
        <w:t xml:space="preserve"> Vielfache weitere Auszeichnungen bestätigen darüber hinaus die Top-Qualität und das hervorragende Preis-Leistungsverhältnis der norisbank. Weitere aktuelle Informationen hierzu: </w:t>
      </w:r>
      <w:hyperlink r:id="rId11" w:history="1">
        <w:r w:rsidRPr="001E07BD">
          <w:rPr>
            <w:rStyle w:val="Hyperlink"/>
            <w:rFonts w:ascii="Arial" w:hAnsi="Arial" w:cs="Arial"/>
            <w:sz w:val="18"/>
            <w:szCs w:val="18"/>
          </w:rPr>
          <w:t>www.norisbank.de/service/auszeichnungen.html</w:t>
        </w:r>
      </w:hyperlink>
    </w:p>
    <w:p w14:paraId="21FE1E5B" w14:textId="77777777" w:rsidR="00C45CE9" w:rsidRPr="003E4829" w:rsidRDefault="00C45CE9" w:rsidP="00C45CE9">
      <w:pPr>
        <w:rPr>
          <w:rFonts w:ascii="Arial" w:hAnsi="Arial" w:cs="Arial"/>
          <w:sz w:val="18"/>
          <w:szCs w:val="18"/>
          <w:lang w:eastAsia="ja-JP"/>
        </w:rPr>
      </w:pPr>
    </w:p>
    <w:p w14:paraId="0D4FA4B8" w14:textId="77777777" w:rsidR="004D49F0" w:rsidRDefault="004D49F0" w:rsidP="007D0148">
      <w:pPr>
        <w:rPr>
          <w:rFonts w:ascii="Arial" w:hAnsi="Arial" w:cs="Arial"/>
          <w:b/>
          <w:sz w:val="18"/>
          <w:szCs w:val="18"/>
        </w:rPr>
      </w:pPr>
    </w:p>
    <w:p w14:paraId="0F2A686C" w14:textId="77777777" w:rsidR="004D49F0" w:rsidRDefault="004D49F0">
      <w:pPr>
        <w:rPr>
          <w:rFonts w:ascii="Arial" w:hAnsi="Arial" w:cs="Arial"/>
          <w:b/>
          <w:sz w:val="18"/>
          <w:szCs w:val="18"/>
        </w:rPr>
      </w:pPr>
      <w:r>
        <w:rPr>
          <w:rFonts w:ascii="Arial" w:hAnsi="Arial" w:cs="Arial"/>
          <w:b/>
          <w:sz w:val="18"/>
          <w:szCs w:val="18"/>
        </w:rPr>
        <w:br w:type="page"/>
      </w:r>
    </w:p>
    <w:p w14:paraId="73649E6C" w14:textId="227DEFA4" w:rsidR="009926C0" w:rsidRPr="00E14B14" w:rsidRDefault="00C45CE9" w:rsidP="007D0148">
      <w:pPr>
        <w:rPr>
          <w:rFonts w:ascii="Arial" w:hAnsi="Arial" w:cs="Arial"/>
          <w:color w:val="000000"/>
          <w:sz w:val="18"/>
          <w:szCs w:val="18"/>
          <w:lang w:eastAsia="ja-JP"/>
        </w:rPr>
      </w:pPr>
      <w:r w:rsidRPr="007A5A4F">
        <w:rPr>
          <w:rFonts w:ascii="Arial" w:hAnsi="Arial" w:cs="Arial"/>
          <w:b/>
          <w:sz w:val="18"/>
          <w:szCs w:val="18"/>
        </w:rPr>
        <w:lastRenderedPageBreak/>
        <w:t>Pressekontakt der norisbank:</w:t>
      </w:r>
      <w:r w:rsidRPr="007A5A4F">
        <w:rPr>
          <w:rFonts w:ascii="Arial" w:hAnsi="Arial" w:cs="Arial"/>
          <w:b/>
          <w:sz w:val="18"/>
          <w:szCs w:val="18"/>
        </w:rPr>
        <w:br/>
      </w:r>
      <w:r>
        <w:rPr>
          <w:rFonts w:ascii="Arial" w:hAnsi="Arial" w:cs="Arial"/>
          <w:sz w:val="18"/>
          <w:szCs w:val="18"/>
        </w:rPr>
        <w:t>Christian Jacobs</w:t>
      </w:r>
      <w:r w:rsidRPr="007A5A4F">
        <w:rPr>
          <w:rFonts w:ascii="Arial" w:hAnsi="Arial" w:cs="Arial"/>
          <w:sz w:val="18"/>
          <w:szCs w:val="18"/>
        </w:rPr>
        <w:br/>
        <w:t xml:space="preserve">Kommunikation </w:t>
      </w:r>
      <w:r>
        <w:rPr>
          <w:rFonts w:ascii="Arial" w:hAnsi="Arial" w:cs="Arial"/>
          <w:sz w:val="18"/>
          <w:szCs w:val="18"/>
        </w:rPr>
        <w:t>&amp;</w:t>
      </w:r>
      <w:r w:rsidRPr="007A5A4F">
        <w:rPr>
          <w:rFonts w:ascii="Arial" w:hAnsi="Arial" w:cs="Arial"/>
          <w:sz w:val="18"/>
          <w:szCs w:val="18"/>
        </w:rPr>
        <w:t xml:space="preserve"> Presse</w:t>
      </w:r>
      <w:r w:rsidRPr="007A5A4F">
        <w:rPr>
          <w:rFonts w:ascii="Arial" w:hAnsi="Arial" w:cs="Arial"/>
          <w:sz w:val="18"/>
          <w:szCs w:val="18"/>
        </w:rPr>
        <w:br/>
        <w:t>Reuterstraße 122</w:t>
      </w:r>
      <w:r>
        <w:rPr>
          <w:rFonts w:ascii="Arial" w:hAnsi="Arial" w:cs="Arial"/>
          <w:sz w:val="18"/>
          <w:szCs w:val="18"/>
        </w:rPr>
        <w:t xml:space="preserve">, </w:t>
      </w:r>
      <w:r w:rsidRPr="007A5A4F">
        <w:rPr>
          <w:rFonts w:ascii="Arial" w:hAnsi="Arial" w:cs="Arial"/>
          <w:sz w:val="18"/>
          <w:szCs w:val="18"/>
        </w:rPr>
        <w:t>53129 Bonn</w:t>
      </w:r>
      <w:r w:rsidRPr="007A5A4F">
        <w:rPr>
          <w:rFonts w:ascii="Arial" w:hAnsi="Arial" w:cs="Arial"/>
          <w:sz w:val="18"/>
          <w:szCs w:val="18"/>
        </w:rPr>
        <w:br/>
        <w:t>Tel.: +49 (0</w:t>
      </w:r>
      <w:r w:rsidR="00992722">
        <w:rPr>
          <w:rFonts w:ascii="Arial" w:hAnsi="Arial" w:cs="Arial"/>
          <w:sz w:val="18"/>
          <w:szCs w:val="18"/>
        </w:rPr>
        <w:t>)</w:t>
      </w:r>
      <w:r w:rsidRPr="007A5A4F">
        <w:rPr>
          <w:rFonts w:ascii="Arial" w:hAnsi="Arial" w:cs="Arial"/>
          <w:sz w:val="18"/>
          <w:szCs w:val="18"/>
        </w:rPr>
        <w:t>228</w:t>
      </w:r>
      <w:r w:rsidR="00992722">
        <w:rPr>
          <w:rFonts w:ascii="Arial" w:hAnsi="Arial" w:cs="Arial"/>
          <w:sz w:val="18"/>
          <w:szCs w:val="18"/>
        </w:rPr>
        <w:t xml:space="preserve"> – </w:t>
      </w:r>
      <w:r>
        <w:rPr>
          <w:rFonts w:ascii="Arial" w:hAnsi="Arial" w:cs="Arial"/>
          <w:sz w:val="18"/>
          <w:szCs w:val="18"/>
        </w:rPr>
        <w:t>280 45</w:t>
      </w:r>
      <w:r w:rsidR="00992722">
        <w:rPr>
          <w:rFonts w:ascii="Arial" w:hAnsi="Arial" w:cs="Arial"/>
          <w:sz w:val="18"/>
          <w:szCs w:val="18"/>
        </w:rPr>
        <w:t xml:space="preserve"> </w:t>
      </w:r>
      <w:r>
        <w:rPr>
          <w:rFonts w:ascii="Arial" w:hAnsi="Arial" w:cs="Arial"/>
          <w:sz w:val="18"/>
          <w:szCs w:val="18"/>
        </w:rPr>
        <w:t>190</w:t>
      </w:r>
      <w:bookmarkStart w:id="0" w:name="_GoBack"/>
      <w:bookmarkEnd w:id="0"/>
      <w:r w:rsidRPr="007A5A4F">
        <w:rPr>
          <w:rFonts w:ascii="Arial" w:hAnsi="Arial" w:cs="Arial"/>
          <w:sz w:val="18"/>
          <w:szCs w:val="18"/>
        </w:rPr>
        <w:br/>
        <w:t xml:space="preserve">E-Mail: </w:t>
      </w:r>
      <w:r w:rsidRPr="00CD785C">
        <w:rPr>
          <w:rFonts w:ascii="Arial" w:hAnsi="Arial" w:cs="Arial"/>
          <w:sz w:val="18"/>
          <w:szCs w:val="18"/>
        </w:rPr>
        <w:t>christian-a.jacobs@norisbank.de</w:t>
      </w:r>
    </w:p>
    <w:sectPr w:rsidR="009926C0" w:rsidRPr="00E14B14" w:rsidSect="00471250">
      <w:headerReference w:type="even" r:id="rId12"/>
      <w:headerReference w:type="default" r:id="rId13"/>
      <w:footerReference w:type="default" r:id="rId14"/>
      <w:headerReference w:type="first" r:id="rId15"/>
      <w:pgSz w:w="11900" w:h="16840"/>
      <w:pgMar w:top="2100" w:right="1417" w:bottom="1276" w:left="1417" w:header="708" w:footer="708"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CDA1DF" w14:textId="77777777" w:rsidR="001C79E7" w:rsidRDefault="001C79E7" w:rsidP="007A6FBB">
      <w:r>
        <w:separator/>
      </w:r>
    </w:p>
  </w:endnote>
  <w:endnote w:type="continuationSeparator" w:id="0">
    <w:p w14:paraId="4FFA95AC" w14:textId="77777777" w:rsidR="001C79E7" w:rsidRDefault="001C79E7" w:rsidP="007A6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Segoe UI"/>
    <w:charset w:val="00"/>
    <w:family w:val="auto"/>
    <w:pitch w:val="variable"/>
    <w:sig w:usb0="E1000AEF" w:usb1="5000A1FF" w:usb2="00000000" w:usb3="00000000" w:csb0="000001BF" w:csb1="00000000"/>
  </w:font>
  <w:font w:name="MinionPro-Regular">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8F8AAA" w14:textId="77777777" w:rsidR="00331F5D" w:rsidRDefault="00331F5D" w:rsidP="00331F5D">
    <w:pPr>
      <w:pStyle w:val="Fuzeile"/>
      <w:jc w:val="center"/>
      <w:rPr>
        <w:rFonts w:ascii="Arial Unicode MS" w:eastAsia="Arial Unicode MS" w:hAnsi="Arial Unicode MS" w:cs="Arial Unicode MS"/>
        <w:color w:val="000000"/>
        <w:sz w:val="17"/>
        <w:lang w:val="en-US"/>
      </w:rPr>
    </w:pPr>
    <w:bookmarkStart w:id="1" w:name="aliashAdvancedHF1FooterPrimary"/>
  </w:p>
  <w:bookmarkEnd w:id="1"/>
  <w:p w14:paraId="4CA50C1D" w14:textId="1AC76172" w:rsidR="00E31946" w:rsidRPr="00F408E4" w:rsidRDefault="00E31946" w:rsidP="00F408E4">
    <w:pPr>
      <w:pStyle w:val="Fuzeile"/>
      <w:jc w:val="center"/>
      <w:rPr>
        <w:rFonts w:ascii="Arial Unicode MS" w:eastAsia="Arial Unicode MS" w:hAnsi="Arial Unicode MS" w:cs="Arial Unicode MS"/>
        <w:color w:val="000000"/>
        <w:sz w:val="17"/>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D4B4BA" w14:textId="77777777" w:rsidR="001C79E7" w:rsidRDefault="001C79E7" w:rsidP="007A6FBB">
      <w:r>
        <w:separator/>
      </w:r>
    </w:p>
  </w:footnote>
  <w:footnote w:type="continuationSeparator" w:id="0">
    <w:p w14:paraId="2BA6D8D1" w14:textId="77777777" w:rsidR="001C79E7" w:rsidRDefault="001C79E7" w:rsidP="007A6F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B91C29" w14:textId="77777777" w:rsidR="00552280" w:rsidRDefault="00552280" w:rsidP="00552280">
    <w:pPr>
      <w:pStyle w:val="Kopfzeile"/>
    </w:pPr>
    <w:r>
      <w:rPr>
        <w:noProof/>
      </w:rPr>
      <w:drawing>
        <wp:anchor distT="0" distB="0" distL="114300" distR="114300" simplePos="0" relativeHeight="251662336" behindDoc="1" locked="0" layoutInCell="1" allowOverlap="1" wp14:anchorId="477A2D6E" wp14:editId="352DBB50">
          <wp:simplePos x="0" y="0"/>
          <wp:positionH relativeFrom="leftMargin">
            <wp:posOffset>5335324</wp:posOffset>
          </wp:positionH>
          <wp:positionV relativeFrom="topMargin">
            <wp:posOffset>1</wp:posOffset>
          </wp:positionV>
          <wp:extent cx="2222953" cy="1232452"/>
          <wp:effectExtent l="0" t="0" r="6350" b="635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E8005" w14:textId="77777777" w:rsidR="007A6FBB" w:rsidRDefault="007A6FBB">
    <w:pPr>
      <w:pStyle w:val="Kopfzeile"/>
    </w:pPr>
    <w:r>
      <w:rPr>
        <w:noProof/>
      </w:rPr>
      <w:drawing>
        <wp:anchor distT="0" distB="0" distL="114300" distR="114300" simplePos="0" relativeHeight="251658240" behindDoc="1" locked="0" layoutInCell="1" allowOverlap="1" wp14:anchorId="5593AC7B" wp14:editId="59829835">
          <wp:simplePos x="0" y="0"/>
          <wp:positionH relativeFrom="leftMargin">
            <wp:posOffset>5335324</wp:posOffset>
          </wp:positionH>
          <wp:positionV relativeFrom="topMargin">
            <wp:posOffset>1</wp:posOffset>
          </wp:positionV>
          <wp:extent cx="2222953" cy="1232452"/>
          <wp:effectExtent l="0" t="0" r="6350" b="635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6F5349" w14:textId="77777777" w:rsidR="00552280" w:rsidRDefault="00552280" w:rsidP="00552280">
    <w:pPr>
      <w:pStyle w:val="Kopfzeile"/>
    </w:pPr>
    <w:r>
      <w:rPr>
        <w:noProof/>
      </w:rPr>
      <w:drawing>
        <wp:anchor distT="0" distB="0" distL="114300" distR="114300" simplePos="0" relativeHeight="251660288" behindDoc="1" locked="0" layoutInCell="1" allowOverlap="1" wp14:anchorId="10DB1C5F" wp14:editId="40DC1DF0">
          <wp:simplePos x="0" y="0"/>
          <wp:positionH relativeFrom="leftMargin">
            <wp:posOffset>5335324</wp:posOffset>
          </wp:positionH>
          <wp:positionV relativeFrom="topMargin">
            <wp:posOffset>1</wp:posOffset>
          </wp:positionV>
          <wp:extent cx="2222953" cy="1232452"/>
          <wp:effectExtent l="0" t="0" r="6350" b="6350"/>
          <wp:wrapNone/>
          <wp:docPr id="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3AD2FC94"/>
    <w:lvl w:ilvl="0">
      <w:numFmt w:val="bullet"/>
      <w:lvlText w:val="*"/>
      <w:lvlJc w:val="left"/>
    </w:lvl>
  </w:abstractNum>
  <w:abstractNum w:abstractNumId="1" w15:restartNumberingAfterBreak="0">
    <w:nsid w:val="0331165C"/>
    <w:multiLevelType w:val="hybridMultilevel"/>
    <w:tmpl w:val="A2D2F4F4"/>
    <w:lvl w:ilvl="0" w:tplc="EB10756E">
      <w:start w:val="1"/>
      <w:numFmt w:val="bullet"/>
      <w:pStyle w:val="Liste2"/>
      <w:lvlText w:val=""/>
      <w:lvlJc w:val="left"/>
      <w:pPr>
        <w:ind w:left="927"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A75EA2"/>
    <w:multiLevelType w:val="hybridMultilevel"/>
    <w:tmpl w:val="78DCF7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9A7658"/>
    <w:multiLevelType w:val="hybridMultilevel"/>
    <w:tmpl w:val="47DC290A"/>
    <w:lvl w:ilvl="0" w:tplc="0407000F">
      <w:start w:val="1"/>
      <w:numFmt w:val="decimal"/>
      <w:lvlText w:val="%1."/>
      <w:lvlJc w:val="left"/>
      <w:pPr>
        <w:ind w:left="644"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4E75F9C"/>
    <w:multiLevelType w:val="hybridMultilevel"/>
    <w:tmpl w:val="069E53F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89055A9"/>
    <w:multiLevelType w:val="hybridMultilevel"/>
    <w:tmpl w:val="07000F7A"/>
    <w:lvl w:ilvl="0" w:tplc="71CC1AF2">
      <w:start w:val="2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40310AF"/>
    <w:multiLevelType w:val="hybridMultilevel"/>
    <w:tmpl w:val="388257A0"/>
    <w:lvl w:ilvl="0" w:tplc="12C67208">
      <w:start w:val="1"/>
      <w:numFmt w:val="decimal"/>
      <w:pStyle w:val="Nummerierung2"/>
      <w:lvlText w:val="%1."/>
      <w:lvlJc w:val="left"/>
      <w:pPr>
        <w:ind w:left="858" w:hanging="360"/>
      </w:pPr>
    </w:lvl>
    <w:lvl w:ilvl="1" w:tplc="04070019" w:tentative="1">
      <w:start w:val="1"/>
      <w:numFmt w:val="lowerLetter"/>
      <w:lvlText w:val="%2."/>
      <w:lvlJc w:val="left"/>
      <w:pPr>
        <w:ind w:left="1578" w:hanging="360"/>
      </w:pPr>
    </w:lvl>
    <w:lvl w:ilvl="2" w:tplc="0407001B" w:tentative="1">
      <w:start w:val="1"/>
      <w:numFmt w:val="lowerRoman"/>
      <w:lvlText w:val="%3."/>
      <w:lvlJc w:val="right"/>
      <w:pPr>
        <w:ind w:left="2298" w:hanging="180"/>
      </w:pPr>
    </w:lvl>
    <w:lvl w:ilvl="3" w:tplc="0407000F" w:tentative="1">
      <w:start w:val="1"/>
      <w:numFmt w:val="decimal"/>
      <w:lvlText w:val="%4."/>
      <w:lvlJc w:val="left"/>
      <w:pPr>
        <w:ind w:left="3018" w:hanging="360"/>
      </w:pPr>
    </w:lvl>
    <w:lvl w:ilvl="4" w:tplc="04070019" w:tentative="1">
      <w:start w:val="1"/>
      <w:numFmt w:val="lowerLetter"/>
      <w:lvlText w:val="%5."/>
      <w:lvlJc w:val="left"/>
      <w:pPr>
        <w:ind w:left="3738" w:hanging="360"/>
      </w:pPr>
    </w:lvl>
    <w:lvl w:ilvl="5" w:tplc="0407001B" w:tentative="1">
      <w:start w:val="1"/>
      <w:numFmt w:val="lowerRoman"/>
      <w:lvlText w:val="%6."/>
      <w:lvlJc w:val="right"/>
      <w:pPr>
        <w:ind w:left="4458" w:hanging="180"/>
      </w:pPr>
    </w:lvl>
    <w:lvl w:ilvl="6" w:tplc="0407000F" w:tentative="1">
      <w:start w:val="1"/>
      <w:numFmt w:val="decimal"/>
      <w:lvlText w:val="%7."/>
      <w:lvlJc w:val="left"/>
      <w:pPr>
        <w:ind w:left="5178" w:hanging="360"/>
      </w:pPr>
    </w:lvl>
    <w:lvl w:ilvl="7" w:tplc="04070019" w:tentative="1">
      <w:start w:val="1"/>
      <w:numFmt w:val="lowerLetter"/>
      <w:lvlText w:val="%8."/>
      <w:lvlJc w:val="left"/>
      <w:pPr>
        <w:ind w:left="5898" w:hanging="360"/>
      </w:pPr>
    </w:lvl>
    <w:lvl w:ilvl="8" w:tplc="0407001B" w:tentative="1">
      <w:start w:val="1"/>
      <w:numFmt w:val="lowerRoman"/>
      <w:lvlText w:val="%9."/>
      <w:lvlJc w:val="right"/>
      <w:pPr>
        <w:ind w:left="6618" w:hanging="180"/>
      </w:pPr>
    </w:lvl>
  </w:abstractNum>
  <w:abstractNum w:abstractNumId="7" w15:restartNumberingAfterBreak="0">
    <w:nsid w:val="3A6C7A00"/>
    <w:multiLevelType w:val="hybridMultilevel"/>
    <w:tmpl w:val="04BE6A22"/>
    <w:lvl w:ilvl="0" w:tplc="75105FDC">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C902C6E"/>
    <w:multiLevelType w:val="hybridMultilevel"/>
    <w:tmpl w:val="3C72632E"/>
    <w:lvl w:ilvl="0" w:tplc="C0923540">
      <w:start w:val="1"/>
      <w:numFmt w:val="bullet"/>
      <w:lvlText w:val=""/>
      <w:lvlJc w:val="left"/>
      <w:pPr>
        <w:ind w:left="720" w:hanging="360"/>
      </w:pPr>
      <w:rPr>
        <w:rFonts w:ascii="Symbol" w:hAnsi="Symbol" w:hint="default"/>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F205422"/>
    <w:multiLevelType w:val="hybridMultilevel"/>
    <w:tmpl w:val="4BA6B400"/>
    <w:lvl w:ilvl="0" w:tplc="D160D414">
      <w:start w:val="1"/>
      <w:numFmt w:val="bullet"/>
      <w:pStyle w:val="Einzug1"/>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2246311"/>
    <w:multiLevelType w:val="hybridMultilevel"/>
    <w:tmpl w:val="AB2E99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7D95B37"/>
    <w:multiLevelType w:val="hybridMultilevel"/>
    <w:tmpl w:val="3B28BD80"/>
    <w:lvl w:ilvl="0" w:tplc="3D94A256">
      <w:start w:val="1"/>
      <w:numFmt w:val="bullet"/>
      <w:pStyle w:val="Liste1"/>
      <w:lvlText w:val=""/>
      <w:lvlJc w:val="left"/>
      <w:pPr>
        <w:ind w:left="36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A2F4DA7"/>
    <w:multiLevelType w:val="hybridMultilevel"/>
    <w:tmpl w:val="EB34BEC8"/>
    <w:lvl w:ilvl="0" w:tplc="88163D44">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DBC1241"/>
    <w:multiLevelType w:val="hybridMultilevel"/>
    <w:tmpl w:val="A5482F6E"/>
    <w:lvl w:ilvl="0" w:tplc="04070001">
      <w:start w:val="1"/>
      <w:numFmt w:val="bullet"/>
      <w:lvlText w:val=""/>
      <w:lvlJc w:val="left"/>
      <w:pPr>
        <w:ind w:left="770" w:hanging="360"/>
      </w:pPr>
      <w:rPr>
        <w:rFonts w:ascii="Symbol" w:hAnsi="Symbol" w:hint="default"/>
      </w:rPr>
    </w:lvl>
    <w:lvl w:ilvl="1" w:tplc="04070003" w:tentative="1">
      <w:start w:val="1"/>
      <w:numFmt w:val="bullet"/>
      <w:lvlText w:val="o"/>
      <w:lvlJc w:val="left"/>
      <w:pPr>
        <w:ind w:left="1490" w:hanging="360"/>
      </w:pPr>
      <w:rPr>
        <w:rFonts w:ascii="Courier New" w:hAnsi="Courier New" w:cs="Courier New" w:hint="default"/>
      </w:rPr>
    </w:lvl>
    <w:lvl w:ilvl="2" w:tplc="04070005" w:tentative="1">
      <w:start w:val="1"/>
      <w:numFmt w:val="bullet"/>
      <w:lvlText w:val=""/>
      <w:lvlJc w:val="left"/>
      <w:pPr>
        <w:ind w:left="2210" w:hanging="360"/>
      </w:pPr>
      <w:rPr>
        <w:rFonts w:ascii="Wingdings" w:hAnsi="Wingdings" w:hint="default"/>
      </w:rPr>
    </w:lvl>
    <w:lvl w:ilvl="3" w:tplc="04070001" w:tentative="1">
      <w:start w:val="1"/>
      <w:numFmt w:val="bullet"/>
      <w:lvlText w:val=""/>
      <w:lvlJc w:val="left"/>
      <w:pPr>
        <w:ind w:left="2930" w:hanging="360"/>
      </w:pPr>
      <w:rPr>
        <w:rFonts w:ascii="Symbol" w:hAnsi="Symbol" w:hint="default"/>
      </w:rPr>
    </w:lvl>
    <w:lvl w:ilvl="4" w:tplc="04070003" w:tentative="1">
      <w:start w:val="1"/>
      <w:numFmt w:val="bullet"/>
      <w:lvlText w:val="o"/>
      <w:lvlJc w:val="left"/>
      <w:pPr>
        <w:ind w:left="3650" w:hanging="360"/>
      </w:pPr>
      <w:rPr>
        <w:rFonts w:ascii="Courier New" w:hAnsi="Courier New" w:cs="Courier New" w:hint="default"/>
      </w:rPr>
    </w:lvl>
    <w:lvl w:ilvl="5" w:tplc="04070005" w:tentative="1">
      <w:start w:val="1"/>
      <w:numFmt w:val="bullet"/>
      <w:lvlText w:val=""/>
      <w:lvlJc w:val="left"/>
      <w:pPr>
        <w:ind w:left="4370" w:hanging="360"/>
      </w:pPr>
      <w:rPr>
        <w:rFonts w:ascii="Wingdings" w:hAnsi="Wingdings" w:hint="default"/>
      </w:rPr>
    </w:lvl>
    <w:lvl w:ilvl="6" w:tplc="04070001" w:tentative="1">
      <w:start w:val="1"/>
      <w:numFmt w:val="bullet"/>
      <w:lvlText w:val=""/>
      <w:lvlJc w:val="left"/>
      <w:pPr>
        <w:ind w:left="5090" w:hanging="360"/>
      </w:pPr>
      <w:rPr>
        <w:rFonts w:ascii="Symbol" w:hAnsi="Symbol" w:hint="default"/>
      </w:rPr>
    </w:lvl>
    <w:lvl w:ilvl="7" w:tplc="04070003" w:tentative="1">
      <w:start w:val="1"/>
      <w:numFmt w:val="bullet"/>
      <w:lvlText w:val="o"/>
      <w:lvlJc w:val="left"/>
      <w:pPr>
        <w:ind w:left="5810" w:hanging="360"/>
      </w:pPr>
      <w:rPr>
        <w:rFonts w:ascii="Courier New" w:hAnsi="Courier New" w:cs="Courier New" w:hint="default"/>
      </w:rPr>
    </w:lvl>
    <w:lvl w:ilvl="8" w:tplc="04070005" w:tentative="1">
      <w:start w:val="1"/>
      <w:numFmt w:val="bullet"/>
      <w:lvlText w:val=""/>
      <w:lvlJc w:val="left"/>
      <w:pPr>
        <w:ind w:left="6530" w:hanging="360"/>
      </w:pPr>
      <w:rPr>
        <w:rFonts w:ascii="Wingdings" w:hAnsi="Wingdings" w:hint="default"/>
      </w:rPr>
    </w:lvl>
  </w:abstractNum>
  <w:abstractNum w:abstractNumId="14" w15:restartNumberingAfterBreak="0">
    <w:nsid w:val="7AF26114"/>
    <w:multiLevelType w:val="hybridMultilevel"/>
    <w:tmpl w:val="9E06BD8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1"/>
  </w:num>
  <w:num w:numId="2">
    <w:abstractNumId w:val="7"/>
  </w:num>
  <w:num w:numId="3">
    <w:abstractNumId w:val="12"/>
  </w:num>
  <w:num w:numId="4">
    <w:abstractNumId w:val="2"/>
  </w:num>
  <w:num w:numId="5">
    <w:abstractNumId w:val="6"/>
  </w:num>
  <w:num w:numId="6">
    <w:abstractNumId w:val="11"/>
  </w:num>
  <w:num w:numId="7">
    <w:abstractNumId w:val="1"/>
  </w:num>
  <w:num w:numId="8">
    <w:abstractNumId w:val="9"/>
  </w:num>
  <w:num w:numId="9">
    <w:abstractNumId w:val="10"/>
  </w:num>
  <w:num w:numId="10">
    <w:abstractNumId w:val="3"/>
  </w:num>
  <w:num w:numId="11">
    <w:abstractNumId w:val="5"/>
  </w:num>
  <w:num w:numId="12">
    <w:abstractNumId w:val="0"/>
    <w:lvlOverride w:ilvl="0">
      <w:lvl w:ilvl="0">
        <w:numFmt w:val="bullet"/>
        <w:lvlText w:val=""/>
        <w:legacy w:legacy="1" w:legacySpace="0" w:legacyIndent="0"/>
        <w:lvlJc w:val="left"/>
        <w:rPr>
          <w:rFonts w:ascii="Symbol" w:hAnsi="Symbol" w:hint="default"/>
          <w:sz w:val="22"/>
        </w:rPr>
      </w:lvl>
    </w:lvlOverride>
  </w:num>
  <w:num w:numId="13">
    <w:abstractNumId w:val="13"/>
  </w:num>
  <w:num w:numId="14">
    <w:abstractNumId w:val="4"/>
  </w:num>
  <w:num w:numId="15">
    <w:abstractNumId w:val="8"/>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2273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FBB"/>
    <w:rsid w:val="0000024B"/>
    <w:rsid w:val="0000227B"/>
    <w:rsid w:val="00003ACC"/>
    <w:rsid w:val="00003D40"/>
    <w:rsid w:val="00004EC1"/>
    <w:rsid w:val="00005AE4"/>
    <w:rsid w:val="00005B93"/>
    <w:rsid w:val="00007089"/>
    <w:rsid w:val="0001155F"/>
    <w:rsid w:val="0001495E"/>
    <w:rsid w:val="00017D43"/>
    <w:rsid w:val="0002555D"/>
    <w:rsid w:val="00026468"/>
    <w:rsid w:val="0003035A"/>
    <w:rsid w:val="000340FD"/>
    <w:rsid w:val="000348D2"/>
    <w:rsid w:val="0003531C"/>
    <w:rsid w:val="00036D46"/>
    <w:rsid w:val="00042D74"/>
    <w:rsid w:val="000449B5"/>
    <w:rsid w:val="0004604E"/>
    <w:rsid w:val="000472EB"/>
    <w:rsid w:val="000474A0"/>
    <w:rsid w:val="000518B1"/>
    <w:rsid w:val="0005328B"/>
    <w:rsid w:val="00056C0D"/>
    <w:rsid w:val="000605E6"/>
    <w:rsid w:val="00061852"/>
    <w:rsid w:val="00063046"/>
    <w:rsid w:val="00063235"/>
    <w:rsid w:val="00063406"/>
    <w:rsid w:val="000669A5"/>
    <w:rsid w:val="00070594"/>
    <w:rsid w:val="00071079"/>
    <w:rsid w:val="00071A5C"/>
    <w:rsid w:val="000735DA"/>
    <w:rsid w:val="000765C2"/>
    <w:rsid w:val="00080677"/>
    <w:rsid w:val="00083786"/>
    <w:rsid w:val="0008466E"/>
    <w:rsid w:val="00086002"/>
    <w:rsid w:val="00086369"/>
    <w:rsid w:val="000876C7"/>
    <w:rsid w:val="00087726"/>
    <w:rsid w:val="00092688"/>
    <w:rsid w:val="00094E46"/>
    <w:rsid w:val="00094F7A"/>
    <w:rsid w:val="0009743C"/>
    <w:rsid w:val="000A0DE4"/>
    <w:rsid w:val="000A22D9"/>
    <w:rsid w:val="000A245E"/>
    <w:rsid w:val="000A3ABB"/>
    <w:rsid w:val="000A60EA"/>
    <w:rsid w:val="000A6F41"/>
    <w:rsid w:val="000B0069"/>
    <w:rsid w:val="000B475E"/>
    <w:rsid w:val="000B5060"/>
    <w:rsid w:val="000C15A1"/>
    <w:rsid w:val="000C1A6E"/>
    <w:rsid w:val="000C2D5F"/>
    <w:rsid w:val="000C5255"/>
    <w:rsid w:val="000C52E6"/>
    <w:rsid w:val="000D3112"/>
    <w:rsid w:val="000E067E"/>
    <w:rsid w:val="000E2F83"/>
    <w:rsid w:val="000E523E"/>
    <w:rsid w:val="000E5483"/>
    <w:rsid w:val="000E7CD1"/>
    <w:rsid w:val="000F14EB"/>
    <w:rsid w:val="000F224D"/>
    <w:rsid w:val="000F25A6"/>
    <w:rsid w:val="000F5714"/>
    <w:rsid w:val="00104816"/>
    <w:rsid w:val="00107C74"/>
    <w:rsid w:val="00111AB1"/>
    <w:rsid w:val="001124B2"/>
    <w:rsid w:val="00115FBC"/>
    <w:rsid w:val="00116387"/>
    <w:rsid w:val="00117F54"/>
    <w:rsid w:val="001209FE"/>
    <w:rsid w:val="00120C24"/>
    <w:rsid w:val="00121844"/>
    <w:rsid w:val="00122170"/>
    <w:rsid w:val="00122F48"/>
    <w:rsid w:val="00123A43"/>
    <w:rsid w:val="00125FE3"/>
    <w:rsid w:val="00134EC0"/>
    <w:rsid w:val="0013539E"/>
    <w:rsid w:val="00136C2E"/>
    <w:rsid w:val="00140B5B"/>
    <w:rsid w:val="00144953"/>
    <w:rsid w:val="00152AAC"/>
    <w:rsid w:val="0015705E"/>
    <w:rsid w:val="00161E60"/>
    <w:rsid w:val="0016279E"/>
    <w:rsid w:val="00162EA4"/>
    <w:rsid w:val="00164C7D"/>
    <w:rsid w:val="001674F7"/>
    <w:rsid w:val="00173263"/>
    <w:rsid w:val="001740A0"/>
    <w:rsid w:val="00175563"/>
    <w:rsid w:val="001864D0"/>
    <w:rsid w:val="00193399"/>
    <w:rsid w:val="00196D25"/>
    <w:rsid w:val="001979E2"/>
    <w:rsid w:val="001A1E43"/>
    <w:rsid w:val="001A2EAB"/>
    <w:rsid w:val="001A746A"/>
    <w:rsid w:val="001A7B8C"/>
    <w:rsid w:val="001B0021"/>
    <w:rsid w:val="001B04FB"/>
    <w:rsid w:val="001B1390"/>
    <w:rsid w:val="001B306E"/>
    <w:rsid w:val="001B5E3C"/>
    <w:rsid w:val="001B66CE"/>
    <w:rsid w:val="001B6E8C"/>
    <w:rsid w:val="001B7A72"/>
    <w:rsid w:val="001B7E55"/>
    <w:rsid w:val="001C0815"/>
    <w:rsid w:val="001C0B72"/>
    <w:rsid w:val="001C20A3"/>
    <w:rsid w:val="001C3C0F"/>
    <w:rsid w:val="001C50EB"/>
    <w:rsid w:val="001C66F0"/>
    <w:rsid w:val="001C79E7"/>
    <w:rsid w:val="001C7FC8"/>
    <w:rsid w:val="001D2144"/>
    <w:rsid w:val="001D263E"/>
    <w:rsid w:val="001D3F49"/>
    <w:rsid w:val="001D47FF"/>
    <w:rsid w:val="001D7CF2"/>
    <w:rsid w:val="001E1180"/>
    <w:rsid w:val="001E1F4D"/>
    <w:rsid w:val="001F0AEB"/>
    <w:rsid w:val="001F1573"/>
    <w:rsid w:val="001F1F12"/>
    <w:rsid w:val="001F3DBE"/>
    <w:rsid w:val="001F4171"/>
    <w:rsid w:val="001F48B4"/>
    <w:rsid w:val="00200B21"/>
    <w:rsid w:val="002018C0"/>
    <w:rsid w:val="00202C3F"/>
    <w:rsid w:val="002030DC"/>
    <w:rsid w:val="00203ED7"/>
    <w:rsid w:val="00204E5F"/>
    <w:rsid w:val="00207FE0"/>
    <w:rsid w:val="00210249"/>
    <w:rsid w:val="0021487D"/>
    <w:rsid w:val="002215DC"/>
    <w:rsid w:val="0022188F"/>
    <w:rsid w:val="00221F4F"/>
    <w:rsid w:val="0022288A"/>
    <w:rsid w:val="00223CE4"/>
    <w:rsid w:val="002249D6"/>
    <w:rsid w:val="00225772"/>
    <w:rsid w:val="002268E9"/>
    <w:rsid w:val="00227E3D"/>
    <w:rsid w:val="00232F6F"/>
    <w:rsid w:val="002331EE"/>
    <w:rsid w:val="002347E7"/>
    <w:rsid w:val="0023488B"/>
    <w:rsid w:val="00235173"/>
    <w:rsid w:val="0023726D"/>
    <w:rsid w:val="00240201"/>
    <w:rsid w:val="002407E9"/>
    <w:rsid w:val="0024162E"/>
    <w:rsid w:val="00241CE2"/>
    <w:rsid w:val="00242AF5"/>
    <w:rsid w:val="00243465"/>
    <w:rsid w:val="0024381F"/>
    <w:rsid w:val="0024398F"/>
    <w:rsid w:val="002457D7"/>
    <w:rsid w:val="002477B5"/>
    <w:rsid w:val="00251010"/>
    <w:rsid w:val="002523DE"/>
    <w:rsid w:val="002548EB"/>
    <w:rsid w:val="0025726C"/>
    <w:rsid w:val="00260688"/>
    <w:rsid w:val="00261CAD"/>
    <w:rsid w:val="00263359"/>
    <w:rsid w:val="00263BD2"/>
    <w:rsid w:val="0026427E"/>
    <w:rsid w:val="00264377"/>
    <w:rsid w:val="0026437B"/>
    <w:rsid w:val="00265B75"/>
    <w:rsid w:val="00267943"/>
    <w:rsid w:val="00274A0C"/>
    <w:rsid w:val="00277325"/>
    <w:rsid w:val="00280FC6"/>
    <w:rsid w:val="002818B2"/>
    <w:rsid w:val="002878EC"/>
    <w:rsid w:val="00287C6F"/>
    <w:rsid w:val="002900F2"/>
    <w:rsid w:val="0029196D"/>
    <w:rsid w:val="00294ADB"/>
    <w:rsid w:val="00297117"/>
    <w:rsid w:val="002A064C"/>
    <w:rsid w:val="002A0FE0"/>
    <w:rsid w:val="002A2763"/>
    <w:rsid w:val="002A2E6F"/>
    <w:rsid w:val="002A343F"/>
    <w:rsid w:val="002A349A"/>
    <w:rsid w:val="002B0E65"/>
    <w:rsid w:val="002B4E78"/>
    <w:rsid w:val="002B6FC6"/>
    <w:rsid w:val="002B76C9"/>
    <w:rsid w:val="002B775F"/>
    <w:rsid w:val="002C1D5A"/>
    <w:rsid w:val="002C54C7"/>
    <w:rsid w:val="002C5A0C"/>
    <w:rsid w:val="002C6B5A"/>
    <w:rsid w:val="002D2783"/>
    <w:rsid w:val="002D378A"/>
    <w:rsid w:val="002D3A1A"/>
    <w:rsid w:val="002D3E44"/>
    <w:rsid w:val="002D589B"/>
    <w:rsid w:val="002D7A38"/>
    <w:rsid w:val="002E0C70"/>
    <w:rsid w:val="002E553B"/>
    <w:rsid w:val="002E5C68"/>
    <w:rsid w:val="002E6AFB"/>
    <w:rsid w:val="002E7D3D"/>
    <w:rsid w:val="002F2478"/>
    <w:rsid w:val="002F7816"/>
    <w:rsid w:val="00300A94"/>
    <w:rsid w:val="00300DE9"/>
    <w:rsid w:val="00302CCD"/>
    <w:rsid w:val="00305BEB"/>
    <w:rsid w:val="00310600"/>
    <w:rsid w:val="003106E8"/>
    <w:rsid w:val="0031633D"/>
    <w:rsid w:val="003163F3"/>
    <w:rsid w:val="00321E95"/>
    <w:rsid w:val="00322397"/>
    <w:rsid w:val="00323D53"/>
    <w:rsid w:val="00325E98"/>
    <w:rsid w:val="00331135"/>
    <w:rsid w:val="003315E6"/>
    <w:rsid w:val="00331F5D"/>
    <w:rsid w:val="00334779"/>
    <w:rsid w:val="00334D57"/>
    <w:rsid w:val="00335EBD"/>
    <w:rsid w:val="00336ED4"/>
    <w:rsid w:val="00344584"/>
    <w:rsid w:val="003449E4"/>
    <w:rsid w:val="00353E4F"/>
    <w:rsid w:val="0035637C"/>
    <w:rsid w:val="003612C0"/>
    <w:rsid w:val="00362CB0"/>
    <w:rsid w:val="00363DF7"/>
    <w:rsid w:val="00365218"/>
    <w:rsid w:val="00365F34"/>
    <w:rsid w:val="00371C7B"/>
    <w:rsid w:val="00372E0C"/>
    <w:rsid w:val="00380E80"/>
    <w:rsid w:val="00382D3F"/>
    <w:rsid w:val="00384344"/>
    <w:rsid w:val="00384A2D"/>
    <w:rsid w:val="0038585F"/>
    <w:rsid w:val="00387536"/>
    <w:rsid w:val="003922BD"/>
    <w:rsid w:val="003931D6"/>
    <w:rsid w:val="0039341E"/>
    <w:rsid w:val="00393828"/>
    <w:rsid w:val="00393CF7"/>
    <w:rsid w:val="00394883"/>
    <w:rsid w:val="00394AAB"/>
    <w:rsid w:val="00394CBD"/>
    <w:rsid w:val="00395F54"/>
    <w:rsid w:val="0039678E"/>
    <w:rsid w:val="00397A7B"/>
    <w:rsid w:val="003A01F4"/>
    <w:rsid w:val="003A1961"/>
    <w:rsid w:val="003A2CC4"/>
    <w:rsid w:val="003A50A3"/>
    <w:rsid w:val="003A5D48"/>
    <w:rsid w:val="003A69FF"/>
    <w:rsid w:val="003B56AB"/>
    <w:rsid w:val="003B5BCF"/>
    <w:rsid w:val="003B6B3C"/>
    <w:rsid w:val="003C23DB"/>
    <w:rsid w:val="003C2446"/>
    <w:rsid w:val="003C27B2"/>
    <w:rsid w:val="003C6875"/>
    <w:rsid w:val="003C73D6"/>
    <w:rsid w:val="003D1E57"/>
    <w:rsid w:val="003D350A"/>
    <w:rsid w:val="003D53FF"/>
    <w:rsid w:val="003D5C32"/>
    <w:rsid w:val="003D6D0E"/>
    <w:rsid w:val="003D7AEC"/>
    <w:rsid w:val="003E2580"/>
    <w:rsid w:val="003E3CD9"/>
    <w:rsid w:val="003F0A1F"/>
    <w:rsid w:val="003F1E1A"/>
    <w:rsid w:val="003F2B0E"/>
    <w:rsid w:val="003F4DB1"/>
    <w:rsid w:val="003F60D2"/>
    <w:rsid w:val="003F7E55"/>
    <w:rsid w:val="004002AC"/>
    <w:rsid w:val="00400BE8"/>
    <w:rsid w:val="004028DD"/>
    <w:rsid w:val="00403E23"/>
    <w:rsid w:val="004114F9"/>
    <w:rsid w:val="00413316"/>
    <w:rsid w:val="00414235"/>
    <w:rsid w:val="00414EF8"/>
    <w:rsid w:val="00420355"/>
    <w:rsid w:val="004203F7"/>
    <w:rsid w:val="00420810"/>
    <w:rsid w:val="00420E46"/>
    <w:rsid w:val="004227A7"/>
    <w:rsid w:val="00423C3A"/>
    <w:rsid w:val="00423F4A"/>
    <w:rsid w:val="0042436B"/>
    <w:rsid w:val="00425C84"/>
    <w:rsid w:val="004303D1"/>
    <w:rsid w:val="00432B5B"/>
    <w:rsid w:val="00435678"/>
    <w:rsid w:val="00440415"/>
    <w:rsid w:val="00443A07"/>
    <w:rsid w:val="00445059"/>
    <w:rsid w:val="0045193E"/>
    <w:rsid w:val="004536D6"/>
    <w:rsid w:val="0045656B"/>
    <w:rsid w:val="004570D8"/>
    <w:rsid w:val="004573A0"/>
    <w:rsid w:val="00457AC2"/>
    <w:rsid w:val="00463B00"/>
    <w:rsid w:val="0046756F"/>
    <w:rsid w:val="0046796E"/>
    <w:rsid w:val="00467B54"/>
    <w:rsid w:val="00471250"/>
    <w:rsid w:val="00471DC3"/>
    <w:rsid w:val="00472494"/>
    <w:rsid w:val="00472A06"/>
    <w:rsid w:val="00472BD4"/>
    <w:rsid w:val="00475119"/>
    <w:rsid w:val="004756CA"/>
    <w:rsid w:val="00476483"/>
    <w:rsid w:val="00477478"/>
    <w:rsid w:val="00483E52"/>
    <w:rsid w:val="00484172"/>
    <w:rsid w:val="00484918"/>
    <w:rsid w:val="00485362"/>
    <w:rsid w:val="0048601E"/>
    <w:rsid w:val="00486FD6"/>
    <w:rsid w:val="004871DD"/>
    <w:rsid w:val="00491C29"/>
    <w:rsid w:val="004946D9"/>
    <w:rsid w:val="004A6E5F"/>
    <w:rsid w:val="004B000E"/>
    <w:rsid w:val="004C0ECF"/>
    <w:rsid w:val="004C1F4F"/>
    <w:rsid w:val="004C40E2"/>
    <w:rsid w:val="004C67D3"/>
    <w:rsid w:val="004D25D2"/>
    <w:rsid w:val="004D49F0"/>
    <w:rsid w:val="004D511B"/>
    <w:rsid w:val="004D54B0"/>
    <w:rsid w:val="004D76D4"/>
    <w:rsid w:val="004E0C36"/>
    <w:rsid w:val="004E1DC8"/>
    <w:rsid w:val="004E2442"/>
    <w:rsid w:val="004E2EC5"/>
    <w:rsid w:val="004E2FC8"/>
    <w:rsid w:val="004E511B"/>
    <w:rsid w:val="004E590E"/>
    <w:rsid w:val="004E5C46"/>
    <w:rsid w:val="004F0832"/>
    <w:rsid w:val="004F0D6A"/>
    <w:rsid w:val="004F1B99"/>
    <w:rsid w:val="004F32D2"/>
    <w:rsid w:val="004F5248"/>
    <w:rsid w:val="004F53F8"/>
    <w:rsid w:val="004F5749"/>
    <w:rsid w:val="004F6295"/>
    <w:rsid w:val="004F7883"/>
    <w:rsid w:val="005001A4"/>
    <w:rsid w:val="005025C8"/>
    <w:rsid w:val="005034C2"/>
    <w:rsid w:val="00503BD2"/>
    <w:rsid w:val="0050400F"/>
    <w:rsid w:val="00505C55"/>
    <w:rsid w:val="00505CC1"/>
    <w:rsid w:val="00506604"/>
    <w:rsid w:val="00506F48"/>
    <w:rsid w:val="00507065"/>
    <w:rsid w:val="00511462"/>
    <w:rsid w:val="0051536F"/>
    <w:rsid w:val="00516582"/>
    <w:rsid w:val="0052153C"/>
    <w:rsid w:val="0052572B"/>
    <w:rsid w:val="005339FE"/>
    <w:rsid w:val="00534913"/>
    <w:rsid w:val="0053535C"/>
    <w:rsid w:val="00536506"/>
    <w:rsid w:val="00537065"/>
    <w:rsid w:val="0053741D"/>
    <w:rsid w:val="00537ECD"/>
    <w:rsid w:val="005400DE"/>
    <w:rsid w:val="00541731"/>
    <w:rsid w:val="00543690"/>
    <w:rsid w:val="0054646D"/>
    <w:rsid w:val="00547E7A"/>
    <w:rsid w:val="00551172"/>
    <w:rsid w:val="00551E7B"/>
    <w:rsid w:val="00552280"/>
    <w:rsid w:val="00553C46"/>
    <w:rsid w:val="00560512"/>
    <w:rsid w:val="005638D1"/>
    <w:rsid w:val="0057194B"/>
    <w:rsid w:val="00572651"/>
    <w:rsid w:val="005735E3"/>
    <w:rsid w:val="0057546A"/>
    <w:rsid w:val="00575CDE"/>
    <w:rsid w:val="005760D8"/>
    <w:rsid w:val="005813CD"/>
    <w:rsid w:val="00582255"/>
    <w:rsid w:val="00582601"/>
    <w:rsid w:val="0058389F"/>
    <w:rsid w:val="005864E7"/>
    <w:rsid w:val="00587A89"/>
    <w:rsid w:val="00590A6D"/>
    <w:rsid w:val="0059140D"/>
    <w:rsid w:val="00592233"/>
    <w:rsid w:val="00593057"/>
    <w:rsid w:val="005A3404"/>
    <w:rsid w:val="005A38B2"/>
    <w:rsid w:val="005A648B"/>
    <w:rsid w:val="005A7053"/>
    <w:rsid w:val="005A743F"/>
    <w:rsid w:val="005B2D02"/>
    <w:rsid w:val="005B369E"/>
    <w:rsid w:val="005B4510"/>
    <w:rsid w:val="005B4A1A"/>
    <w:rsid w:val="005B5593"/>
    <w:rsid w:val="005B6F39"/>
    <w:rsid w:val="005B7632"/>
    <w:rsid w:val="005C27AC"/>
    <w:rsid w:val="005C286E"/>
    <w:rsid w:val="005C4B40"/>
    <w:rsid w:val="005C7AD0"/>
    <w:rsid w:val="005D0471"/>
    <w:rsid w:val="005D0DD9"/>
    <w:rsid w:val="005D218F"/>
    <w:rsid w:val="005D58C0"/>
    <w:rsid w:val="005E13D7"/>
    <w:rsid w:val="005E7A50"/>
    <w:rsid w:val="005F0BEE"/>
    <w:rsid w:val="005F0F86"/>
    <w:rsid w:val="005F38E2"/>
    <w:rsid w:val="005F390A"/>
    <w:rsid w:val="005F58C4"/>
    <w:rsid w:val="005F5A51"/>
    <w:rsid w:val="005F6BB7"/>
    <w:rsid w:val="00601311"/>
    <w:rsid w:val="00606F95"/>
    <w:rsid w:val="006108CD"/>
    <w:rsid w:val="006206EB"/>
    <w:rsid w:val="00623A7F"/>
    <w:rsid w:val="00630DDA"/>
    <w:rsid w:val="00631EAB"/>
    <w:rsid w:val="00632959"/>
    <w:rsid w:val="00634D50"/>
    <w:rsid w:val="006356C2"/>
    <w:rsid w:val="00636757"/>
    <w:rsid w:val="00637DC3"/>
    <w:rsid w:val="00640D0A"/>
    <w:rsid w:val="0064189A"/>
    <w:rsid w:val="00642D4E"/>
    <w:rsid w:val="0064466F"/>
    <w:rsid w:val="00644B29"/>
    <w:rsid w:val="006451EE"/>
    <w:rsid w:val="006461B7"/>
    <w:rsid w:val="006469A3"/>
    <w:rsid w:val="00647AFA"/>
    <w:rsid w:val="0065187F"/>
    <w:rsid w:val="00651A71"/>
    <w:rsid w:val="00651E01"/>
    <w:rsid w:val="0065399E"/>
    <w:rsid w:val="00653CBD"/>
    <w:rsid w:val="00655350"/>
    <w:rsid w:val="00655E95"/>
    <w:rsid w:val="006561F2"/>
    <w:rsid w:val="00657C2C"/>
    <w:rsid w:val="006614AF"/>
    <w:rsid w:val="00662E52"/>
    <w:rsid w:val="00662EF0"/>
    <w:rsid w:val="00663DEA"/>
    <w:rsid w:val="0066409B"/>
    <w:rsid w:val="00664DD5"/>
    <w:rsid w:val="00664E6B"/>
    <w:rsid w:val="0066551B"/>
    <w:rsid w:val="00670782"/>
    <w:rsid w:val="0067121C"/>
    <w:rsid w:val="006724A5"/>
    <w:rsid w:val="00672867"/>
    <w:rsid w:val="00673083"/>
    <w:rsid w:val="00674F0D"/>
    <w:rsid w:val="0067672C"/>
    <w:rsid w:val="00677569"/>
    <w:rsid w:val="00680E6D"/>
    <w:rsid w:val="00681F5F"/>
    <w:rsid w:val="006854F0"/>
    <w:rsid w:val="00685ADE"/>
    <w:rsid w:val="006875DC"/>
    <w:rsid w:val="00691691"/>
    <w:rsid w:val="00691BBA"/>
    <w:rsid w:val="006941DC"/>
    <w:rsid w:val="006950A2"/>
    <w:rsid w:val="00697842"/>
    <w:rsid w:val="006A3085"/>
    <w:rsid w:val="006A3A8C"/>
    <w:rsid w:val="006B05EF"/>
    <w:rsid w:val="006B12DE"/>
    <w:rsid w:val="006B1B97"/>
    <w:rsid w:val="006B2CEA"/>
    <w:rsid w:val="006B37D2"/>
    <w:rsid w:val="006C012E"/>
    <w:rsid w:val="006C1ABE"/>
    <w:rsid w:val="006C348F"/>
    <w:rsid w:val="006C52F1"/>
    <w:rsid w:val="006C6A3D"/>
    <w:rsid w:val="006D3768"/>
    <w:rsid w:val="006D5598"/>
    <w:rsid w:val="006D587B"/>
    <w:rsid w:val="006D7561"/>
    <w:rsid w:val="006E0957"/>
    <w:rsid w:val="006E13A2"/>
    <w:rsid w:val="006E1EBF"/>
    <w:rsid w:val="006E33B6"/>
    <w:rsid w:val="006E5432"/>
    <w:rsid w:val="006E79D1"/>
    <w:rsid w:val="006F0E58"/>
    <w:rsid w:val="006F1B48"/>
    <w:rsid w:val="006F2D43"/>
    <w:rsid w:val="006F41BD"/>
    <w:rsid w:val="006F71CB"/>
    <w:rsid w:val="006F7ABA"/>
    <w:rsid w:val="00701617"/>
    <w:rsid w:val="007021CF"/>
    <w:rsid w:val="00707149"/>
    <w:rsid w:val="00710187"/>
    <w:rsid w:val="0071149F"/>
    <w:rsid w:val="00711515"/>
    <w:rsid w:val="007119F4"/>
    <w:rsid w:val="00712CC4"/>
    <w:rsid w:val="00713DFD"/>
    <w:rsid w:val="007140B4"/>
    <w:rsid w:val="00714386"/>
    <w:rsid w:val="0071585C"/>
    <w:rsid w:val="007212C1"/>
    <w:rsid w:val="007214EB"/>
    <w:rsid w:val="00723F12"/>
    <w:rsid w:val="007240C7"/>
    <w:rsid w:val="007252F4"/>
    <w:rsid w:val="007259DC"/>
    <w:rsid w:val="00731164"/>
    <w:rsid w:val="00731C13"/>
    <w:rsid w:val="0073330E"/>
    <w:rsid w:val="00736AEA"/>
    <w:rsid w:val="007372EC"/>
    <w:rsid w:val="00737E89"/>
    <w:rsid w:val="00741FCF"/>
    <w:rsid w:val="0074333E"/>
    <w:rsid w:val="007436BF"/>
    <w:rsid w:val="00743EFA"/>
    <w:rsid w:val="00744B09"/>
    <w:rsid w:val="00751A61"/>
    <w:rsid w:val="0075431B"/>
    <w:rsid w:val="00760643"/>
    <w:rsid w:val="00771384"/>
    <w:rsid w:val="007728FF"/>
    <w:rsid w:val="00774468"/>
    <w:rsid w:val="00777012"/>
    <w:rsid w:val="00777349"/>
    <w:rsid w:val="007774AA"/>
    <w:rsid w:val="00777EF5"/>
    <w:rsid w:val="007804CC"/>
    <w:rsid w:val="00782851"/>
    <w:rsid w:val="00782C94"/>
    <w:rsid w:val="007830D3"/>
    <w:rsid w:val="00786597"/>
    <w:rsid w:val="00786DB5"/>
    <w:rsid w:val="007879D7"/>
    <w:rsid w:val="00790107"/>
    <w:rsid w:val="00790E1C"/>
    <w:rsid w:val="00791849"/>
    <w:rsid w:val="0079489F"/>
    <w:rsid w:val="0079634F"/>
    <w:rsid w:val="00797538"/>
    <w:rsid w:val="00797884"/>
    <w:rsid w:val="007A0D67"/>
    <w:rsid w:val="007A0FA2"/>
    <w:rsid w:val="007A31F1"/>
    <w:rsid w:val="007A4350"/>
    <w:rsid w:val="007A55BE"/>
    <w:rsid w:val="007A5A4F"/>
    <w:rsid w:val="007A5B92"/>
    <w:rsid w:val="007A6FBB"/>
    <w:rsid w:val="007A755E"/>
    <w:rsid w:val="007B2538"/>
    <w:rsid w:val="007B3A29"/>
    <w:rsid w:val="007B5C47"/>
    <w:rsid w:val="007B5E49"/>
    <w:rsid w:val="007B6001"/>
    <w:rsid w:val="007B6188"/>
    <w:rsid w:val="007B767D"/>
    <w:rsid w:val="007C2C88"/>
    <w:rsid w:val="007C2DE4"/>
    <w:rsid w:val="007C4304"/>
    <w:rsid w:val="007C6B1F"/>
    <w:rsid w:val="007D0148"/>
    <w:rsid w:val="007D0A0F"/>
    <w:rsid w:val="007D2BA4"/>
    <w:rsid w:val="007D431E"/>
    <w:rsid w:val="007D540D"/>
    <w:rsid w:val="007D5B89"/>
    <w:rsid w:val="007D5BB8"/>
    <w:rsid w:val="007D64F5"/>
    <w:rsid w:val="007D7350"/>
    <w:rsid w:val="007E3A89"/>
    <w:rsid w:val="007E662F"/>
    <w:rsid w:val="007E685C"/>
    <w:rsid w:val="007E7822"/>
    <w:rsid w:val="007F0602"/>
    <w:rsid w:val="007F11FF"/>
    <w:rsid w:val="007F69C1"/>
    <w:rsid w:val="008001B9"/>
    <w:rsid w:val="0080085D"/>
    <w:rsid w:val="008013DB"/>
    <w:rsid w:val="008052C4"/>
    <w:rsid w:val="00805F14"/>
    <w:rsid w:val="008073A6"/>
    <w:rsid w:val="008146F6"/>
    <w:rsid w:val="00814A6A"/>
    <w:rsid w:val="00817219"/>
    <w:rsid w:val="00825B9E"/>
    <w:rsid w:val="00826F8E"/>
    <w:rsid w:val="00832997"/>
    <w:rsid w:val="0083435E"/>
    <w:rsid w:val="00835C20"/>
    <w:rsid w:val="00841E57"/>
    <w:rsid w:val="0084216C"/>
    <w:rsid w:val="00842E85"/>
    <w:rsid w:val="00847660"/>
    <w:rsid w:val="00847E00"/>
    <w:rsid w:val="00850137"/>
    <w:rsid w:val="00850B63"/>
    <w:rsid w:val="00852381"/>
    <w:rsid w:val="00855795"/>
    <w:rsid w:val="00857504"/>
    <w:rsid w:val="00861524"/>
    <w:rsid w:val="00861C6E"/>
    <w:rsid w:val="008635CD"/>
    <w:rsid w:val="008649E1"/>
    <w:rsid w:val="00866141"/>
    <w:rsid w:val="00874904"/>
    <w:rsid w:val="0087571A"/>
    <w:rsid w:val="00877258"/>
    <w:rsid w:val="008813C7"/>
    <w:rsid w:val="00881947"/>
    <w:rsid w:val="008823A6"/>
    <w:rsid w:val="00882607"/>
    <w:rsid w:val="00884D36"/>
    <w:rsid w:val="00891D75"/>
    <w:rsid w:val="008927D2"/>
    <w:rsid w:val="0089340E"/>
    <w:rsid w:val="00893A14"/>
    <w:rsid w:val="00894724"/>
    <w:rsid w:val="00894C72"/>
    <w:rsid w:val="008A058D"/>
    <w:rsid w:val="008A0A1D"/>
    <w:rsid w:val="008A1403"/>
    <w:rsid w:val="008A5994"/>
    <w:rsid w:val="008A5DB9"/>
    <w:rsid w:val="008B005B"/>
    <w:rsid w:val="008B0EED"/>
    <w:rsid w:val="008B4346"/>
    <w:rsid w:val="008B68BC"/>
    <w:rsid w:val="008B6E7D"/>
    <w:rsid w:val="008C0097"/>
    <w:rsid w:val="008C1DB1"/>
    <w:rsid w:val="008C2746"/>
    <w:rsid w:val="008C33CC"/>
    <w:rsid w:val="008C4083"/>
    <w:rsid w:val="008C4831"/>
    <w:rsid w:val="008C6FD7"/>
    <w:rsid w:val="008D2085"/>
    <w:rsid w:val="008D2D45"/>
    <w:rsid w:val="008E097E"/>
    <w:rsid w:val="008E2DD0"/>
    <w:rsid w:val="008E4260"/>
    <w:rsid w:val="008E533E"/>
    <w:rsid w:val="008F0D45"/>
    <w:rsid w:val="008F1B2E"/>
    <w:rsid w:val="008F6C10"/>
    <w:rsid w:val="00900639"/>
    <w:rsid w:val="0090254C"/>
    <w:rsid w:val="00902721"/>
    <w:rsid w:val="009028D4"/>
    <w:rsid w:val="00904FB3"/>
    <w:rsid w:val="00910492"/>
    <w:rsid w:val="0091203E"/>
    <w:rsid w:val="009123E9"/>
    <w:rsid w:val="0091547A"/>
    <w:rsid w:val="00917046"/>
    <w:rsid w:val="00920717"/>
    <w:rsid w:val="009210EA"/>
    <w:rsid w:val="00921338"/>
    <w:rsid w:val="00922B12"/>
    <w:rsid w:val="0092460B"/>
    <w:rsid w:val="0092518B"/>
    <w:rsid w:val="00930E55"/>
    <w:rsid w:val="00931C9B"/>
    <w:rsid w:val="00933A2F"/>
    <w:rsid w:val="009357AD"/>
    <w:rsid w:val="009373BE"/>
    <w:rsid w:val="0093766C"/>
    <w:rsid w:val="00940140"/>
    <w:rsid w:val="00941A43"/>
    <w:rsid w:val="00942177"/>
    <w:rsid w:val="00943F43"/>
    <w:rsid w:val="00944BFD"/>
    <w:rsid w:val="00947B5E"/>
    <w:rsid w:val="00951706"/>
    <w:rsid w:val="0095175F"/>
    <w:rsid w:val="0095685F"/>
    <w:rsid w:val="009575A9"/>
    <w:rsid w:val="00960DD0"/>
    <w:rsid w:val="00961923"/>
    <w:rsid w:val="00962238"/>
    <w:rsid w:val="00963C9C"/>
    <w:rsid w:val="009648D2"/>
    <w:rsid w:val="009654EC"/>
    <w:rsid w:val="009709EA"/>
    <w:rsid w:val="009736F6"/>
    <w:rsid w:val="00977BB4"/>
    <w:rsid w:val="00981879"/>
    <w:rsid w:val="009827B6"/>
    <w:rsid w:val="00982892"/>
    <w:rsid w:val="009837E0"/>
    <w:rsid w:val="00983BD6"/>
    <w:rsid w:val="0098751C"/>
    <w:rsid w:val="00990FAF"/>
    <w:rsid w:val="00991B26"/>
    <w:rsid w:val="0099215E"/>
    <w:rsid w:val="009926C0"/>
    <w:rsid w:val="00992722"/>
    <w:rsid w:val="00993E97"/>
    <w:rsid w:val="00996F31"/>
    <w:rsid w:val="009974A5"/>
    <w:rsid w:val="00997A61"/>
    <w:rsid w:val="009A1D81"/>
    <w:rsid w:val="009A23EF"/>
    <w:rsid w:val="009A55D6"/>
    <w:rsid w:val="009A5F55"/>
    <w:rsid w:val="009A6712"/>
    <w:rsid w:val="009B1E09"/>
    <w:rsid w:val="009B27B6"/>
    <w:rsid w:val="009B54D2"/>
    <w:rsid w:val="009B6FBD"/>
    <w:rsid w:val="009C0DFD"/>
    <w:rsid w:val="009C5FE2"/>
    <w:rsid w:val="009C6627"/>
    <w:rsid w:val="009C6D80"/>
    <w:rsid w:val="009D65D1"/>
    <w:rsid w:val="009D752A"/>
    <w:rsid w:val="009E04CA"/>
    <w:rsid w:val="009E2F3B"/>
    <w:rsid w:val="009E5154"/>
    <w:rsid w:val="009E5EFA"/>
    <w:rsid w:val="009E7E02"/>
    <w:rsid w:val="009E7F22"/>
    <w:rsid w:val="009F04B2"/>
    <w:rsid w:val="009F0992"/>
    <w:rsid w:val="009F5E7D"/>
    <w:rsid w:val="00A0036A"/>
    <w:rsid w:val="00A1736F"/>
    <w:rsid w:val="00A17B15"/>
    <w:rsid w:val="00A21EB5"/>
    <w:rsid w:val="00A24AF5"/>
    <w:rsid w:val="00A30F80"/>
    <w:rsid w:val="00A31252"/>
    <w:rsid w:val="00A317B0"/>
    <w:rsid w:val="00A31B45"/>
    <w:rsid w:val="00A33CC9"/>
    <w:rsid w:val="00A34065"/>
    <w:rsid w:val="00A34B52"/>
    <w:rsid w:val="00A35AF3"/>
    <w:rsid w:val="00A3786E"/>
    <w:rsid w:val="00A40A0B"/>
    <w:rsid w:val="00A4208E"/>
    <w:rsid w:val="00A60719"/>
    <w:rsid w:val="00A6252B"/>
    <w:rsid w:val="00A62BD7"/>
    <w:rsid w:val="00A6649F"/>
    <w:rsid w:val="00A6655F"/>
    <w:rsid w:val="00A676C4"/>
    <w:rsid w:val="00A7664F"/>
    <w:rsid w:val="00A771FF"/>
    <w:rsid w:val="00A801AB"/>
    <w:rsid w:val="00A80651"/>
    <w:rsid w:val="00A86462"/>
    <w:rsid w:val="00A866C8"/>
    <w:rsid w:val="00A87199"/>
    <w:rsid w:val="00A87DD4"/>
    <w:rsid w:val="00A9143E"/>
    <w:rsid w:val="00A91CC2"/>
    <w:rsid w:val="00A957B1"/>
    <w:rsid w:val="00A95D1F"/>
    <w:rsid w:val="00A97FFC"/>
    <w:rsid w:val="00AA01C8"/>
    <w:rsid w:val="00AA02C8"/>
    <w:rsid w:val="00AA13E3"/>
    <w:rsid w:val="00AA38A7"/>
    <w:rsid w:val="00AA52FF"/>
    <w:rsid w:val="00AA64A5"/>
    <w:rsid w:val="00AA6A9A"/>
    <w:rsid w:val="00AB01A1"/>
    <w:rsid w:val="00AB0D55"/>
    <w:rsid w:val="00AB4590"/>
    <w:rsid w:val="00AB5B97"/>
    <w:rsid w:val="00AB5CB5"/>
    <w:rsid w:val="00AB6D7F"/>
    <w:rsid w:val="00AB7559"/>
    <w:rsid w:val="00AC10B4"/>
    <w:rsid w:val="00AC1C68"/>
    <w:rsid w:val="00AC3109"/>
    <w:rsid w:val="00AC3826"/>
    <w:rsid w:val="00AC4ACC"/>
    <w:rsid w:val="00AC5090"/>
    <w:rsid w:val="00AC73F7"/>
    <w:rsid w:val="00AD0788"/>
    <w:rsid w:val="00AD0D44"/>
    <w:rsid w:val="00AD5D12"/>
    <w:rsid w:val="00AD7BEB"/>
    <w:rsid w:val="00AE1621"/>
    <w:rsid w:val="00AE206F"/>
    <w:rsid w:val="00AE404C"/>
    <w:rsid w:val="00AE5631"/>
    <w:rsid w:val="00AE7D6F"/>
    <w:rsid w:val="00AF2DDC"/>
    <w:rsid w:val="00B00DDF"/>
    <w:rsid w:val="00B00FE2"/>
    <w:rsid w:val="00B010DD"/>
    <w:rsid w:val="00B02174"/>
    <w:rsid w:val="00B041A0"/>
    <w:rsid w:val="00B0427F"/>
    <w:rsid w:val="00B10D8B"/>
    <w:rsid w:val="00B10EBC"/>
    <w:rsid w:val="00B1268D"/>
    <w:rsid w:val="00B1458E"/>
    <w:rsid w:val="00B2284E"/>
    <w:rsid w:val="00B229B3"/>
    <w:rsid w:val="00B24008"/>
    <w:rsid w:val="00B25551"/>
    <w:rsid w:val="00B27171"/>
    <w:rsid w:val="00B2783A"/>
    <w:rsid w:val="00B27ED1"/>
    <w:rsid w:val="00B31047"/>
    <w:rsid w:val="00B319F0"/>
    <w:rsid w:val="00B35325"/>
    <w:rsid w:val="00B45B78"/>
    <w:rsid w:val="00B46815"/>
    <w:rsid w:val="00B52579"/>
    <w:rsid w:val="00B5357D"/>
    <w:rsid w:val="00B55F53"/>
    <w:rsid w:val="00B57EFF"/>
    <w:rsid w:val="00B6089F"/>
    <w:rsid w:val="00B619F5"/>
    <w:rsid w:val="00B61B04"/>
    <w:rsid w:val="00B65AA4"/>
    <w:rsid w:val="00B67A95"/>
    <w:rsid w:val="00B70044"/>
    <w:rsid w:val="00B714FA"/>
    <w:rsid w:val="00B71E05"/>
    <w:rsid w:val="00B72D0D"/>
    <w:rsid w:val="00B7349D"/>
    <w:rsid w:val="00B802A7"/>
    <w:rsid w:val="00B81AB5"/>
    <w:rsid w:val="00B8386B"/>
    <w:rsid w:val="00B840C3"/>
    <w:rsid w:val="00B918B9"/>
    <w:rsid w:val="00B93D1A"/>
    <w:rsid w:val="00B95E01"/>
    <w:rsid w:val="00B96191"/>
    <w:rsid w:val="00BA4371"/>
    <w:rsid w:val="00BB26BE"/>
    <w:rsid w:val="00BB3125"/>
    <w:rsid w:val="00BB43F9"/>
    <w:rsid w:val="00BB6BBD"/>
    <w:rsid w:val="00BC0B79"/>
    <w:rsid w:val="00BC1940"/>
    <w:rsid w:val="00BC3243"/>
    <w:rsid w:val="00BC32C8"/>
    <w:rsid w:val="00BD00DC"/>
    <w:rsid w:val="00BD07F3"/>
    <w:rsid w:val="00BD3F1A"/>
    <w:rsid w:val="00BD4D1D"/>
    <w:rsid w:val="00BD6853"/>
    <w:rsid w:val="00BD68B4"/>
    <w:rsid w:val="00BD6C93"/>
    <w:rsid w:val="00BE0387"/>
    <w:rsid w:val="00BE7083"/>
    <w:rsid w:val="00BE7861"/>
    <w:rsid w:val="00BE7D9B"/>
    <w:rsid w:val="00BF00EE"/>
    <w:rsid w:val="00BF03A3"/>
    <w:rsid w:val="00BF1674"/>
    <w:rsid w:val="00BF3029"/>
    <w:rsid w:val="00BF407C"/>
    <w:rsid w:val="00BF5C25"/>
    <w:rsid w:val="00BF68AB"/>
    <w:rsid w:val="00C02522"/>
    <w:rsid w:val="00C127ED"/>
    <w:rsid w:val="00C127FD"/>
    <w:rsid w:val="00C12CE7"/>
    <w:rsid w:val="00C13128"/>
    <w:rsid w:val="00C14B59"/>
    <w:rsid w:val="00C14D9E"/>
    <w:rsid w:val="00C14FEB"/>
    <w:rsid w:val="00C15625"/>
    <w:rsid w:val="00C158AD"/>
    <w:rsid w:val="00C16C56"/>
    <w:rsid w:val="00C16DB3"/>
    <w:rsid w:val="00C201A0"/>
    <w:rsid w:val="00C21313"/>
    <w:rsid w:val="00C26528"/>
    <w:rsid w:val="00C30922"/>
    <w:rsid w:val="00C3543F"/>
    <w:rsid w:val="00C36DFA"/>
    <w:rsid w:val="00C371FB"/>
    <w:rsid w:val="00C45CE9"/>
    <w:rsid w:val="00C50CCA"/>
    <w:rsid w:val="00C51954"/>
    <w:rsid w:val="00C54AD6"/>
    <w:rsid w:val="00C57391"/>
    <w:rsid w:val="00C60F55"/>
    <w:rsid w:val="00C61AC3"/>
    <w:rsid w:val="00C62910"/>
    <w:rsid w:val="00C62F46"/>
    <w:rsid w:val="00C64B73"/>
    <w:rsid w:val="00C66EAB"/>
    <w:rsid w:val="00C70217"/>
    <w:rsid w:val="00C71615"/>
    <w:rsid w:val="00C73DEC"/>
    <w:rsid w:val="00C74699"/>
    <w:rsid w:val="00C81F96"/>
    <w:rsid w:val="00C8353A"/>
    <w:rsid w:val="00C83547"/>
    <w:rsid w:val="00C837B5"/>
    <w:rsid w:val="00C83A67"/>
    <w:rsid w:val="00C85DB5"/>
    <w:rsid w:val="00C87F9D"/>
    <w:rsid w:val="00C91F24"/>
    <w:rsid w:val="00C937A7"/>
    <w:rsid w:val="00C94E6D"/>
    <w:rsid w:val="00C95011"/>
    <w:rsid w:val="00C9629E"/>
    <w:rsid w:val="00CA56B2"/>
    <w:rsid w:val="00CA6132"/>
    <w:rsid w:val="00CA7C21"/>
    <w:rsid w:val="00CB04DC"/>
    <w:rsid w:val="00CB3C5E"/>
    <w:rsid w:val="00CB44B8"/>
    <w:rsid w:val="00CB4E23"/>
    <w:rsid w:val="00CB5194"/>
    <w:rsid w:val="00CB6F10"/>
    <w:rsid w:val="00CB7F43"/>
    <w:rsid w:val="00CC2C6D"/>
    <w:rsid w:val="00CC541A"/>
    <w:rsid w:val="00CC548B"/>
    <w:rsid w:val="00CC595B"/>
    <w:rsid w:val="00CC63CD"/>
    <w:rsid w:val="00CC747D"/>
    <w:rsid w:val="00CD1033"/>
    <w:rsid w:val="00CD2C50"/>
    <w:rsid w:val="00CD63D3"/>
    <w:rsid w:val="00CD74B0"/>
    <w:rsid w:val="00CE0AB1"/>
    <w:rsid w:val="00CE0AB9"/>
    <w:rsid w:val="00CE1EC1"/>
    <w:rsid w:val="00CF0B9D"/>
    <w:rsid w:val="00CF10E4"/>
    <w:rsid w:val="00CF2AAC"/>
    <w:rsid w:val="00CF30A9"/>
    <w:rsid w:val="00CF336B"/>
    <w:rsid w:val="00CF45EA"/>
    <w:rsid w:val="00CF5F9B"/>
    <w:rsid w:val="00CF7275"/>
    <w:rsid w:val="00D007FC"/>
    <w:rsid w:val="00D06BEA"/>
    <w:rsid w:val="00D1153F"/>
    <w:rsid w:val="00D13B5A"/>
    <w:rsid w:val="00D14E56"/>
    <w:rsid w:val="00D15518"/>
    <w:rsid w:val="00D204B6"/>
    <w:rsid w:val="00D2174A"/>
    <w:rsid w:val="00D22CCD"/>
    <w:rsid w:val="00D23E81"/>
    <w:rsid w:val="00D25DC3"/>
    <w:rsid w:val="00D31975"/>
    <w:rsid w:val="00D35548"/>
    <w:rsid w:val="00D36CC0"/>
    <w:rsid w:val="00D36DED"/>
    <w:rsid w:val="00D3729C"/>
    <w:rsid w:val="00D4461B"/>
    <w:rsid w:val="00D457FA"/>
    <w:rsid w:val="00D46339"/>
    <w:rsid w:val="00D5231B"/>
    <w:rsid w:val="00D52C4A"/>
    <w:rsid w:val="00D53D20"/>
    <w:rsid w:val="00D54E04"/>
    <w:rsid w:val="00D6284C"/>
    <w:rsid w:val="00D6293D"/>
    <w:rsid w:val="00D62C2E"/>
    <w:rsid w:val="00D62FE6"/>
    <w:rsid w:val="00D63D4B"/>
    <w:rsid w:val="00D6667C"/>
    <w:rsid w:val="00D66A02"/>
    <w:rsid w:val="00D722DB"/>
    <w:rsid w:val="00D7344D"/>
    <w:rsid w:val="00D74C17"/>
    <w:rsid w:val="00D800F3"/>
    <w:rsid w:val="00D804CF"/>
    <w:rsid w:val="00D83667"/>
    <w:rsid w:val="00D843F2"/>
    <w:rsid w:val="00D91193"/>
    <w:rsid w:val="00D92AB0"/>
    <w:rsid w:val="00D92D32"/>
    <w:rsid w:val="00D967D0"/>
    <w:rsid w:val="00DA0DE0"/>
    <w:rsid w:val="00DA1B30"/>
    <w:rsid w:val="00DA1F26"/>
    <w:rsid w:val="00DA2C61"/>
    <w:rsid w:val="00DA371A"/>
    <w:rsid w:val="00DA3DB4"/>
    <w:rsid w:val="00DA4D5B"/>
    <w:rsid w:val="00DA66D2"/>
    <w:rsid w:val="00DB0D5D"/>
    <w:rsid w:val="00DB121A"/>
    <w:rsid w:val="00DB18D9"/>
    <w:rsid w:val="00DB38CD"/>
    <w:rsid w:val="00DB68B2"/>
    <w:rsid w:val="00DC0A57"/>
    <w:rsid w:val="00DC4920"/>
    <w:rsid w:val="00DC5165"/>
    <w:rsid w:val="00DD0B10"/>
    <w:rsid w:val="00DD0EE2"/>
    <w:rsid w:val="00DD148C"/>
    <w:rsid w:val="00DD46B1"/>
    <w:rsid w:val="00DD52D5"/>
    <w:rsid w:val="00DD5393"/>
    <w:rsid w:val="00DD7307"/>
    <w:rsid w:val="00DE2E07"/>
    <w:rsid w:val="00DE57A3"/>
    <w:rsid w:val="00DE5BD1"/>
    <w:rsid w:val="00DE653C"/>
    <w:rsid w:val="00DF0984"/>
    <w:rsid w:val="00DF1E60"/>
    <w:rsid w:val="00DF27EA"/>
    <w:rsid w:val="00DF3AD2"/>
    <w:rsid w:val="00DF6DF9"/>
    <w:rsid w:val="00DF7DAC"/>
    <w:rsid w:val="00E01713"/>
    <w:rsid w:val="00E02B9B"/>
    <w:rsid w:val="00E03F53"/>
    <w:rsid w:val="00E137CB"/>
    <w:rsid w:val="00E13DF8"/>
    <w:rsid w:val="00E14B14"/>
    <w:rsid w:val="00E1543D"/>
    <w:rsid w:val="00E15F46"/>
    <w:rsid w:val="00E1763D"/>
    <w:rsid w:val="00E214B2"/>
    <w:rsid w:val="00E22172"/>
    <w:rsid w:val="00E249D9"/>
    <w:rsid w:val="00E25CC7"/>
    <w:rsid w:val="00E25F79"/>
    <w:rsid w:val="00E30C6B"/>
    <w:rsid w:val="00E30E74"/>
    <w:rsid w:val="00E31946"/>
    <w:rsid w:val="00E31C08"/>
    <w:rsid w:val="00E36370"/>
    <w:rsid w:val="00E37171"/>
    <w:rsid w:val="00E4062B"/>
    <w:rsid w:val="00E44540"/>
    <w:rsid w:val="00E47887"/>
    <w:rsid w:val="00E47F10"/>
    <w:rsid w:val="00E50BB8"/>
    <w:rsid w:val="00E51A2E"/>
    <w:rsid w:val="00E51FCB"/>
    <w:rsid w:val="00E52288"/>
    <w:rsid w:val="00E5750C"/>
    <w:rsid w:val="00E650B4"/>
    <w:rsid w:val="00E65231"/>
    <w:rsid w:val="00E670AF"/>
    <w:rsid w:val="00E70E50"/>
    <w:rsid w:val="00E73A2D"/>
    <w:rsid w:val="00E753FB"/>
    <w:rsid w:val="00E75C6B"/>
    <w:rsid w:val="00E771AF"/>
    <w:rsid w:val="00E777C3"/>
    <w:rsid w:val="00E82925"/>
    <w:rsid w:val="00E82DE4"/>
    <w:rsid w:val="00E86508"/>
    <w:rsid w:val="00E87B5D"/>
    <w:rsid w:val="00E95273"/>
    <w:rsid w:val="00EA3884"/>
    <w:rsid w:val="00EB063B"/>
    <w:rsid w:val="00EB43A6"/>
    <w:rsid w:val="00EB478C"/>
    <w:rsid w:val="00EB4B4B"/>
    <w:rsid w:val="00EB5CD8"/>
    <w:rsid w:val="00EB5D9A"/>
    <w:rsid w:val="00EB607A"/>
    <w:rsid w:val="00EB6AE6"/>
    <w:rsid w:val="00EB749F"/>
    <w:rsid w:val="00EC061F"/>
    <w:rsid w:val="00EC5760"/>
    <w:rsid w:val="00EC6521"/>
    <w:rsid w:val="00EC7A96"/>
    <w:rsid w:val="00ED022E"/>
    <w:rsid w:val="00ED39E9"/>
    <w:rsid w:val="00EE12A1"/>
    <w:rsid w:val="00EE1EC9"/>
    <w:rsid w:val="00EE2E8F"/>
    <w:rsid w:val="00EE3A0B"/>
    <w:rsid w:val="00EE4B57"/>
    <w:rsid w:val="00EE6E1C"/>
    <w:rsid w:val="00EF03E3"/>
    <w:rsid w:val="00EF1485"/>
    <w:rsid w:val="00EF1ED7"/>
    <w:rsid w:val="00EF27F0"/>
    <w:rsid w:val="00EF2C2E"/>
    <w:rsid w:val="00EF30BB"/>
    <w:rsid w:val="00EF679A"/>
    <w:rsid w:val="00F00AEE"/>
    <w:rsid w:val="00F00EB6"/>
    <w:rsid w:val="00F01258"/>
    <w:rsid w:val="00F01C87"/>
    <w:rsid w:val="00F022D2"/>
    <w:rsid w:val="00F07875"/>
    <w:rsid w:val="00F11DA3"/>
    <w:rsid w:val="00F12B33"/>
    <w:rsid w:val="00F16691"/>
    <w:rsid w:val="00F171FA"/>
    <w:rsid w:val="00F17FEC"/>
    <w:rsid w:val="00F2074A"/>
    <w:rsid w:val="00F25810"/>
    <w:rsid w:val="00F275C0"/>
    <w:rsid w:val="00F30EFA"/>
    <w:rsid w:val="00F35889"/>
    <w:rsid w:val="00F408E4"/>
    <w:rsid w:val="00F41F60"/>
    <w:rsid w:val="00F43D58"/>
    <w:rsid w:val="00F474AA"/>
    <w:rsid w:val="00F50C9D"/>
    <w:rsid w:val="00F537E5"/>
    <w:rsid w:val="00F54525"/>
    <w:rsid w:val="00F54946"/>
    <w:rsid w:val="00F55842"/>
    <w:rsid w:val="00F5700C"/>
    <w:rsid w:val="00F6123F"/>
    <w:rsid w:val="00F61648"/>
    <w:rsid w:val="00F61E52"/>
    <w:rsid w:val="00F62008"/>
    <w:rsid w:val="00F63E5F"/>
    <w:rsid w:val="00F67B15"/>
    <w:rsid w:val="00F700AD"/>
    <w:rsid w:val="00F718C5"/>
    <w:rsid w:val="00F7194B"/>
    <w:rsid w:val="00F7363E"/>
    <w:rsid w:val="00F73CFD"/>
    <w:rsid w:val="00F75EFC"/>
    <w:rsid w:val="00F760DE"/>
    <w:rsid w:val="00F804AA"/>
    <w:rsid w:val="00F83979"/>
    <w:rsid w:val="00F84119"/>
    <w:rsid w:val="00F86662"/>
    <w:rsid w:val="00F86DBB"/>
    <w:rsid w:val="00F932C0"/>
    <w:rsid w:val="00F934E6"/>
    <w:rsid w:val="00F97F77"/>
    <w:rsid w:val="00FA032C"/>
    <w:rsid w:val="00FA0DC5"/>
    <w:rsid w:val="00FA4F9E"/>
    <w:rsid w:val="00FA5AE7"/>
    <w:rsid w:val="00FA72CA"/>
    <w:rsid w:val="00FB1079"/>
    <w:rsid w:val="00FB247F"/>
    <w:rsid w:val="00FB4458"/>
    <w:rsid w:val="00FB483F"/>
    <w:rsid w:val="00FB5BC7"/>
    <w:rsid w:val="00FB6BB4"/>
    <w:rsid w:val="00FC016D"/>
    <w:rsid w:val="00FC232E"/>
    <w:rsid w:val="00FC24D6"/>
    <w:rsid w:val="00FC4F04"/>
    <w:rsid w:val="00FC5DCC"/>
    <w:rsid w:val="00FC6492"/>
    <w:rsid w:val="00FC6E96"/>
    <w:rsid w:val="00FC7632"/>
    <w:rsid w:val="00FD04B1"/>
    <w:rsid w:val="00FD1932"/>
    <w:rsid w:val="00FD2380"/>
    <w:rsid w:val="00FD2397"/>
    <w:rsid w:val="00FD3081"/>
    <w:rsid w:val="00FD3A09"/>
    <w:rsid w:val="00FD53D6"/>
    <w:rsid w:val="00FD7DB7"/>
    <w:rsid w:val="00FE4250"/>
    <w:rsid w:val="00FE4D2C"/>
    <w:rsid w:val="00FE6825"/>
    <w:rsid w:val="00FE6C99"/>
    <w:rsid w:val="00FE70A9"/>
    <w:rsid w:val="00FF3887"/>
    <w:rsid w:val="00FF51E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7329"/>
    <o:shapelayout v:ext="edit">
      <o:idmap v:ext="edit" data="1"/>
    </o:shapelayout>
  </w:shapeDefaults>
  <w:doNotEmbedSmartTags/>
  <w:decimalSymbol w:val=","/>
  <w:listSeparator w:val=";"/>
  <w14:docId w14:val="19ABE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de-DE"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C6322C"/>
    <w:rPr>
      <w:rFonts w:ascii="Lucida Grande" w:hAnsi="Lucida Grande"/>
      <w:sz w:val="18"/>
      <w:szCs w:val="18"/>
    </w:rPr>
  </w:style>
  <w:style w:type="paragraph" w:styleId="Kopfzeile">
    <w:name w:val="header"/>
    <w:basedOn w:val="Standard"/>
    <w:link w:val="KopfzeileZchn"/>
    <w:uiPriority w:val="99"/>
    <w:unhideWhenUsed/>
    <w:rsid w:val="007A6FBB"/>
    <w:pPr>
      <w:tabs>
        <w:tab w:val="center" w:pos="4536"/>
        <w:tab w:val="right" w:pos="9072"/>
      </w:tabs>
    </w:pPr>
  </w:style>
  <w:style w:type="character" w:customStyle="1" w:styleId="KopfzeileZchn">
    <w:name w:val="Kopfzeile Zchn"/>
    <w:basedOn w:val="Absatz-Standardschriftart"/>
    <w:link w:val="Kopfzeile"/>
    <w:uiPriority w:val="99"/>
    <w:rsid w:val="007A6FBB"/>
    <w:rPr>
      <w:sz w:val="24"/>
      <w:szCs w:val="24"/>
      <w:lang w:eastAsia="de-DE"/>
    </w:rPr>
  </w:style>
  <w:style w:type="paragraph" w:styleId="Fuzeile">
    <w:name w:val="footer"/>
    <w:basedOn w:val="Standard"/>
    <w:link w:val="FuzeileZchn"/>
    <w:uiPriority w:val="99"/>
    <w:unhideWhenUsed/>
    <w:rsid w:val="007A6FBB"/>
    <w:pPr>
      <w:tabs>
        <w:tab w:val="center" w:pos="4536"/>
        <w:tab w:val="right" w:pos="9072"/>
      </w:tabs>
    </w:pPr>
  </w:style>
  <w:style w:type="character" w:customStyle="1" w:styleId="FuzeileZchn">
    <w:name w:val="Fußzeile Zchn"/>
    <w:basedOn w:val="Absatz-Standardschriftart"/>
    <w:link w:val="Fuzeile"/>
    <w:uiPriority w:val="99"/>
    <w:rsid w:val="007A6FBB"/>
    <w:rPr>
      <w:sz w:val="24"/>
      <w:szCs w:val="24"/>
      <w:lang w:eastAsia="de-DE"/>
    </w:rPr>
  </w:style>
  <w:style w:type="paragraph" w:customStyle="1" w:styleId="EinfAbs">
    <w:name w:val="[Einf. Abs.]"/>
    <w:basedOn w:val="Standard"/>
    <w:rsid w:val="007A6FBB"/>
    <w:pPr>
      <w:widowControl w:val="0"/>
      <w:autoSpaceDE w:val="0"/>
      <w:autoSpaceDN w:val="0"/>
      <w:adjustRightInd w:val="0"/>
      <w:spacing w:line="288" w:lineRule="auto"/>
      <w:textAlignment w:val="center"/>
    </w:pPr>
    <w:rPr>
      <w:rFonts w:ascii="MinionPro-Regular" w:hAnsi="MinionPro-Regular" w:cs="MinionPro-Regular"/>
      <w:color w:val="000000"/>
      <w:lang w:eastAsia="ja-JP"/>
    </w:rPr>
  </w:style>
  <w:style w:type="character" w:styleId="Hyperlink">
    <w:name w:val="Hyperlink"/>
    <w:rsid w:val="002018C0"/>
    <w:rPr>
      <w:color w:val="0000FF"/>
      <w:u w:val="single"/>
    </w:rPr>
  </w:style>
  <w:style w:type="paragraph" w:customStyle="1" w:styleId="Liste1">
    <w:name w:val="Liste1"/>
    <w:basedOn w:val="Standard"/>
    <w:qFormat/>
    <w:rsid w:val="002018C0"/>
    <w:pPr>
      <w:numPr>
        <w:numId w:val="1"/>
      </w:numPr>
      <w:overflowPunct w:val="0"/>
      <w:autoSpaceDE w:val="0"/>
      <w:autoSpaceDN w:val="0"/>
      <w:adjustRightInd w:val="0"/>
      <w:ind w:right="284"/>
      <w:contextualSpacing/>
      <w:textAlignment w:val="baseline"/>
    </w:pPr>
    <w:rPr>
      <w:rFonts w:ascii="Arial" w:eastAsia="Times New Roman" w:hAnsi="Arial"/>
      <w:sz w:val="20"/>
      <w:szCs w:val="20"/>
    </w:rPr>
  </w:style>
  <w:style w:type="character" w:styleId="Kommentarzeichen">
    <w:name w:val="annotation reference"/>
    <w:basedOn w:val="Absatz-Standardschriftart"/>
    <w:uiPriority w:val="99"/>
    <w:semiHidden/>
    <w:unhideWhenUsed/>
    <w:rsid w:val="002878EC"/>
    <w:rPr>
      <w:sz w:val="16"/>
      <w:szCs w:val="16"/>
    </w:rPr>
  </w:style>
  <w:style w:type="paragraph" w:styleId="Kommentartext">
    <w:name w:val="annotation text"/>
    <w:basedOn w:val="Standard"/>
    <w:link w:val="KommentartextZchn"/>
    <w:uiPriority w:val="99"/>
    <w:semiHidden/>
    <w:unhideWhenUsed/>
    <w:rsid w:val="002878EC"/>
    <w:rPr>
      <w:sz w:val="20"/>
      <w:szCs w:val="20"/>
    </w:rPr>
  </w:style>
  <w:style w:type="character" w:customStyle="1" w:styleId="KommentartextZchn">
    <w:name w:val="Kommentartext Zchn"/>
    <w:basedOn w:val="Absatz-Standardschriftart"/>
    <w:link w:val="Kommentartext"/>
    <w:rsid w:val="002878EC"/>
    <w:rPr>
      <w:lang w:eastAsia="de-DE"/>
    </w:rPr>
  </w:style>
  <w:style w:type="paragraph" w:styleId="Kommentarthema">
    <w:name w:val="annotation subject"/>
    <w:basedOn w:val="Kommentartext"/>
    <w:next w:val="Kommentartext"/>
    <w:link w:val="KommentarthemaZchn"/>
    <w:uiPriority w:val="99"/>
    <w:semiHidden/>
    <w:unhideWhenUsed/>
    <w:rsid w:val="002878EC"/>
    <w:rPr>
      <w:b/>
      <w:bCs/>
    </w:rPr>
  </w:style>
  <w:style w:type="character" w:customStyle="1" w:styleId="KommentarthemaZchn">
    <w:name w:val="Kommentarthema Zchn"/>
    <w:basedOn w:val="KommentartextZchn"/>
    <w:link w:val="Kommentarthema"/>
    <w:uiPriority w:val="99"/>
    <w:semiHidden/>
    <w:rsid w:val="002878EC"/>
    <w:rPr>
      <w:b/>
      <w:bCs/>
      <w:lang w:eastAsia="de-DE"/>
    </w:rPr>
  </w:style>
  <w:style w:type="paragraph" w:styleId="Textkrper3">
    <w:name w:val="Body Text 3"/>
    <w:basedOn w:val="Standard"/>
    <w:link w:val="Textkrper3Zchn"/>
    <w:rsid w:val="00D22CCD"/>
    <w:pPr>
      <w:spacing w:line="360" w:lineRule="auto"/>
      <w:jc w:val="both"/>
    </w:pPr>
    <w:rPr>
      <w:rFonts w:ascii="Arial" w:eastAsia="Times New Roman" w:hAnsi="Arial"/>
      <w:color w:val="000000"/>
      <w:sz w:val="22"/>
      <w:szCs w:val="20"/>
      <w:lang w:val="en-GB"/>
    </w:rPr>
  </w:style>
  <w:style w:type="character" w:customStyle="1" w:styleId="Textkrper3Zchn">
    <w:name w:val="Textkörper 3 Zchn"/>
    <w:basedOn w:val="Absatz-Standardschriftart"/>
    <w:link w:val="Textkrper3"/>
    <w:rsid w:val="00D22CCD"/>
    <w:rPr>
      <w:rFonts w:ascii="Arial" w:eastAsia="Times New Roman" w:hAnsi="Arial"/>
      <w:color w:val="000000"/>
      <w:sz w:val="22"/>
      <w:lang w:val="en-GB" w:eastAsia="de-DE"/>
    </w:rPr>
  </w:style>
  <w:style w:type="paragraph" w:styleId="Liste">
    <w:name w:val="List"/>
    <w:basedOn w:val="Standard"/>
    <w:uiPriority w:val="99"/>
    <w:unhideWhenUsed/>
    <w:rsid w:val="00F6123F"/>
    <w:pPr>
      <w:ind w:left="283" w:hanging="283"/>
      <w:contextualSpacing/>
    </w:pPr>
  </w:style>
  <w:style w:type="table" w:styleId="Tabellenraster">
    <w:name w:val="Table Grid"/>
    <w:basedOn w:val="NormaleTabelle"/>
    <w:uiPriority w:val="59"/>
    <w:rsid w:val="007804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merierung2">
    <w:name w:val="Nummerierung2"/>
    <w:basedOn w:val="Standard"/>
    <w:qFormat/>
    <w:rsid w:val="00FC4F04"/>
    <w:pPr>
      <w:numPr>
        <w:numId w:val="5"/>
      </w:numPr>
      <w:overflowPunct w:val="0"/>
      <w:autoSpaceDE w:val="0"/>
      <w:autoSpaceDN w:val="0"/>
      <w:adjustRightInd w:val="0"/>
      <w:ind w:left="567" w:hanging="284"/>
      <w:contextualSpacing/>
      <w:textAlignment w:val="baseline"/>
    </w:pPr>
    <w:rPr>
      <w:rFonts w:ascii="Arial" w:eastAsia="Times New Roman" w:hAnsi="Arial"/>
      <w:sz w:val="20"/>
      <w:szCs w:val="20"/>
    </w:rPr>
  </w:style>
  <w:style w:type="paragraph" w:customStyle="1" w:styleId="Liste2">
    <w:name w:val="Liste2"/>
    <w:basedOn w:val="Standard"/>
    <w:qFormat/>
    <w:rsid w:val="00D25DC3"/>
    <w:pPr>
      <w:numPr>
        <w:numId w:val="7"/>
      </w:numPr>
      <w:overflowPunct w:val="0"/>
      <w:autoSpaceDE w:val="0"/>
      <w:autoSpaceDN w:val="0"/>
      <w:adjustRightInd w:val="0"/>
      <w:ind w:left="568" w:hanging="284"/>
      <w:contextualSpacing/>
      <w:textAlignment w:val="baseline"/>
    </w:pPr>
    <w:rPr>
      <w:rFonts w:ascii="Arial" w:eastAsia="Times New Roman" w:hAnsi="Arial"/>
      <w:sz w:val="20"/>
      <w:szCs w:val="20"/>
    </w:rPr>
  </w:style>
  <w:style w:type="paragraph" w:styleId="StandardWeb">
    <w:name w:val="Normal (Web)"/>
    <w:basedOn w:val="Standard"/>
    <w:uiPriority w:val="99"/>
    <w:unhideWhenUsed/>
    <w:rsid w:val="00653CBD"/>
    <w:pPr>
      <w:spacing w:before="100" w:beforeAutospacing="1" w:after="100" w:afterAutospacing="1"/>
    </w:pPr>
  </w:style>
  <w:style w:type="paragraph" w:customStyle="1" w:styleId="Einzug1">
    <w:name w:val="Einzug1"/>
    <w:basedOn w:val="Standard"/>
    <w:link w:val="Einzug1Zchn"/>
    <w:qFormat/>
    <w:rsid w:val="00653CBD"/>
    <w:pPr>
      <w:numPr>
        <w:numId w:val="8"/>
      </w:numPr>
      <w:tabs>
        <w:tab w:val="left" w:pos="-357"/>
      </w:tabs>
      <w:overflowPunct w:val="0"/>
      <w:autoSpaceDE w:val="0"/>
      <w:autoSpaceDN w:val="0"/>
      <w:adjustRightInd w:val="0"/>
      <w:textAlignment w:val="baseline"/>
    </w:pPr>
    <w:rPr>
      <w:rFonts w:ascii="Arial" w:eastAsia="Times New Roman" w:hAnsi="Arial"/>
      <w:sz w:val="20"/>
      <w:szCs w:val="20"/>
    </w:rPr>
  </w:style>
  <w:style w:type="character" w:customStyle="1" w:styleId="Einzug1Zchn">
    <w:name w:val="Einzug1 Zchn"/>
    <w:basedOn w:val="Absatz-Standardschriftart"/>
    <w:link w:val="Einzug1"/>
    <w:rsid w:val="00653CBD"/>
    <w:rPr>
      <w:rFonts w:ascii="Arial" w:eastAsia="Times New Roman" w:hAnsi="Arial"/>
      <w:lang w:eastAsia="de-DE"/>
    </w:rPr>
  </w:style>
  <w:style w:type="paragraph" w:styleId="Listenabsatz">
    <w:name w:val="List Paragraph"/>
    <w:basedOn w:val="Standard"/>
    <w:uiPriority w:val="34"/>
    <w:qFormat/>
    <w:rsid w:val="000A0DE4"/>
    <w:pPr>
      <w:ind w:left="720"/>
      <w:contextualSpacing/>
    </w:pPr>
  </w:style>
  <w:style w:type="paragraph" w:styleId="berarbeitung">
    <w:name w:val="Revision"/>
    <w:hidden/>
    <w:uiPriority w:val="99"/>
    <w:semiHidden/>
    <w:rsid w:val="00E14B14"/>
    <w:rPr>
      <w:sz w:val="24"/>
      <w:szCs w:val="24"/>
      <w:lang w:eastAsia="de-DE"/>
    </w:rPr>
  </w:style>
  <w:style w:type="character" w:styleId="BesuchterHyperlink">
    <w:name w:val="FollowedHyperlink"/>
    <w:basedOn w:val="Absatz-Standardschriftart"/>
    <w:uiPriority w:val="99"/>
    <w:semiHidden/>
    <w:unhideWhenUsed/>
    <w:rsid w:val="004F0D6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792938">
      <w:bodyDiv w:val="1"/>
      <w:marLeft w:val="0"/>
      <w:marRight w:val="0"/>
      <w:marTop w:val="0"/>
      <w:marBottom w:val="0"/>
      <w:divBdr>
        <w:top w:val="none" w:sz="0" w:space="0" w:color="auto"/>
        <w:left w:val="none" w:sz="0" w:space="0" w:color="auto"/>
        <w:bottom w:val="none" w:sz="0" w:space="0" w:color="auto"/>
        <w:right w:val="none" w:sz="0" w:space="0" w:color="auto"/>
      </w:divBdr>
      <w:divsChild>
        <w:div w:id="1655796098">
          <w:marLeft w:val="0"/>
          <w:marRight w:val="0"/>
          <w:marTop w:val="0"/>
          <w:marBottom w:val="0"/>
          <w:divBdr>
            <w:top w:val="none" w:sz="0" w:space="0" w:color="auto"/>
            <w:left w:val="none" w:sz="0" w:space="0" w:color="auto"/>
            <w:bottom w:val="none" w:sz="0" w:space="0" w:color="auto"/>
            <w:right w:val="none" w:sz="0" w:space="0" w:color="auto"/>
          </w:divBdr>
          <w:divsChild>
            <w:div w:id="317809757">
              <w:marLeft w:val="0"/>
              <w:marRight w:val="0"/>
              <w:marTop w:val="0"/>
              <w:marBottom w:val="0"/>
              <w:divBdr>
                <w:top w:val="none" w:sz="0" w:space="0" w:color="auto"/>
                <w:left w:val="none" w:sz="0" w:space="0" w:color="auto"/>
                <w:bottom w:val="none" w:sz="0" w:space="0" w:color="auto"/>
                <w:right w:val="none" w:sz="0" w:space="0" w:color="auto"/>
              </w:divBdr>
              <w:divsChild>
                <w:div w:id="175920588">
                  <w:marLeft w:val="0"/>
                  <w:marRight w:val="0"/>
                  <w:marTop w:val="0"/>
                  <w:marBottom w:val="0"/>
                  <w:divBdr>
                    <w:top w:val="none" w:sz="0" w:space="0" w:color="auto"/>
                    <w:left w:val="none" w:sz="0" w:space="0" w:color="auto"/>
                    <w:bottom w:val="none" w:sz="0" w:space="0" w:color="auto"/>
                    <w:right w:val="none" w:sz="0" w:space="0" w:color="auto"/>
                  </w:divBdr>
                  <w:divsChild>
                    <w:div w:id="789011513">
                      <w:marLeft w:val="0"/>
                      <w:marRight w:val="0"/>
                      <w:marTop w:val="0"/>
                      <w:marBottom w:val="0"/>
                      <w:divBdr>
                        <w:top w:val="none" w:sz="0" w:space="0" w:color="auto"/>
                        <w:left w:val="none" w:sz="0" w:space="0" w:color="auto"/>
                        <w:bottom w:val="none" w:sz="0" w:space="0" w:color="auto"/>
                        <w:right w:val="none" w:sz="0" w:space="0" w:color="auto"/>
                      </w:divBdr>
                      <w:divsChild>
                        <w:div w:id="1100107489">
                          <w:marLeft w:val="0"/>
                          <w:marRight w:val="0"/>
                          <w:marTop w:val="0"/>
                          <w:marBottom w:val="0"/>
                          <w:divBdr>
                            <w:top w:val="none" w:sz="0" w:space="0" w:color="auto"/>
                            <w:left w:val="none" w:sz="0" w:space="0" w:color="auto"/>
                            <w:bottom w:val="none" w:sz="0" w:space="0" w:color="auto"/>
                            <w:right w:val="none" w:sz="0" w:space="0" w:color="auto"/>
                          </w:divBdr>
                          <w:divsChild>
                            <w:div w:id="542445584">
                              <w:marLeft w:val="0"/>
                              <w:marRight w:val="0"/>
                              <w:marTop w:val="0"/>
                              <w:marBottom w:val="0"/>
                              <w:divBdr>
                                <w:top w:val="none" w:sz="0" w:space="0" w:color="auto"/>
                                <w:left w:val="none" w:sz="0" w:space="0" w:color="auto"/>
                                <w:bottom w:val="single" w:sz="6" w:space="0" w:color="DCDCDC"/>
                                <w:right w:val="none" w:sz="0" w:space="0" w:color="auto"/>
                              </w:divBdr>
                            </w:div>
                            <w:div w:id="460614805">
                              <w:marLeft w:val="0"/>
                              <w:marRight w:val="0"/>
                              <w:marTop w:val="0"/>
                              <w:marBottom w:val="0"/>
                              <w:divBdr>
                                <w:top w:val="none" w:sz="0" w:space="0" w:color="auto"/>
                                <w:left w:val="none" w:sz="0" w:space="0" w:color="auto"/>
                                <w:bottom w:val="none" w:sz="0" w:space="0" w:color="auto"/>
                                <w:right w:val="none" w:sz="0" w:space="0" w:color="auto"/>
                              </w:divBdr>
                              <w:divsChild>
                                <w:div w:id="931201074">
                                  <w:marLeft w:val="0"/>
                                  <w:marRight w:val="0"/>
                                  <w:marTop w:val="105"/>
                                  <w:marBottom w:val="0"/>
                                  <w:divBdr>
                                    <w:top w:val="none" w:sz="0" w:space="0" w:color="auto"/>
                                    <w:left w:val="none" w:sz="0" w:space="0" w:color="auto"/>
                                    <w:bottom w:val="none" w:sz="0" w:space="0" w:color="auto"/>
                                    <w:right w:val="none" w:sz="0" w:space="0" w:color="auto"/>
                                  </w:divBdr>
                                </w:div>
                                <w:div w:id="1716195373">
                                  <w:marLeft w:val="0"/>
                                  <w:marRight w:val="0"/>
                                  <w:marTop w:val="0"/>
                                  <w:marBottom w:val="0"/>
                                  <w:divBdr>
                                    <w:top w:val="none" w:sz="0" w:space="0" w:color="auto"/>
                                    <w:left w:val="none" w:sz="0" w:space="0" w:color="auto"/>
                                    <w:bottom w:val="none" w:sz="0" w:space="0" w:color="auto"/>
                                    <w:right w:val="none" w:sz="0" w:space="0" w:color="auto"/>
                                  </w:divBdr>
                                  <w:divsChild>
                                    <w:div w:id="1947612295">
                                      <w:marLeft w:val="0"/>
                                      <w:marRight w:val="0"/>
                                      <w:marTop w:val="0"/>
                                      <w:marBottom w:val="0"/>
                                      <w:divBdr>
                                        <w:top w:val="none" w:sz="0" w:space="0" w:color="auto"/>
                                        <w:left w:val="none" w:sz="0" w:space="0" w:color="auto"/>
                                        <w:bottom w:val="none" w:sz="0" w:space="0" w:color="auto"/>
                                        <w:right w:val="none" w:sz="0" w:space="0" w:color="auto"/>
                                      </w:divBdr>
                                      <w:divsChild>
                                        <w:div w:id="63988115">
                                          <w:marLeft w:val="0"/>
                                          <w:marRight w:val="0"/>
                                          <w:marTop w:val="0"/>
                                          <w:marBottom w:val="0"/>
                                          <w:divBdr>
                                            <w:top w:val="none" w:sz="0" w:space="0" w:color="auto"/>
                                            <w:left w:val="none" w:sz="0" w:space="0" w:color="auto"/>
                                            <w:bottom w:val="none" w:sz="0" w:space="0" w:color="auto"/>
                                            <w:right w:val="none" w:sz="0" w:space="0" w:color="auto"/>
                                          </w:divBdr>
                                        </w:div>
                                      </w:divsChild>
                                    </w:div>
                                    <w:div w:id="32507596">
                                      <w:marLeft w:val="0"/>
                                      <w:marRight w:val="0"/>
                                      <w:marTop w:val="0"/>
                                      <w:marBottom w:val="0"/>
                                      <w:divBdr>
                                        <w:top w:val="none" w:sz="0" w:space="0" w:color="auto"/>
                                        <w:left w:val="none" w:sz="0" w:space="0" w:color="auto"/>
                                        <w:bottom w:val="none" w:sz="0" w:space="0" w:color="auto"/>
                                        <w:right w:val="none" w:sz="0" w:space="0" w:color="auto"/>
                                      </w:divBdr>
                                      <w:divsChild>
                                        <w:div w:id="733504139">
                                          <w:marLeft w:val="0"/>
                                          <w:marRight w:val="0"/>
                                          <w:marTop w:val="0"/>
                                          <w:marBottom w:val="0"/>
                                          <w:divBdr>
                                            <w:top w:val="none" w:sz="0" w:space="0" w:color="auto"/>
                                            <w:left w:val="none" w:sz="0" w:space="0" w:color="auto"/>
                                            <w:bottom w:val="none" w:sz="0" w:space="0" w:color="auto"/>
                                            <w:right w:val="none" w:sz="0" w:space="0" w:color="auto"/>
                                          </w:divBdr>
                                        </w:div>
                                      </w:divsChild>
                                    </w:div>
                                    <w:div w:id="224726719">
                                      <w:marLeft w:val="0"/>
                                      <w:marRight w:val="0"/>
                                      <w:marTop w:val="0"/>
                                      <w:marBottom w:val="0"/>
                                      <w:divBdr>
                                        <w:top w:val="none" w:sz="0" w:space="0" w:color="auto"/>
                                        <w:left w:val="none" w:sz="0" w:space="0" w:color="auto"/>
                                        <w:bottom w:val="none" w:sz="0" w:space="0" w:color="auto"/>
                                        <w:right w:val="none" w:sz="0" w:space="0" w:color="auto"/>
                                      </w:divBdr>
                                      <w:divsChild>
                                        <w:div w:id="1556308959">
                                          <w:marLeft w:val="0"/>
                                          <w:marRight w:val="0"/>
                                          <w:marTop w:val="0"/>
                                          <w:marBottom w:val="0"/>
                                          <w:divBdr>
                                            <w:top w:val="none" w:sz="0" w:space="0" w:color="auto"/>
                                            <w:left w:val="none" w:sz="0" w:space="0" w:color="auto"/>
                                            <w:bottom w:val="none" w:sz="0" w:space="0" w:color="auto"/>
                                            <w:right w:val="none" w:sz="0" w:space="0" w:color="auto"/>
                                          </w:divBdr>
                                        </w:div>
                                      </w:divsChild>
                                    </w:div>
                                    <w:div w:id="2044134252">
                                      <w:marLeft w:val="0"/>
                                      <w:marRight w:val="0"/>
                                      <w:marTop w:val="0"/>
                                      <w:marBottom w:val="0"/>
                                      <w:divBdr>
                                        <w:top w:val="none" w:sz="0" w:space="0" w:color="auto"/>
                                        <w:left w:val="none" w:sz="0" w:space="0" w:color="auto"/>
                                        <w:bottom w:val="none" w:sz="0" w:space="0" w:color="auto"/>
                                        <w:right w:val="none" w:sz="0" w:space="0" w:color="auto"/>
                                      </w:divBdr>
                                      <w:divsChild>
                                        <w:div w:id="1041588591">
                                          <w:marLeft w:val="0"/>
                                          <w:marRight w:val="0"/>
                                          <w:marTop w:val="0"/>
                                          <w:marBottom w:val="0"/>
                                          <w:divBdr>
                                            <w:top w:val="none" w:sz="0" w:space="0" w:color="auto"/>
                                            <w:left w:val="none" w:sz="0" w:space="0" w:color="auto"/>
                                            <w:bottom w:val="none" w:sz="0" w:space="0" w:color="auto"/>
                                            <w:right w:val="none" w:sz="0" w:space="0" w:color="auto"/>
                                          </w:divBdr>
                                        </w:div>
                                      </w:divsChild>
                                    </w:div>
                                    <w:div w:id="1800218131">
                                      <w:marLeft w:val="0"/>
                                      <w:marRight w:val="0"/>
                                      <w:marTop w:val="0"/>
                                      <w:marBottom w:val="0"/>
                                      <w:divBdr>
                                        <w:top w:val="none" w:sz="0" w:space="0" w:color="auto"/>
                                        <w:left w:val="none" w:sz="0" w:space="0" w:color="auto"/>
                                        <w:bottom w:val="none" w:sz="0" w:space="0" w:color="auto"/>
                                        <w:right w:val="none" w:sz="0" w:space="0" w:color="auto"/>
                                      </w:divBdr>
                                      <w:divsChild>
                                        <w:div w:id="1170604098">
                                          <w:marLeft w:val="0"/>
                                          <w:marRight w:val="0"/>
                                          <w:marTop w:val="0"/>
                                          <w:marBottom w:val="0"/>
                                          <w:divBdr>
                                            <w:top w:val="none" w:sz="0" w:space="0" w:color="auto"/>
                                            <w:left w:val="none" w:sz="0" w:space="0" w:color="auto"/>
                                            <w:bottom w:val="none" w:sz="0" w:space="0" w:color="auto"/>
                                            <w:right w:val="none" w:sz="0" w:space="0" w:color="auto"/>
                                          </w:divBdr>
                                        </w:div>
                                      </w:divsChild>
                                    </w:div>
                                    <w:div w:id="90470811">
                                      <w:marLeft w:val="0"/>
                                      <w:marRight w:val="0"/>
                                      <w:marTop w:val="0"/>
                                      <w:marBottom w:val="0"/>
                                      <w:divBdr>
                                        <w:top w:val="none" w:sz="0" w:space="0" w:color="auto"/>
                                        <w:left w:val="none" w:sz="0" w:space="0" w:color="auto"/>
                                        <w:bottom w:val="none" w:sz="0" w:space="0" w:color="auto"/>
                                        <w:right w:val="none" w:sz="0" w:space="0" w:color="auto"/>
                                      </w:divBdr>
                                      <w:divsChild>
                                        <w:div w:id="85376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9237413">
          <w:marLeft w:val="0"/>
          <w:marRight w:val="0"/>
          <w:marTop w:val="0"/>
          <w:marBottom w:val="0"/>
          <w:divBdr>
            <w:top w:val="none" w:sz="0" w:space="0" w:color="auto"/>
            <w:left w:val="none" w:sz="0" w:space="0" w:color="auto"/>
            <w:bottom w:val="none" w:sz="0" w:space="0" w:color="auto"/>
            <w:right w:val="none" w:sz="0" w:space="0" w:color="auto"/>
          </w:divBdr>
          <w:divsChild>
            <w:div w:id="1117523947">
              <w:marLeft w:val="0"/>
              <w:marRight w:val="0"/>
              <w:marTop w:val="0"/>
              <w:marBottom w:val="0"/>
              <w:divBdr>
                <w:top w:val="none" w:sz="0" w:space="0" w:color="auto"/>
                <w:left w:val="none" w:sz="0" w:space="0" w:color="auto"/>
                <w:bottom w:val="none" w:sz="0" w:space="0" w:color="auto"/>
                <w:right w:val="none" w:sz="0" w:space="0" w:color="auto"/>
              </w:divBdr>
              <w:divsChild>
                <w:div w:id="1707681579">
                  <w:marLeft w:val="0"/>
                  <w:marRight w:val="0"/>
                  <w:marTop w:val="0"/>
                  <w:marBottom w:val="0"/>
                  <w:divBdr>
                    <w:top w:val="none" w:sz="0" w:space="0" w:color="auto"/>
                    <w:left w:val="none" w:sz="0" w:space="0" w:color="auto"/>
                    <w:bottom w:val="none" w:sz="0" w:space="0" w:color="auto"/>
                    <w:right w:val="none" w:sz="0" w:space="0" w:color="auto"/>
                  </w:divBdr>
                  <w:divsChild>
                    <w:div w:id="1190874594">
                      <w:marLeft w:val="0"/>
                      <w:marRight w:val="0"/>
                      <w:marTop w:val="0"/>
                      <w:marBottom w:val="0"/>
                      <w:divBdr>
                        <w:top w:val="none" w:sz="0" w:space="0" w:color="auto"/>
                        <w:left w:val="none" w:sz="0" w:space="0" w:color="auto"/>
                        <w:bottom w:val="none" w:sz="0" w:space="0" w:color="auto"/>
                        <w:right w:val="none" w:sz="0" w:space="0" w:color="auto"/>
                      </w:divBdr>
                      <w:divsChild>
                        <w:div w:id="925308973">
                          <w:marLeft w:val="0"/>
                          <w:marRight w:val="0"/>
                          <w:marTop w:val="0"/>
                          <w:marBottom w:val="0"/>
                          <w:divBdr>
                            <w:top w:val="none" w:sz="0" w:space="0" w:color="auto"/>
                            <w:left w:val="none" w:sz="0" w:space="0" w:color="auto"/>
                            <w:bottom w:val="none" w:sz="0" w:space="0" w:color="auto"/>
                            <w:right w:val="none" w:sz="0" w:space="0" w:color="auto"/>
                          </w:divBdr>
                          <w:divsChild>
                            <w:div w:id="2134522495">
                              <w:marLeft w:val="0"/>
                              <w:marRight w:val="0"/>
                              <w:marTop w:val="0"/>
                              <w:marBottom w:val="0"/>
                              <w:divBdr>
                                <w:top w:val="none" w:sz="0" w:space="0" w:color="auto"/>
                                <w:left w:val="none" w:sz="0" w:space="0" w:color="auto"/>
                                <w:bottom w:val="none" w:sz="0" w:space="0" w:color="auto"/>
                                <w:right w:val="none" w:sz="0" w:space="0" w:color="auto"/>
                              </w:divBdr>
                              <w:divsChild>
                                <w:div w:id="1257910389">
                                  <w:marLeft w:val="0"/>
                                  <w:marRight w:val="0"/>
                                  <w:marTop w:val="0"/>
                                  <w:marBottom w:val="0"/>
                                  <w:divBdr>
                                    <w:top w:val="none" w:sz="0" w:space="0" w:color="auto"/>
                                    <w:left w:val="none" w:sz="0" w:space="0" w:color="auto"/>
                                    <w:bottom w:val="none" w:sz="0" w:space="0" w:color="auto"/>
                                    <w:right w:val="none" w:sz="0" w:space="0" w:color="auto"/>
                                  </w:divBdr>
                                  <w:divsChild>
                                    <w:div w:id="1897661562">
                                      <w:marLeft w:val="0"/>
                                      <w:marRight w:val="0"/>
                                      <w:marTop w:val="0"/>
                                      <w:marBottom w:val="0"/>
                                      <w:divBdr>
                                        <w:top w:val="none" w:sz="0" w:space="0" w:color="auto"/>
                                        <w:left w:val="none" w:sz="0" w:space="0" w:color="auto"/>
                                        <w:bottom w:val="none" w:sz="0" w:space="0" w:color="auto"/>
                                        <w:right w:val="none" w:sz="0" w:space="0" w:color="auto"/>
                                      </w:divBdr>
                                      <w:divsChild>
                                        <w:div w:id="967126659">
                                          <w:marLeft w:val="0"/>
                                          <w:marRight w:val="0"/>
                                          <w:marTop w:val="0"/>
                                          <w:marBottom w:val="0"/>
                                          <w:divBdr>
                                            <w:top w:val="none" w:sz="0" w:space="0" w:color="auto"/>
                                            <w:left w:val="none" w:sz="0" w:space="0" w:color="auto"/>
                                            <w:bottom w:val="none" w:sz="0" w:space="0" w:color="auto"/>
                                            <w:right w:val="none" w:sz="0" w:space="0" w:color="auto"/>
                                          </w:divBdr>
                                          <w:divsChild>
                                            <w:div w:id="1770196307">
                                              <w:marLeft w:val="0"/>
                                              <w:marRight w:val="0"/>
                                              <w:marTop w:val="0"/>
                                              <w:marBottom w:val="0"/>
                                              <w:divBdr>
                                                <w:top w:val="none" w:sz="0" w:space="0" w:color="auto"/>
                                                <w:left w:val="none" w:sz="0" w:space="0" w:color="auto"/>
                                                <w:bottom w:val="none" w:sz="0" w:space="0" w:color="auto"/>
                                                <w:right w:val="none" w:sz="0" w:space="0" w:color="auto"/>
                                              </w:divBdr>
                                              <w:divsChild>
                                                <w:div w:id="1198391432">
                                                  <w:marLeft w:val="0"/>
                                                  <w:marRight w:val="0"/>
                                                  <w:marTop w:val="0"/>
                                                  <w:marBottom w:val="0"/>
                                                  <w:divBdr>
                                                    <w:top w:val="none" w:sz="0" w:space="0" w:color="auto"/>
                                                    <w:left w:val="none" w:sz="0" w:space="0" w:color="auto"/>
                                                    <w:bottom w:val="none" w:sz="0" w:space="0" w:color="auto"/>
                                                    <w:right w:val="none" w:sz="0" w:space="0" w:color="auto"/>
                                                  </w:divBdr>
                                                  <w:divsChild>
                                                    <w:div w:id="907618762">
                                                      <w:marLeft w:val="0"/>
                                                      <w:marRight w:val="0"/>
                                                      <w:marTop w:val="0"/>
                                                      <w:marBottom w:val="0"/>
                                                      <w:divBdr>
                                                        <w:top w:val="none" w:sz="0" w:space="0" w:color="auto"/>
                                                        <w:left w:val="none" w:sz="0" w:space="0" w:color="auto"/>
                                                        <w:bottom w:val="none" w:sz="0" w:space="0" w:color="auto"/>
                                                        <w:right w:val="none" w:sz="0" w:space="0" w:color="auto"/>
                                                      </w:divBdr>
                                                      <w:divsChild>
                                                        <w:div w:id="25908161">
                                                          <w:marLeft w:val="0"/>
                                                          <w:marRight w:val="0"/>
                                                          <w:marTop w:val="0"/>
                                                          <w:marBottom w:val="0"/>
                                                          <w:divBdr>
                                                            <w:top w:val="none" w:sz="0" w:space="0" w:color="auto"/>
                                                            <w:left w:val="none" w:sz="0" w:space="0" w:color="auto"/>
                                                            <w:bottom w:val="none" w:sz="0" w:space="0" w:color="auto"/>
                                                            <w:right w:val="none" w:sz="0" w:space="0" w:color="auto"/>
                                                          </w:divBdr>
                                                          <w:divsChild>
                                                            <w:div w:id="864295571">
                                                              <w:marLeft w:val="0"/>
                                                              <w:marRight w:val="0"/>
                                                              <w:marTop w:val="0"/>
                                                              <w:marBottom w:val="0"/>
                                                              <w:divBdr>
                                                                <w:top w:val="none" w:sz="0" w:space="0" w:color="auto"/>
                                                                <w:left w:val="none" w:sz="0" w:space="0" w:color="auto"/>
                                                                <w:bottom w:val="none" w:sz="0" w:space="0" w:color="auto"/>
                                                                <w:right w:val="none" w:sz="0" w:space="0" w:color="auto"/>
                                                              </w:divBdr>
                                                              <w:divsChild>
                                                                <w:div w:id="58793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9584608">
                          <w:marLeft w:val="0"/>
                          <w:marRight w:val="0"/>
                          <w:marTop w:val="0"/>
                          <w:marBottom w:val="0"/>
                          <w:divBdr>
                            <w:top w:val="none" w:sz="0" w:space="0" w:color="auto"/>
                            <w:left w:val="none" w:sz="0" w:space="0" w:color="auto"/>
                            <w:bottom w:val="none" w:sz="0" w:space="0" w:color="auto"/>
                            <w:right w:val="none" w:sz="0" w:space="0" w:color="auto"/>
                          </w:divBdr>
                        </w:div>
                        <w:div w:id="40832281">
                          <w:marLeft w:val="0"/>
                          <w:marRight w:val="0"/>
                          <w:marTop w:val="0"/>
                          <w:marBottom w:val="0"/>
                          <w:divBdr>
                            <w:top w:val="none" w:sz="0" w:space="0" w:color="auto"/>
                            <w:left w:val="none" w:sz="0" w:space="0" w:color="auto"/>
                            <w:bottom w:val="none" w:sz="0" w:space="0" w:color="auto"/>
                            <w:right w:val="none" w:sz="0" w:space="0" w:color="auto"/>
                          </w:divBdr>
                        </w:div>
                        <w:div w:id="1590890423">
                          <w:marLeft w:val="0"/>
                          <w:marRight w:val="0"/>
                          <w:marTop w:val="0"/>
                          <w:marBottom w:val="0"/>
                          <w:divBdr>
                            <w:top w:val="none" w:sz="0" w:space="0" w:color="auto"/>
                            <w:left w:val="none" w:sz="0" w:space="0" w:color="auto"/>
                            <w:bottom w:val="none" w:sz="0" w:space="0" w:color="auto"/>
                            <w:right w:val="none" w:sz="0" w:space="0" w:color="auto"/>
                          </w:divBdr>
                          <w:divsChild>
                            <w:div w:id="736247785">
                              <w:marLeft w:val="0"/>
                              <w:marRight w:val="0"/>
                              <w:marTop w:val="0"/>
                              <w:marBottom w:val="0"/>
                              <w:divBdr>
                                <w:top w:val="none" w:sz="0" w:space="0" w:color="auto"/>
                                <w:left w:val="none" w:sz="0" w:space="0" w:color="auto"/>
                                <w:bottom w:val="none" w:sz="0" w:space="0" w:color="auto"/>
                                <w:right w:val="none" w:sz="0" w:space="0" w:color="auto"/>
                              </w:divBdr>
                              <w:divsChild>
                                <w:div w:id="1909001456">
                                  <w:marLeft w:val="0"/>
                                  <w:marRight w:val="0"/>
                                  <w:marTop w:val="0"/>
                                  <w:marBottom w:val="0"/>
                                  <w:divBdr>
                                    <w:top w:val="none" w:sz="0" w:space="0" w:color="auto"/>
                                    <w:left w:val="none" w:sz="0" w:space="0" w:color="auto"/>
                                    <w:bottom w:val="none" w:sz="0" w:space="0" w:color="auto"/>
                                    <w:right w:val="none" w:sz="0" w:space="0" w:color="auto"/>
                                  </w:divBdr>
                                </w:div>
                                <w:div w:id="261228506">
                                  <w:marLeft w:val="0"/>
                                  <w:marRight w:val="0"/>
                                  <w:marTop w:val="0"/>
                                  <w:marBottom w:val="0"/>
                                  <w:divBdr>
                                    <w:top w:val="none" w:sz="0" w:space="0" w:color="auto"/>
                                    <w:left w:val="none" w:sz="0" w:space="0" w:color="auto"/>
                                    <w:bottom w:val="none" w:sz="0" w:space="0" w:color="auto"/>
                                    <w:right w:val="none" w:sz="0" w:space="0" w:color="auto"/>
                                  </w:divBdr>
                                </w:div>
                                <w:div w:id="1097408257">
                                  <w:marLeft w:val="0"/>
                                  <w:marRight w:val="0"/>
                                  <w:marTop w:val="0"/>
                                  <w:marBottom w:val="0"/>
                                  <w:divBdr>
                                    <w:top w:val="none" w:sz="0" w:space="0" w:color="auto"/>
                                    <w:left w:val="none" w:sz="0" w:space="0" w:color="auto"/>
                                    <w:bottom w:val="none" w:sz="0" w:space="0" w:color="auto"/>
                                    <w:right w:val="none" w:sz="0" w:space="0" w:color="auto"/>
                                  </w:divBdr>
                                </w:div>
                                <w:div w:id="252864615">
                                  <w:marLeft w:val="0"/>
                                  <w:marRight w:val="0"/>
                                  <w:marTop w:val="0"/>
                                  <w:marBottom w:val="0"/>
                                  <w:divBdr>
                                    <w:top w:val="none" w:sz="0" w:space="0" w:color="auto"/>
                                    <w:left w:val="none" w:sz="0" w:space="0" w:color="auto"/>
                                    <w:bottom w:val="none" w:sz="0" w:space="0" w:color="auto"/>
                                    <w:right w:val="none" w:sz="0" w:space="0" w:color="auto"/>
                                  </w:divBdr>
                                </w:div>
                                <w:div w:id="38475349">
                                  <w:marLeft w:val="0"/>
                                  <w:marRight w:val="0"/>
                                  <w:marTop w:val="0"/>
                                  <w:marBottom w:val="0"/>
                                  <w:divBdr>
                                    <w:top w:val="none" w:sz="0" w:space="0" w:color="auto"/>
                                    <w:left w:val="none" w:sz="0" w:space="0" w:color="auto"/>
                                    <w:bottom w:val="none" w:sz="0" w:space="0" w:color="auto"/>
                                    <w:right w:val="none" w:sz="0" w:space="0" w:color="auto"/>
                                  </w:divBdr>
                                </w:div>
                                <w:div w:id="548519">
                                  <w:marLeft w:val="0"/>
                                  <w:marRight w:val="0"/>
                                  <w:marTop w:val="0"/>
                                  <w:marBottom w:val="0"/>
                                  <w:divBdr>
                                    <w:top w:val="none" w:sz="0" w:space="0" w:color="auto"/>
                                    <w:left w:val="none" w:sz="0" w:space="0" w:color="auto"/>
                                    <w:bottom w:val="none" w:sz="0" w:space="0" w:color="auto"/>
                                    <w:right w:val="none" w:sz="0" w:space="0" w:color="auto"/>
                                  </w:divBdr>
                                </w:div>
                                <w:div w:id="1369455672">
                                  <w:marLeft w:val="0"/>
                                  <w:marRight w:val="0"/>
                                  <w:marTop w:val="0"/>
                                  <w:marBottom w:val="0"/>
                                  <w:divBdr>
                                    <w:top w:val="none" w:sz="0" w:space="0" w:color="auto"/>
                                    <w:left w:val="none" w:sz="0" w:space="0" w:color="auto"/>
                                    <w:bottom w:val="none" w:sz="0" w:space="0" w:color="auto"/>
                                    <w:right w:val="none" w:sz="0" w:space="0" w:color="auto"/>
                                  </w:divBdr>
                                </w:div>
                                <w:div w:id="127285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4206">
                          <w:marLeft w:val="0"/>
                          <w:marRight w:val="0"/>
                          <w:marTop w:val="0"/>
                          <w:marBottom w:val="0"/>
                          <w:divBdr>
                            <w:top w:val="none" w:sz="0" w:space="0" w:color="auto"/>
                            <w:left w:val="none" w:sz="0" w:space="0" w:color="auto"/>
                            <w:bottom w:val="none" w:sz="0" w:space="0" w:color="auto"/>
                            <w:right w:val="none" w:sz="0" w:space="0" w:color="auto"/>
                          </w:divBdr>
                          <w:divsChild>
                            <w:div w:id="1761561665">
                              <w:marLeft w:val="0"/>
                              <w:marRight w:val="0"/>
                              <w:marTop w:val="0"/>
                              <w:marBottom w:val="0"/>
                              <w:divBdr>
                                <w:top w:val="none" w:sz="0" w:space="0" w:color="auto"/>
                                <w:left w:val="none" w:sz="0" w:space="0" w:color="auto"/>
                                <w:bottom w:val="none" w:sz="0" w:space="0" w:color="auto"/>
                                <w:right w:val="none" w:sz="0" w:space="0" w:color="auto"/>
                              </w:divBdr>
                            </w:div>
                          </w:divsChild>
                        </w:div>
                        <w:div w:id="457454777">
                          <w:marLeft w:val="0"/>
                          <w:marRight w:val="0"/>
                          <w:marTop w:val="0"/>
                          <w:marBottom w:val="0"/>
                          <w:divBdr>
                            <w:top w:val="none" w:sz="0" w:space="0" w:color="auto"/>
                            <w:left w:val="none" w:sz="0" w:space="0" w:color="auto"/>
                            <w:bottom w:val="none" w:sz="0" w:space="0" w:color="auto"/>
                            <w:right w:val="none" w:sz="0" w:space="0" w:color="auto"/>
                          </w:divBdr>
                          <w:divsChild>
                            <w:div w:id="48104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4480574">
              <w:marLeft w:val="0"/>
              <w:marRight w:val="0"/>
              <w:marTop w:val="0"/>
              <w:marBottom w:val="0"/>
              <w:divBdr>
                <w:top w:val="none" w:sz="0" w:space="0" w:color="auto"/>
                <w:left w:val="none" w:sz="0" w:space="0" w:color="auto"/>
                <w:bottom w:val="none" w:sz="0" w:space="0" w:color="auto"/>
                <w:right w:val="none" w:sz="0" w:space="0" w:color="auto"/>
              </w:divBdr>
              <w:divsChild>
                <w:div w:id="1033771183">
                  <w:marLeft w:val="0"/>
                  <w:marRight w:val="0"/>
                  <w:marTop w:val="0"/>
                  <w:marBottom w:val="0"/>
                  <w:divBdr>
                    <w:top w:val="none" w:sz="0" w:space="0" w:color="auto"/>
                    <w:left w:val="none" w:sz="0" w:space="0" w:color="auto"/>
                    <w:bottom w:val="none" w:sz="0" w:space="0" w:color="auto"/>
                    <w:right w:val="none" w:sz="0" w:space="0" w:color="auto"/>
                  </w:divBdr>
                  <w:divsChild>
                    <w:div w:id="1398163169">
                      <w:marLeft w:val="0"/>
                      <w:marRight w:val="0"/>
                      <w:marTop w:val="0"/>
                      <w:marBottom w:val="0"/>
                      <w:divBdr>
                        <w:top w:val="none" w:sz="0" w:space="0" w:color="auto"/>
                        <w:left w:val="none" w:sz="0" w:space="0" w:color="auto"/>
                        <w:bottom w:val="none" w:sz="0" w:space="0" w:color="auto"/>
                        <w:right w:val="none" w:sz="0" w:space="0" w:color="auto"/>
                      </w:divBdr>
                    </w:div>
                  </w:divsChild>
                </w:div>
                <w:div w:id="1322738872">
                  <w:marLeft w:val="0"/>
                  <w:marRight w:val="0"/>
                  <w:marTop w:val="0"/>
                  <w:marBottom w:val="0"/>
                  <w:divBdr>
                    <w:top w:val="none" w:sz="0" w:space="0" w:color="auto"/>
                    <w:left w:val="none" w:sz="0" w:space="0" w:color="auto"/>
                    <w:bottom w:val="none" w:sz="0" w:space="0" w:color="auto"/>
                    <w:right w:val="none" w:sz="0" w:space="0" w:color="auto"/>
                  </w:divBdr>
                  <w:divsChild>
                    <w:div w:id="1136945481">
                      <w:marLeft w:val="0"/>
                      <w:marRight w:val="0"/>
                      <w:marTop w:val="0"/>
                      <w:marBottom w:val="0"/>
                      <w:divBdr>
                        <w:top w:val="none" w:sz="0" w:space="0" w:color="auto"/>
                        <w:left w:val="none" w:sz="0" w:space="0" w:color="auto"/>
                        <w:bottom w:val="none" w:sz="0" w:space="0" w:color="auto"/>
                        <w:right w:val="none" w:sz="0" w:space="0" w:color="auto"/>
                      </w:divBdr>
                      <w:divsChild>
                        <w:div w:id="11910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032210">
                  <w:marLeft w:val="0"/>
                  <w:marRight w:val="0"/>
                  <w:marTop w:val="0"/>
                  <w:marBottom w:val="0"/>
                  <w:divBdr>
                    <w:top w:val="none" w:sz="0" w:space="0" w:color="auto"/>
                    <w:left w:val="none" w:sz="0" w:space="0" w:color="auto"/>
                    <w:bottom w:val="none" w:sz="0" w:space="0" w:color="auto"/>
                    <w:right w:val="none" w:sz="0" w:space="0" w:color="auto"/>
                  </w:divBdr>
                  <w:divsChild>
                    <w:div w:id="225993730">
                      <w:marLeft w:val="0"/>
                      <w:marRight w:val="0"/>
                      <w:marTop w:val="0"/>
                      <w:marBottom w:val="0"/>
                      <w:divBdr>
                        <w:top w:val="none" w:sz="0" w:space="0" w:color="auto"/>
                        <w:left w:val="none" w:sz="0" w:space="0" w:color="auto"/>
                        <w:bottom w:val="none" w:sz="0" w:space="0" w:color="auto"/>
                        <w:right w:val="none" w:sz="0" w:space="0" w:color="auto"/>
                      </w:divBdr>
                      <w:divsChild>
                        <w:div w:id="1045911638">
                          <w:marLeft w:val="0"/>
                          <w:marRight w:val="0"/>
                          <w:marTop w:val="0"/>
                          <w:marBottom w:val="0"/>
                          <w:divBdr>
                            <w:top w:val="none" w:sz="0" w:space="0" w:color="auto"/>
                            <w:left w:val="none" w:sz="0" w:space="0" w:color="auto"/>
                            <w:bottom w:val="none" w:sz="0" w:space="0" w:color="auto"/>
                            <w:right w:val="none" w:sz="0" w:space="0" w:color="auto"/>
                          </w:divBdr>
                          <w:divsChild>
                            <w:div w:id="2144107154">
                              <w:marLeft w:val="0"/>
                              <w:marRight w:val="0"/>
                              <w:marTop w:val="0"/>
                              <w:marBottom w:val="0"/>
                              <w:divBdr>
                                <w:top w:val="none" w:sz="0" w:space="0" w:color="auto"/>
                                <w:left w:val="none" w:sz="0" w:space="0" w:color="auto"/>
                                <w:bottom w:val="none" w:sz="0" w:space="0" w:color="auto"/>
                                <w:right w:val="none" w:sz="0" w:space="0" w:color="auto"/>
                              </w:divBdr>
                            </w:div>
                            <w:div w:id="9525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897404">
                  <w:marLeft w:val="0"/>
                  <w:marRight w:val="0"/>
                  <w:marTop w:val="0"/>
                  <w:marBottom w:val="0"/>
                  <w:divBdr>
                    <w:top w:val="none" w:sz="0" w:space="0" w:color="auto"/>
                    <w:left w:val="none" w:sz="0" w:space="0" w:color="auto"/>
                    <w:bottom w:val="none" w:sz="0" w:space="0" w:color="auto"/>
                    <w:right w:val="none" w:sz="0" w:space="0" w:color="auto"/>
                  </w:divBdr>
                  <w:divsChild>
                    <w:div w:id="1057360968">
                      <w:marLeft w:val="0"/>
                      <w:marRight w:val="0"/>
                      <w:marTop w:val="0"/>
                      <w:marBottom w:val="0"/>
                      <w:divBdr>
                        <w:top w:val="none" w:sz="0" w:space="0" w:color="auto"/>
                        <w:left w:val="none" w:sz="0" w:space="0" w:color="auto"/>
                        <w:bottom w:val="none" w:sz="0" w:space="0" w:color="auto"/>
                        <w:right w:val="none" w:sz="0" w:space="0" w:color="auto"/>
                      </w:divBdr>
                      <w:divsChild>
                        <w:div w:id="1666663267">
                          <w:marLeft w:val="0"/>
                          <w:marRight w:val="0"/>
                          <w:marTop w:val="0"/>
                          <w:marBottom w:val="0"/>
                          <w:divBdr>
                            <w:top w:val="none" w:sz="0" w:space="0" w:color="auto"/>
                            <w:left w:val="none" w:sz="0" w:space="0" w:color="auto"/>
                            <w:bottom w:val="none" w:sz="0" w:space="0" w:color="auto"/>
                            <w:right w:val="none" w:sz="0" w:space="0" w:color="auto"/>
                          </w:divBdr>
                          <w:divsChild>
                            <w:div w:id="1160583508">
                              <w:marLeft w:val="0"/>
                              <w:marRight w:val="0"/>
                              <w:marTop w:val="0"/>
                              <w:marBottom w:val="0"/>
                              <w:divBdr>
                                <w:top w:val="none" w:sz="0" w:space="0" w:color="auto"/>
                                <w:left w:val="none" w:sz="0" w:space="0" w:color="auto"/>
                                <w:bottom w:val="none" w:sz="0" w:space="0" w:color="auto"/>
                                <w:right w:val="none" w:sz="0" w:space="0" w:color="auto"/>
                              </w:divBdr>
                            </w:div>
                            <w:div w:id="155977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598304">
                  <w:marLeft w:val="0"/>
                  <w:marRight w:val="0"/>
                  <w:marTop w:val="0"/>
                  <w:marBottom w:val="0"/>
                  <w:divBdr>
                    <w:top w:val="none" w:sz="0" w:space="0" w:color="auto"/>
                    <w:left w:val="none" w:sz="0" w:space="0" w:color="auto"/>
                    <w:bottom w:val="none" w:sz="0" w:space="0" w:color="auto"/>
                    <w:right w:val="none" w:sz="0" w:space="0" w:color="auto"/>
                  </w:divBdr>
                  <w:divsChild>
                    <w:div w:id="1619533447">
                      <w:marLeft w:val="0"/>
                      <w:marRight w:val="0"/>
                      <w:marTop w:val="0"/>
                      <w:marBottom w:val="0"/>
                      <w:divBdr>
                        <w:top w:val="none" w:sz="0" w:space="0" w:color="auto"/>
                        <w:left w:val="none" w:sz="0" w:space="0" w:color="auto"/>
                        <w:bottom w:val="none" w:sz="0" w:space="0" w:color="auto"/>
                        <w:right w:val="none" w:sz="0" w:space="0" w:color="auto"/>
                      </w:divBdr>
                    </w:div>
                  </w:divsChild>
                </w:div>
                <w:div w:id="308900651">
                  <w:marLeft w:val="0"/>
                  <w:marRight w:val="0"/>
                  <w:marTop w:val="0"/>
                  <w:marBottom w:val="0"/>
                  <w:divBdr>
                    <w:top w:val="none" w:sz="0" w:space="0" w:color="auto"/>
                    <w:left w:val="none" w:sz="0" w:space="0" w:color="auto"/>
                    <w:bottom w:val="none" w:sz="0" w:space="0" w:color="auto"/>
                    <w:right w:val="none" w:sz="0" w:space="0" w:color="auto"/>
                  </w:divBdr>
                  <w:divsChild>
                    <w:div w:id="1624769270">
                      <w:marLeft w:val="0"/>
                      <w:marRight w:val="0"/>
                      <w:marTop w:val="0"/>
                      <w:marBottom w:val="0"/>
                      <w:divBdr>
                        <w:top w:val="none" w:sz="0" w:space="0" w:color="auto"/>
                        <w:left w:val="none" w:sz="0" w:space="0" w:color="auto"/>
                        <w:bottom w:val="none" w:sz="0" w:space="0" w:color="auto"/>
                        <w:right w:val="none" w:sz="0" w:space="0" w:color="auto"/>
                      </w:divBdr>
                      <w:divsChild>
                        <w:div w:id="76041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931730">
                  <w:marLeft w:val="0"/>
                  <w:marRight w:val="0"/>
                  <w:marTop w:val="0"/>
                  <w:marBottom w:val="0"/>
                  <w:divBdr>
                    <w:top w:val="none" w:sz="0" w:space="0" w:color="auto"/>
                    <w:left w:val="none" w:sz="0" w:space="0" w:color="auto"/>
                    <w:bottom w:val="none" w:sz="0" w:space="0" w:color="auto"/>
                    <w:right w:val="none" w:sz="0" w:space="0" w:color="auto"/>
                  </w:divBdr>
                  <w:divsChild>
                    <w:div w:id="732629527">
                      <w:marLeft w:val="0"/>
                      <w:marRight w:val="0"/>
                      <w:marTop w:val="0"/>
                      <w:marBottom w:val="0"/>
                      <w:divBdr>
                        <w:top w:val="none" w:sz="0" w:space="0" w:color="auto"/>
                        <w:left w:val="none" w:sz="0" w:space="0" w:color="auto"/>
                        <w:bottom w:val="none" w:sz="0" w:space="0" w:color="auto"/>
                        <w:right w:val="none" w:sz="0" w:space="0" w:color="auto"/>
                      </w:divBdr>
                      <w:divsChild>
                        <w:div w:id="1539513360">
                          <w:marLeft w:val="0"/>
                          <w:marRight w:val="0"/>
                          <w:marTop w:val="0"/>
                          <w:marBottom w:val="0"/>
                          <w:divBdr>
                            <w:top w:val="none" w:sz="0" w:space="0" w:color="auto"/>
                            <w:left w:val="none" w:sz="0" w:space="0" w:color="auto"/>
                            <w:bottom w:val="none" w:sz="0" w:space="0" w:color="auto"/>
                            <w:right w:val="none" w:sz="0" w:space="0" w:color="auto"/>
                          </w:divBdr>
                          <w:divsChild>
                            <w:div w:id="1876653197">
                              <w:marLeft w:val="0"/>
                              <w:marRight w:val="0"/>
                              <w:marTop w:val="0"/>
                              <w:marBottom w:val="0"/>
                              <w:divBdr>
                                <w:top w:val="none" w:sz="0" w:space="0" w:color="auto"/>
                                <w:left w:val="none" w:sz="0" w:space="0" w:color="auto"/>
                                <w:bottom w:val="none" w:sz="0" w:space="0" w:color="auto"/>
                                <w:right w:val="none" w:sz="0" w:space="0" w:color="auto"/>
                              </w:divBdr>
                            </w:div>
                            <w:div w:id="160989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48025">
                  <w:marLeft w:val="0"/>
                  <w:marRight w:val="0"/>
                  <w:marTop w:val="0"/>
                  <w:marBottom w:val="0"/>
                  <w:divBdr>
                    <w:top w:val="none" w:sz="0" w:space="0" w:color="auto"/>
                    <w:left w:val="none" w:sz="0" w:space="0" w:color="auto"/>
                    <w:bottom w:val="none" w:sz="0" w:space="0" w:color="auto"/>
                    <w:right w:val="none" w:sz="0" w:space="0" w:color="auto"/>
                  </w:divBdr>
                  <w:divsChild>
                    <w:div w:id="902178840">
                      <w:marLeft w:val="0"/>
                      <w:marRight w:val="0"/>
                      <w:marTop w:val="0"/>
                      <w:marBottom w:val="0"/>
                      <w:divBdr>
                        <w:top w:val="none" w:sz="0" w:space="0" w:color="auto"/>
                        <w:left w:val="none" w:sz="0" w:space="0" w:color="auto"/>
                        <w:bottom w:val="none" w:sz="0" w:space="0" w:color="auto"/>
                        <w:right w:val="none" w:sz="0" w:space="0" w:color="auto"/>
                      </w:divBdr>
                      <w:divsChild>
                        <w:div w:id="129598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26735">
                  <w:marLeft w:val="0"/>
                  <w:marRight w:val="0"/>
                  <w:marTop w:val="0"/>
                  <w:marBottom w:val="0"/>
                  <w:divBdr>
                    <w:top w:val="none" w:sz="0" w:space="0" w:color="auto"/>
                    <w:left w:val="none" w:sz="0" w:space="0" w:color="auto"/>
                    <w:bottom w:val="none" w:sz="0" w:space="0" w:color="auto"/>
                    <w:right w:val="none" w:sz="0" w:space="0" w:color="auto"/>
                  </w:divBdr>
                  <w:divsChild>
                    <w:div w:id="1116756201">
                      <w:marLeft w:val="0"/>
                      <w:marRight w:val="0"/>
                      <w:marTop w:val="0"/>
                      <w:marBottom w:val="0"/>
                      <w:divBdr>
                        <w:top w:val="none" w:sz="0" w:space="0" w:color="auto"/>
                        <w:left w:val="none" w:sz="0" w:space="0" w:color="auto"/>
                        <w:bottom w:val="none" w:sz="0" w:space="0" w:color="auto"/>
                        <w:right w:val="none" w:sz="0" w:space="0" w:color="auto"/>
                      </w:divBdr>
                    </w:div>
                  </w:divsChild>
                </w:div>
                <w:div w:id="598755635">
                  <w:marLeft w:val="0"/>
                  <w:marRight w:val="0"/>
                  <w:marTop w:val="0"/>
                  <w:marBottom w:val="0"/>
                  <w:divBdr>
                    <w:top w:val="none" w:sz="0" w:space="0" w:color="auto"/>
                    <w:left w:val="none" w:sz="0" w:space="0" w:color="auto"/>
                    <w:bottom w:val="none" w:sz="0" w:space="0" w:color="auto"/>
                    <w:right w:val="none" w:sz="0" w:space="0" w:color="auto"/>
                  </w:divBdr>
                  <w:divsChild>
                    <w:div w:id="1268661236">
                      <w:marLeft w:val="0"/>
                      <w:marRight w:val="0"/>
                      <w:marTop w:val="0"/>
                      <w:marBottom w:val="0"/>
                      <w:divBdr>
                        <w:top w:val="none" w:sz="0" w:space="0" w:color="auto"/>
                        <w:left w:val="none" w:sz="0" w:space="0" w:color="auto"/>
                        <w:bottom w:val="none" w:sz="0" w:space="0" w:color="auto"/>
                        <w:right w:val="none" w:sz="0" w:space="0" w:color="auto"/>
                      </w:divBdr>
                      <w:divsChild>
                        <w:div w:id="144472158">
                          <w:marLeft w:val="0"/>
                          <w:marRight w:val="0"/>
                          <w:marTop w:val="0"/>
                          <w:marBottom w:val="0"/>
                          <w:divBdr>
                            <w:top w:val="none" w:sz="0" w:space="0" w:color="auto"/>
                            <w:left w:val="none" w:sz="0" w:space="0" w:color="auto"/>
                            <w:bottom w:val="none" w:sz="0" w:space="0" w:color="auto"/>
                            <w:right w:val="none" w:sz="0" w:space="0" w:color="auto"/>
                          </w:divBdr>
                          <w:divsChild>
                            <w:div w:id="456266290">
                              <w:marLeft w:val="0"/>
                              <w:marRight w:val="0"/>
                              <w:marTop w:val="0"/>
                              <w:marBottom w:val="0"/>
                              <w:divBdr>
                                <w:top w:val="none" w:sz="0" w:space="0" w:color="auto"/>
                                <w:left w:val="none" w:sz="0" w:space="0" w:color="auto"/>
                                <w:bottom w:val="none" w:sz="0" w:space="0" w:color="auto"/>
                                <w:right w:val="none" w:sz="0" w:space="0" w:color="auto"/>
                              </w:divBdr>
                              <w:divsChild>
                                <w:div w:id="1957326453">
                                  <w:marLeft w:val="0"/>
                                  <w:marRight w:val="0"/>
                                  <w:marTop w:val="0"/>
                                  <w:marBottom w:val="0"/>
                                  <w:divBdr>
                                    <w:top w:val="none" w:sz="0" w:space="0" w:color="auto"/>
                                    <w:left w:val="none" w:sz="0" w:space="0" w:color="auto"/>
                                    <w:bottom w:val="none" w:sz="0" w:space="0" w:color="auto"/>
                                    <w:right w:val="none" w:sz="0" w:space="0" w:color="auto"/>
                                  </w:divBdr>
                                  <w:divsChild>
                                    <w:div w:id="60687223">
                                      <w:marLeft w:val="0"/>
                                      <w:marRight w:val="0"/>
                                      <w:marTop w:val="0"/>
                                      <w:marBottom w:val="0"/>
                                      <w:divBdr>
                                        <w:top w:val="none" w:sz="0" w:space="0" w:color="auto"/>
                                        <w:left w:val="none" w:sz="0" w:space="0" w:color="auto"/>
                                        <w:bottom w:val="none" w:sz="0" w:space="0" w:color="auto"/>
                                        <w:right w:val="none" w:sz="0" w:space="0" w:color="auto"/>
                                      </w:divBdr>
                                      <w:divsChild>
                                        <w:div w:id="1335297978">
                                          <w:marLeft w:val="0"/>
                                          <w:marRight w:val="0"/>
                                          <w:marTop w:val="0"/>
                                          <w:marBottom w:val="0"/>
                                          <w:divBdr>
                                            <w:top w:val="none" w:sz="0" w:space="0" w:color="auto"/>
                                            <w:left w:val="none" w:sz="0" w:space="0" w:color="auto"/>
                                            <w:bottom w:val="none" w:sz="0" w:space="0" w:color="auto"/>
                                            <w:right w:val="none" w:sz="0" w:space="0" w:color="auto"/>
                                          </w:divBdr>
                                        </w:div>
                                        <w:div w:id="1858157855">
                                          <w:marLeft w:val="0"/>
                                          <w:marRight w:val="0"/>
                                          <w:marTop w:val="0"/>
                                          <w:marBottom w:val="0"/>
                                          <w:divBdr>
                                            <w:top w:val="none" w:sz="0" w:space="0" w:color="auto"/>
                                            <w:left w:val="none" w:sz="0" w:space="0" w:color="auto"/>
                                            <w:bottom w:val="none" w:sz="0" w:space="0" w:color="auto"/>
                                            <w:right w:val="none" w:sz="0" w:space="0" w:color="auto"/>
                                          </w:divBdr>
                                        </w:div>
                                        <w:div w:id="198365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67485722">
      <w:bodyDiv w:val="1"/>
      <w:marLeft w:val="0"/>
      <w:marRight w:val="0"/>
      <w:marTop w:val="0"/>
      <w:marBottom w:val="0"/>
      <w:divBdr>
        <w:top w:val="none" w:sz="0" w:space="0" w:color="auto"/>
        <w:left w:val="none" w:sz="0" w:space="0" w:color="auto"/>
        <w:bottom w:val="none" w:sz="0" w:space="0" w:color="auto"/>
        <w:right w:val="none" w:sz="0" w:space="0" w:color="auto"/>
      </w:divBdr>
    </w:div>
    <w:div w:id="412507100">
      <w:bodyDiv w:val="1"/>
      <w:marLeft w:val="0"/>
      <w:marRight w:val="0"/>
      <w:marTop w:val="0"/>
      <w:marBottom w:val="0"/>
      <w:divBdr>
        <w:top w:val="none" w:sz="0" w:space="0" w:color="auto"/>
        <w:left w:val="none" w:sz="0" w:space="0" w:color="auto"/>
        <w:bottom w:val="none" w:sz="0" w:space="0" w:color="auto"/>
        <w:right w:val="none" w:sz="0" w:space="0" w:color="auto"/>
      </w:divBdr>
      <w:divsChild>
        <w:div w:id="191650186">
          <w:marLeft w:val="0"/>
          <w:marRight w:val="0"/>
          <w:marTop w:val="0"/>
          <w:marBottom w:val="0"/>
          <w:divBdr>
            <w:top w:val="none" w:sz="0" w:space="0" w:color="auto"/>
            <w:left w:val="none" w:sz="0" w:space="0" w:color="auto"/>
            <w:bottom w:val="none" w:sz="0" w:space="0" w:color="auto"/>
            <w:right w:val="none" w:sz="0" w:space="0" w:color="auto"/>
          </w:divBdr>
          <w:divsChild>
            <w:div w:id="1415131046">
              <w:marLeft w:val="0"/>
              <w:marRight w:val="0"/>
              <w:marTop w:val="0"/>
              <w:marBottom w:val="0"/>
              <w:divBdr>
                <w:top w:val="none" w:sz="0" w:space="0" w:color="auto"/>
                <w:left w:val="none" w:sz="0" w:space="0" w:color="auto"/>
                <w:bottom w:val="none" w:sz="0" w:space="0" w:color="auto"/>
                <w:right w:val="none" w:sz="0" w:space="0" w:color="auto"/>
              </w:divBdr>
              <w:divsChild>
                <w:div w:id="143039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7885219">
      <w:bodyDiv w:val="1"/>
      <w:marLeft w:val="0"/>
      <w:marRight w:val="0"/>
      <w:marTop w:val="0"/>
      <w:marBottom w:val="0"/>
      <w:divBdr>
        <w:top w:val="none" w:sz="0" w:space="0" w:color="auto"/>
        <w:left w:val="none" w:sz="0" w:space="0" w:color="auto"/>
        <w:bottom w:val="none" w:sz="0" w:space="0" w:color="auto"/>
        <w:right w:val="none" w:sz="0" w:space="0" w:color="auto"/>
      </w:divBdr>
    </w:div>
    <w:div w:id="1676377800">
      <w:bodyDiv w:val="1"/>
      <w:marLeft w:val="0"/>
      <w:marRight w:val="0"/>
      <w:marTop w:val="0"/>
      <w:marBottom w:val="0"/>
      <w:divBdr>
        <w:top w:val="none" w:sz="0" w:space="0" w:color="auto"/>
        <w:left w:val="none" w:sz="0" w:space="0" w:color="auto"/>
        <w:bottom w:val="none" w:sz="0" w:space="0" w:color="auto"/>
        <w:right w:val="none" w:sz="0" w:space="0" w:color="auto"/>
      </w:divBdr>
      <w:divsChild>
        <w:div w:id="1551652189">
          <w:marLeft w:val="0"/>
          <w:marRight w:val="0"/>
          <w:marTop w:val="280"/>
          <w:marBottom w:val="280"/>
          <w:divBdr>
            <w:top w:val="none" w:sz="0" w:space="0" w:color="auto"/>
            <w:left w:val="none" w:sz="0" w:space="0" w:color="auto"/>
            <w:bottom w:val="none" w:sz="0" w:space="0" w:color="auto"/>
            <w:right w:val="none" w:sz="0" w:space="0" w:color="auto"/>
          </w:divBdr>
        </w:div>
        <w:div w:id="2117404328">
          <w:marLeft w:val="0"/>
          <w:marRight w:val="0"/>
          <w:marTop w:val="280"/>
          <w:marBottom w:val="28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dbg.ads.db.com\ATOSDFS\users\O\OC\OCM160\data\Umfragen\www.norisbank.de\service\auszeichnungen.html"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twitter.com/norisbank" TargetMode="External"/><Relationship Id="rId4" Type="http://schemas.openxmlformats.org/officeDocument/2006/relationships/styles" Target="styles.xml"/><Relationship Id="rId9" Type="http://schemas.openxmlformats.org/officeDocument/2006/relationships/hyperlink" Target="http://www.norisbank.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999929 xmlns="http://www.datev.de/BSOffice/999929">a36b2c0b-4927-42b2-a84a-0b7d4d327fe4</BSO999929>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F076A-FA4D-4D67-87F0-1B4F718BD2A2}">
  <ds:schemaRefs>
    <ds:schemaRef ds:uri="http://www.datev.de/BSOffice/999929"/>
  </ds:schemaRefs>
</ds:datastoreItem>
</file>

<file path=customXml/itemProps2.xml><?xml version="1.0" encoding="utf-8"?>
<ds:datastoreItem xmlns:ds="http://schemas.openxmlformats.org/officeDocument/2006/customXml" ds:itemID="{E4E6777F-90F8-4769-BE50-EF46AAC7D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58986ED4</Template>
  <TotalTime>0</TotalTime>
  <Pages>3</Pages>
  <Words>901</Words>
  <Characters>5598</Characters>
  <Application>Microsoft Office Word</Application>
  <DocSecurity>0</DocSecurity>
  <Lines>103</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6504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External Communication</cp:keywords>
  <cp:lastModifiedBy/>
  <cp:revision>1</cp:revision>
  <dcterms:created xsi:type="dcterms:W3CDTF">2019-12-12T12:53:00Z</dcterms:created>
  <dcterms:modified xsi:type="dcterms:W3CDTF">2019-12-12T13:13:00Z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e76ebfda-07ac-4023-86d1-71beab6f6204</vt:lpwstr>
  </property>
  <property fmtid="{D5CDD505-2E9C-101B-9397-08002B2CF9AE}" pid="3" name="db.comClassification">
    <vt:lpwstr>External Communication</vt:lpwstr>
  </property>
</Properties>
</file>