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CD64C" w14:textId="32E4E737" w:rsidR="002C4797" w:rsidRDefault="005B67DE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C9DD" wp14:editId="0994185C">
                <wp:simplePos x="0" y="0"/>
                <wp:positionH relativeFrom="column">
                  <wp:posOffset>-93345</wp:posOffset>
                </wp:positionH>
                <wp:positionV relativeFrom="paragraph">
                  <wp:posOffset>-6350</wp:posOffset>
                </wp:positionV>
                <wp:extent cx="6219825" cy="2133600"/>
                <wp:effectExtent l="0" t="0" r="952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5BA37861" w:rsidR="002C4797" w:rsidRPr="00D14E56" w:rsidRDefault="00FB3B59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16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4D0238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12.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4D0238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0A1CDEF2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488BEF15" w14:textId="77777777" w:rsidR="000F08C0" w:rsidRDefault="000F08C0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 w:rsidRPr="000F08C0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Sparkonto verliert an Beliebtheit</w:t>
                            </w:r>
                          </w:p>
                          <w:p w14:paraId="0ED32FC3" w14:textId="41EEF29A" w:rsidR="00A6677B" w:rsidRDefault="000F08C0" w:rsidP="00A6677B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0F08C0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Sparverhalten der Deutschen zwischen Lockdown und Niedrigzins</w:t>
                            </w:r>
                          </w:p>
                          <w:p w14:paraId="06DDDF95" w14:textId="77777777" w:rsidR="000F08C0" w:rsidRPr="00E767BE" w:rsidRDefault="000F08C0" w:rsidP="00A6677B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2664B013" w14:textId="440E5961" w:rsidR="00390B4D" w:rsidRPr="00FB3B59" w:rsidRDefault="00390B4D" w:rsidP="00390B4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FB3B59">
                              <w:rPr>
                                <w:rFonts w:ascii="Arial" w:hAnsi="Arial" w:cs="Arial"/>
                              </w:rPr>
                              <w:t xml:space="preserve">Sicherheitsgefühl </w:t>
                            </w:r>
                            <w:r w:rsidR="007F7A53" w:rsidRPr="00FB3B59">
                              <w:rPr>
                                <w:rFonts w:ascii="Arial" w:hAnsi="Arial" w:cs="Arial"/>
                              </w:rPr>
                              <w:t xml:space="preserve">als </w:t>
                            </w:r>
                            <w:r w:rsidR="00835E4F" w:rsidRPr="00FB3B59">
                              <w:rPr>
                                <w:rFonts w:ascii="Arial" w:hAnsi="Arial" w:cs="Arial"/>
                              </w:rPr>
                              <w:t>wesentlicher Antrieb</w:t>
                            </w:r>
                            <w:r w:rsidR="007F7A53" w:rsidRPr="00FB3B59">
                              <w:rPr>
                                <w:rFonts w:ascii="Arial" w:hAnsi="Arial" w:cs="Arial"/>
                              </w:rPr>
                              <w:t xml:space="preserve"> zum Sparen hat ausgedient</w:t>
                            </w:r>
                          </w:p>
                          <w:p w14:paraId="23E3F395" w14:textId="251CA1BC" w:rsidR="004D0238" w:rsidRPr="00FB3B59" w:rsidRDefault="00703EF5" w:rsidP="0057550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FB3B59">
                              <w:rPr>
                                <w:rFonts w:ascii="Arial" w:hAnsi="Arial" w:cs="Arial"/>
                              </w:rPr>
                              <w:t xml:space="preserve">Jeder Sechste durch Lieferverzögerungen </w:t>
                            </w:r>
                            <w:r w:rsidR="007F7A53" w:rsidRPr="00FB3B59">
                              <w:rPr>
                                <w:rFonts w:ascii="Arial" w:hAnsi="Arial" w:cs="Arial"/>
                              </w:rPr>
                              <w:t>zum Sparen „gezwungen“</w:t>
                            </w:r>
                          </w:p>
                          <w:p w14:paraId="1F94BCA0" w14:textId="6944C353" w:rsidR="00A6677B" w:rsidRPr="00FB3B59" w:rsidRDefault="0057550D" w:rsidP="00C17A1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FB3B59">
                              <w:rPr>
                                <w:rFonts w:ascii="Arial" w:hAnsi="Arial" w:cs="Arial"/>
                              </w:rPr>
                              <w:t>Niedrigzins regt kaum</w:t>
                            </w:r>
                            <w:r w:rsidR="00254D5C" w:rsidRPr="00FB3B59">
                              <w:rPr>
                                <w:rFonts w:ascii="Arial" w:hAnsi="Arial" w:cs="Arial"/>
                              </w:rPr>
                              <w:t xml:space="preserve"> noch</w:t>
                            </w:r>
                            <w:r w:rsidRPr="00FB3B59">
                              <w:rPr>
                                <w:rFonts w:ascii="Arial" w:hAnsi="Arial" w:cs="Arial"/>
                              </w:rPr>
                              <w:t xml:space="preserve"> zum Geldausgeben an</w:t>
                            </w:r>
                            <w:r w:rsidR="00835E4F" w:rsidRPr="00FB3B5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35pt;margin-top:-.5pt;width:489.75pt;height:16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5BA37861" w:rsidR="002C4797" w:rsidRPr="00D14E56" w:rsidRDefault="00FB3B59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16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4D0238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12.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4D0238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</w:p>
                    <w:p w14:paraId="0A1CDEF2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488BEF15" w14:textId="77777777" w:rsidR="000F08C0" w:rsidRDefault="000F08C0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 w:rsidRPr="000F08C0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Sparkonto verliert an Beliebtheit</w:t>
                      </w:r>
                    </w:p>
                    <w:p w14:paraId="0ED32FC3" w14:textId="41EEF29A" w:rsidR="00A6677B" w:rsidRDefault="000F08C0" w:rsidP="00A6677B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0F08C0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Sparverhalten der Deutschen zwischen Lockdown und Niedrigzins</w:t>
                      </w:r>
                    </w:p>
                    <w:p w14:paraId="06DDDF95" w14:textId="77777777" w:rsidR="000F08C0" w:rsidRPr="00E767BE" w:rsidRDefault="000F08C0" w:rsidP="00A6677B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2664B013" w14:textId="440E5961" w:rsidR="00390B4D" w:rsidRPr="00FB3B59" w:rsidRDefault="00390B4D" w:rsidP="00390B4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FB3B59">
                        <w:rPr>
                          <w:rFonts w:ascii="Arial" w:hAnsi="Arial" w:cs="Arial"/>
                        </w:rPr>
                        <w:t xml:space="preserve">Sicherheitsgefühl </w:t>
                      </w:r>
                      <w:r w:rsidR="007F7A53" w:rsidRPr="00FB3B59">
                        <w:rPr>
                          <w:rFonts w:ascii="Arial" w:hAnsi="Arial" w:cs="Arial"/>
                        </w:rPr>
                        <w:t xml:space="preserve">als </w:t>
                      </w:r>
                      <w:r w:rsidR="00835E4F" w:rsidRPr="00FB3B59">
                        <w:rPr>
                          <w:rFonts w:ascii="Arial" w:hAnsi="Arial" w:cs="Arial"/>
                        </w:rPr>
                        <w:t>wesentlicher Antrieb</w:t>
                      </w:r>
                      <w:r w:rsidR="007F7A53" w:rsidRPr="00FB3B59">
                        <w:rPr>
                          <w:rFonts w:ascii="Arial" w:hAnsi="Arial" w:cs="Arial"/>
                        </w:rPr>
                        <w:t xml:space="preserve"> zum Sparen hat ausgedient</w:t>
                      </w:r>
                    </w:p>
                    <w:p w14:paraId="23E3F395" w14:textId="251CA1BC" w:rsidR="004D0238" w:rsidRPr="00FB3B59" w:rsidRDefault="00703EF5" w:rsidP="0057550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FB3B59">
                        <w:rPr>
                          <w:rFonts w:ascii="Arial" w:hAnsi="Arial" w:cs="Arial"/>
                        </w:rPr>
                        <w:t xml:space="preserve">Jeder Sechste durch Lieferverzögerungen </w:t>
                      </w:r>
                      <w:r w:rsidR="007F7A53" w:rsidRPr="00FB3B59">
                        <w:rPr>
                          <w:rFonts w:ascii="Arial" w:hAnsi="Arial" w:cs="Arial"/>
                        </w:rPr>
                        <w:t>zum Sparen „gezwungen“</w:t>
                      </w:r>
                    </w:p>
                    <w:p w14:paraId="1F94BCA0" w14:textId="6944C353" w:rsidR="00A6677B" w:rsidRPr="00FB3B59" w:rsidRDefault="0057550D" w:rsidP="00C17A1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FB3B59">
                        <w:rPr>
                          <w:rFonts w:ascii="Arial" w:hAnsi="Arial" w:cs="Arial"/>
                        </w:rPr>
                        <w:t>Niedrigzins regt kaum</w:t>
                      </w:r>
                      <w:r w:rsidR="00254D5C" w:rsidRPr="00FB3B59">
                        <w:rPr>
                          <w:rFonts w:ascii="Arial" w:hAnsi="Arial" w:cs="Arial"/>
                        </w:rPr>
                        <w:t xml:space="preserve"> noch</w:t>
                      </w:r>
                      <w:r w:rsidRPr="00FB3B59">
                        <w:rPr>
                          <w:rFonts w:ascii="Arial" w:hAnsi="Arial" w:cs="Arial"/>
                        </w:rPr>
                        <w:t xml:space="preserve"> zum Geldausgeben an</w:t>
                      </w:r>
                      <w:r w:rsidR="00835E4F" w:rsidRPr="00FB3B59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68605F1" w14:textId="19502695" w:rsidR="002C4797" w:rsidRDefault="002C4797"/>
    <w:p w14:paraId="2E9EAA58" w14:textId="6659FACB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19E6B631" w14:textId="77777777" w:rsidR="00A6677B" w:rsidRDefault="00A6677B"/>
    <w:p w14:paraId="42E82AC6" w14:textId="77777777" w:rsidR="00A6677B" w:rsidRDefault="00A6677B"/>
    <w:p w14:paraId="56914647" w14:textId="77777777" w:rsidR="006B0A14" w:rsidRDefault="006B0A14" w:rsidP="00384DF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41F7661B" w:rsidR="006042C9" w:rsidRPr="00FB3B59" w:rsidRDefault="003C73D6" w:rsidP="00384DFA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FB3B59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FB3B59" w:rsidRPr="00FB3B59">
        <w:rPr>
          <w:rFonts w:ascii="Arial" w:hAnsi="Arial" w:cs="Arial"/>
          <w:sz w:val="18"/>
          <w:szCs w:val="18"/>
          <w:lang w:eastAsia="ja-JP"/>
        </w:rPr>
        <w:t>16</w:t>
      </w:r>
      <w:r w:rsidR="00287C6F" w:rsidRPr="00FB3B59">
        <w:rPr>
          <w:rFonts w:ascii="Arial" w:hAnsi="Arial" w:cs="Arial"/>
          <w:sz w:val="18"/>
          <w:szCs w:val="18"/>
          <w:lang w:eastAsia="ja-JP"/>
        </w:rPr>
        <w:t>.</w:t>
      </w:r>
      <w:r w:rsidR="00983B8E" w:rsidRPr="00FB3B59">
        <w:rPr>
          <w:rFonts w:ascii="Arial" w:hAnsi="Arial" w:cs="Arial"/>
          <w:sz w:val="18"/>
          <w:szCs w:val="18"/>
          <w:lang w:eastAsia="ja-JP"/>
        </w:rPr>
        <w:t>1</w:t>
      </w:r>
      <w:r w:rsidR="004D0238" w:rsidRPr="00FB3B59">
        <w:rPr>
          <w:rFonts w:ascii="Arial" w:hAnsi="Arial" w:cs="Arial"/>
          <w:sz w:val="18"/>
          <w:szCs w:val="18"/>
          <w:lang w:eastAsia="ja-JP"/>
        </w:rPr>
        <w:t>2</w:t>
      </w:r>
      <w:r w:rsidR="00891D75" w:rsidRPr="00FB3B59">
        <w:rPr>
          <w:rFonts w:ascii="Arial" w:hAnsi="Arial" w:cs="Arial"/>
          <w:sz w:val="18"/>
          <w:szCs w:val="18"/>
          <w:lang w:eastAsia="ja-JP"/>
        </w:rPr>
        <w:t>.</w:t>
      </w:r>
      <w:r w:rsidR="00A60DDA" w:rsidRPr="00FB3B59">
        <w:rPr>
          <w:rFonts w:ascii="Arial" w:hAnsi="Arial" w:cs="Arial"/>
          <w:sz w:val="18"/>
          <w:szCs w:val="18"/>
          <w:lang w:eastAsia="ja-JP"/>
        </w:rPr>
        <w:t>202</w:t>
      </w:r>
      <w:r w:rsidR="004D0238" w:rsidRPr="00FB3B59">
        <w:rPr>
          <w:rFonts w:ascii="Arial" w:hAnsi="Arial" w:cs="Arial"/>
          <w:sz w:val="18"/>
          <w:szCs w:val="18"/>
          <w:lang w:eastAsia="ja-JP"/>
        </w:rPr>
        <w:t>1</w:t>
      </w:r>
      <w:r w:rsidR="00A60DDA" w:rsidRPr="00FB3B59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B3B59">
        <w:rPr>
          <w:rFonts w:ascii="Arial" w:hAnsi="Arial" w:cs="Arial"/>
          <w:sz w:val="18"/>
          <w:szCs w:val="18"/>
          <w:lang w:eastAsia="ja-JP"/>
        </w:rPr>
        <w:t>|</w:t>
      </w:r>
      <w:r w:rsidR="00883ADA" w:rsidRPr="00FB3B5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Viele </w:t>
      </w:r>
      <w:r w:rsidR="00384DFA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Deutsche sind traditionell engagierte Sparer. </w:t>
      </w:r>
      <w:r w:rsidR="009B3F3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Insbesondere das </w:t>
      </w:r>
      <w:r w:rsidR="00573EC1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eigene </w:t>
      </w:r>
      <w:r w:rsidR="009B3F3C" w:rsidRPr="00FB3B59">
        <w:rPr>
          <w:rFonts w:ascii="Arial" w:hAnsi="Arial" w:cs="Arial"/>
          <w:b/>
          <w:bCs/>
          <w:sz w:val="18"/>
          <w:szCs w:val="18"/>
          <w:lang w:eastAsia="ja-JP"/>
        </w:rPr>
        <w:t>Sicherheitsbedürfnis ist ein starker Treiber</w:t>
      </w:r>
      <w:r w:rsidR="007F19BA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für klassisches Sparen</w:t>
      </w:r>
      <w:r w:rsidR="009B3F3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. </w:t>
      </w:r>
      <w:r w:rsidR="00BB570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Die 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jüngste </w:t>
      </w:r>
      <w:r w:rsidR="00BB570C" w:rsidRPr="00FB3B59">
        <w:rPr>
          <w:rFonts w:ascii="Arial" w:hAnsi="Arial" w:cs="Arial"/>
          <w:b/>
          <w:bCs/>
          <w:sz w:val="18"/>
          <w:szCs w:val="18"/>
          <w:lang w:eastAsia="ja-JP"/>
        </w:rPr>
        <w:t>repräsentative Umfrage im Auftrag der norisbank zeigt jedoch: M</w:t>
      </w:r>
      <w:r w:rsidR="009B3F3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ittlerweile ist ein Rückgang 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bei der Sparneigung </w:t>
      </w:r>
      <w:r w:rsidR="009B3F3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zu verzeichnen. 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Während </w:t>
      </w:r>
      <w:r w:rsid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im letzten Jahr 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>51,5 Prozent der Befragten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>, die mehr sparen konnten als im Vorjahr,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ein finanzielles Polster auf dem Konto 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als </w:t>
      </w:r>
      <w:r w:rsidR="00254D5C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Sicherheit 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>empfunden haben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, sind es </w:t>
      </w:r>
      <w:r w:rsidR="00FB3B59">
        <w:rPr>
          <w:rFonts w:ascii="Arial" w:hAnsi="Arial" w:cs="Arial"/>
          <w:b/>
          <w:bCs/>
          <w:sz w:val="18"/>
          <w:szCs w:val="18"/>
          <w:lang w:eastAsia="ja-JP"/>
        </w:rPr>
        <w:t>2021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nur noch </w:t>
      </w:r>
      <w:r w:rsidR="00BB570C" w:rsidRPr="00FB3B59">
        <w:rPr>
          <w:rFonts w:ascii="Arial" w:hAnsi="Arial" w:cs="Arial"/>
          <w:b/>
          <w:bCs/>
          <w:sz w:val="18"/>
          <w:szCs w:val="18"/>
          <w:lang w:eastAsia="ja-JP"/>
        </w:rPr>
        <w:t>45,8</w:t>
      </w:r>
      <w:r w:rsidR="001B7260" w:rsidRPr="00FB3B59">
        <w:rPr>
          <w:rFonts w:ascii="Arial" w:hAnsi="Arial" w:cs="Arial"/>
          <w:b/>
          <w:bCs/>
          <w:sz w:val="18"/>
          <w:szCs w:val="18"/>
          <w:lang w:eastAsia="ja-JP"/>
        </w:rPr>
        <w:t> </w:t>
      </w:r>
      <w:r w:rsidR="00BB570C" w:rsidRPr="00FB3B59">
        <w:rPr>
          <w:rFonts w:ascii="Arial" w:hAnsi="Arial" w:cs="Arial"/>
          <w:b/>
          <w:bCs/>
          <w:sz w:val="18"/>
          <w:szCs w:val="18"/>
          <w:lang w:eastAsia="ja-JP"/>
        </w:rPr>
        <w:t>Prozent</w:t>
      </w:r>
      <w:r w:rsidR="00EC70A6" w:rsidRPr="00FB3B59">
        <w:rPr>
          <w:rFonts w:ascii="Arial" w:hAnsi="Arial" w:cs="Arial"/>
          <w:b/>
          <w:bCs/>
          <w:sz w:val="18"/>
          <w:szCs w:val="18"/>
          <w:lang w:eastAsia="ja-JP"/>
        </w:rPr>
        <w:t>. Im Vergleich zum Jahr 2019 (56,6 Prozent, 2018: 53,2 Prozent) ist dieser Wert sogar um 10,8 Prozentpunkte gefallen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. Dieser Trend macht </w:t>
      </w:r>
      <w:r w:rsidR="006503AB" w:rsidRPr="00FB3B59">
        <w:rPr>
          <w:rFonts w:ascii="Arial" w:hAnsi="Arial" w:cs="Arial"/>
          <w:b/>
          <w:bCs/>
          <w:sz w:val="18"/>
          <w:szCs w:val="18"/>
          <w:lang w:eastAsia="ja-JP"/>
        </w:rPr>
        <w:t>s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ich vor allem </w:t>
      </w:r>
      <w:r w:rsidR="00D1101B" w:rsidRPr="00FB3B59">
        <w:rPr>
          <w:rFonts w:ascii="Arial" w:hAnsi="Arial" w:cs="Arial"/>
          <w:b/>
          <w:bCs/>
          <w:sz w:val="18"/>
          <w:szCs w:val="18"/>
          <w:lang w:eastAsia="ja-JP"/>
        </w:rPr>
        <w:t>bei den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60</w:t>
      </w:r>
      <w:r w:rsidR="006B0A14" w:rsidRPr="00FB3B59">
        <w:rPr>
          <w:rFonts w:ascii="Arial" w:hAnsi="Arial" w:cs="Arial"/>
          <w:b/>
          <w:bCs/>
          <w:sz w:val="18"/>
          <w:szCs w:val="18"/>
          <w:lang w:eastAsia="ja-JP"/>
        </w:rPr>
        <w:t>- bis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69-Jährigen bemerkbar: 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>Während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2019 noch 7</w:t>
      </w:r>
      <w:r w:rsidR="00CC19A3" w:rsidRPr="00FB3B59">
        <w:rPr>
          <w:rFonts w:ascii="Arial" w:hAnsi="Arial" w:cs="Arial"/>
          <w:b/>
          <w:bCs/>
          <w:sz w:val="18"/>
          <w:szCs w:val="18"/>
          <w:lang w:eastAsia="ja-JP"/>
        </w:rPr>
        <w:t>1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 Prozent der </w:t>
      </w:r>
      <w:r w:rsidR="00D1101B" w:rsidRPr="00FB3B59">
        <w:rPr>
          <w:rFonts w:ascii="Arial" w:hAnsi="Arial" w:cs="Arial"/>
          <w:b/>
          <w:bCs/>
          <w:sz w:val="18"/>
          <w:szCs w:val="18"/>
          <w:lang w:eastAsia="ja-JP"/>
        </w:rPr>
        <w:t>Altersgruppe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ein </w:t>
      </w:r>
      <w:r w:rsidR="005A5A56" w:rsidRPr="00FB3B59">
        <w:rPr>
          <w:rFonts w:ascii="Arial" w:hAnsi="Arial" w:cs="Arial"/>
          <w:b/>
          <w:bCs/>
          <w:sz w:val="18"/>
          <w:szCs w:val="18"/>
          <w:lang w:eastAsia="ja-JP"/>
        </w:rPr>
        <w:t>sicheres</w:t>
      </w:r>
      <w:r w:rsidR="006503AB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Gefühl </w:t>
      </w:r>
      <w:r w:rsidR="00D1101B" w:rsidRPr="00FB3B59">
        <w:rPr>
          <w:rFonts w:ascii="Arial" w:hAnsi="Arial" w:cs="Arial"/>
          <w:b/>
          <w:bCs/>
          <w:sz w:val="18"/>
          <w:szCs w:val="18"/>
          <w:lang w:eastAsia="ja-JP"/>
        </w:rPr>
        <w:t>dank</w:t>
      </w:r>
      <w:r w:rsidR="006503AB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C56D67" w:rsidRPr="00FB3B59">
        <w:rPr>
          <w:rFonts w:ascii="Arial" w:hAnsi="Arial" w:cs="Arial"/>
          <w:b/>
          <w:bCs/>
          <w:sz w:val="18"/>
          <w:szCs w:val="18"/>
          <w:lang w:eastAsia="ja-JP"/>
        </w:rPr>
        <w:t>gut gefülltem Konto</w:t>
      </w:r>
      <w:r w:rsidR="006503AB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>als Argument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für das klassische Sparen und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gegen </w:t>
      </w:r>
      <w:r w:rsidR="00FB3B59">
        <w:rPr>
          <w:rFonts w:ascii="Arial" w:hAnsi="Arial" w:cs="Arial"/>
          <w:b/>
          <w:bCs/>
          <w:sz w:val="18"/>
          <w:szCs w:val="18"/>
          <w:lang w:eastAsia="ja-JP"/>
        </w:rPr>
        <w:t>zum Beispiel</w:t>
      </w:r>
      <w:r w:rsidR="00835E4F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das Investieren </w:t>
      </w:r>
      <w:r w:rsidR="00610C8B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in Wertpapiere </w:t>
      </w:r>
      <w:r w:rsidR="00390B4D" w:rsidRPr="00FB3B59">
        <w:rPr>
          <w:rFonts w:ascii="Arial" w:hAnsi="Arial" w:cs="Arial"/>
          <w:b/>
          <w:bCs/>
          <w:sz w:val="18"/>
          <w:szCs w:val="18"/>
          <w:lang w:eastAsia="ja-JP"/>
        </w:rPr>
        <w:t>nannten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, sind es zwei Jahre später nur noch </w:t>
      </w:r>
      <w:r w:rsidR="005A5A56" w:rsidRPr="00FB3B59">
        <w:rPr>
          <w:rFonts w:ascii="Arial" w:hAnsi="Arial" w:cs="Arial"/>
          <w:b/>
          <w:bCs/>
          <w:sz w:val="18"/>
          <w:szCs w:val="18"/>
          <w:lang w:eastAsia="ja-JP"/>
        </w:rPr>
        <w:t>53,8</w:t>
      </w:r>
      <w:r w:rsidR="003963AE" w:rsidRPr="00FB3B59">
        <w:rPr>
          <w:rFonts w:ascii="Arial" w:hAnsi="Arial" w:cs="Arial"/>
          <w:b/>
          <w:bCs/>
          <w:sz w:val="18"/>
          <w:szCs w:val="18"/>
          <w:lang w:eastAsia="ja-JP"/>
        </w:rPr>
        <w:t> Prozent der Befragten.</w:t>
      </w:r>
      <w:r w:rsidR="006503AB" w:rsidRPr="00FB3B59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14:paraId="51C568FE" w14:textId="38E8B276" w:rsidR="00F72FC7" w:rsidRPr="00FB3B59" w:rsidRDefault="00F72FC7" w:rsidP="007F7A5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2131DE0" w14:textId="42141723" w:rsidR="00ED3223" w:rsidRPr="00FB3B59" w:rsidRDefault="005F43C3" w:rsidP="007F7A53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>
        <w:rPr>
          <w:rFonts w:ascii="Arial" w:hAnsi="Arial" w:cs="Arial"/>
          <w:bCs/>
          <w:sz w:val="18"/>
          <w:szCs w:val="18"/>
          <w:lang w:eastAsia="ja-JP"/>
        </w:rPr>
        <w:t>T</w:t>
      </w:r>
      <w:r w:rsidR="00835E4F" w:rsidRPr="00FB3B59">
        <w:rPr>
          <w:rFonts w:ascii="Arial" w:hAnsi="Arial" w:cs="Arial"/>
          <w:bCs/>
          <w:sz w:val="18"/>
          <w:szCs w:val="18"/>
          <w:lang w:eastAsia="ja-JP"/>
        </w:rPr>
        <w:t xml:space="preserve">rotzdem berichten viele Banken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seit 2020 </w:t>
      </w:r>
      <w:r w:rsidR="00835E4F" w:rsidRPr="00FB3B59">
        <w:rPr>
          <w:rFonts w:ascii="Arial" w:hAnsi="Arial" w:cs="Arial"/>
          <w:bCs/>
          <w:sz w:val="18"/>
          <w:szCs w:val="18"/>
          <w:lang w:eastAsia="ja-JP"/>
        </w:rPr>
        <w:t xml:space="preserve">von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erheblich </w:t>
      </w:r>
      <w:r w:rsidR="00835E4F" w:rsidRPr="00FB3B59">
        <w:rPr>
          <w:rFonts w:ascii="Arial" w:hAnsi="Arial" w:cs="Arial"/>
          <w:bCs/>
          <w:sz w:val="18"/>
          <w:szCs w:val="18"/>
          <w:lang w:eastAsia="ja-JP"/>
        </w:rPr>
        <w:t xml:space="preserve">steigenden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>Guthaben</w:t>
      </w:r>
      <w:r w:rsidR="00835E4F" w:rsidRPr="00FB3B59">
        <w:rPr>
          <w:rFonts w:ascii="Arial" w:hAnsi="Arial" w:cs="Arial"/>
          <w:bCs/>
          <w:sz w:val="18"/>
          <w:szCs w:val="18"/>
          <w:lang w:eastAsia="ja-JP"/>
        </w:rPr>
        <w:t xml:space="preserve"> auf den Konten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4F0EFA" w:rsidRPr="00FB3B59">
        <w:rPr>
          <w:rFonts w:ascii="Arial" w:hAnsi="Arial" w:cs="Arial"/>
          <w:bCs/>
          <w:sz w:val="18"/>
          <w:szCs w:val="18"/>
          <w:lang w:eastAsia="ja-JP"/>
        </w:rPr>
        <w:t>Sicher sind die besonderen Rahmenbedingungen der Pandemie eine wesentliche Ursache.</w:t>
      </w:r>
      <w:r w:rsidR="004F0EFA">
        <w:rPr>
          <w:rFonts w:ascii="Arial" w:hAnsi="Arial" w:cs="Arial"/>
          <w:bCs/>
          <w:sz w:val="18"/>
          <w:szCs w:val="18"/>
          <w:lang w:eastAsia="ja-JP"/>
        </w:rPr>
        <w:t xml:space="preserve"> Denn für viele Befragte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 ist der</w:t>
      </w:r>
      <w:r w:rsidR="0082559F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unfreiwillige Verzicht auf Konsum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>und insbes</w:t>
      </w:r>
      <w:r w:rsidR="00FB3B59" w:rsidRPr="00FB3B59">
        <w:rPr>
          <w:rFonts w:ascii="Arial" w:hAnsi="Arial" w:cs="Arial"/>
          <w:bCs/>
          <w:sz w:val="18"/>
          <w:szCs w:val="18"/>
          <w:lang w:eastAsia="ja-JP"/>
        </w:rPr>
        <w:t>ondere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 auf neue Anschaffungen </w:t>
      </w:r>
      <w:r w:rsidR="004F0EFA">
        <w:rPr>
          <w:rFonts w:ascii="Arial" w:hAnsi="Arial" w:cs="Arial"/>
          <w:bCs/>
          <w:sz w:val="18"/>
          <w:szCs w:val="18"/>
          <w:lang w:eastAsia="ja-JP"/>
        </w:rPr>
        <w:t>oder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 auch auf Reisen ein bedeutender Grund für </w:t>
      </w:r>
      <w:r w:rsidR="004F0EFA">
        <w:rPr>
          <w:rFonts w:ascii="Arial" w:hAnsi="Arial" w:cs="Arial"/>
          <w:bCs/>
          <w:sz w:val="18"/>
          <w:szCs w:val="18"/>
          <w:lang w:eastAsia="ja-JP"/>
        </w:rPr>
        <w:t xml:space="preserve">die 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>gefüllte</w:t>
      </w:r>
      <w:r>
        <w:rPr>
          <w:rFonts w:ascii="Arial" w:hAnsi="Arial" w:cs="Arial"/>
          <w:bCs/>
          <w:sz w:val="18"/>
          <w:szCs w:val="18"/>
          <w:lang w:eastAsia="ja-JP"/>
        </w:rPr>
        <w:t>n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 Giro- und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 Sparkonten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>.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 Fast ein Drittel der Deutschen (31,4</w:t>
      </w:r>
      <w:r w:rsidR="0082559F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Prozent) gibt an, dass sie aufgrund des Lockdowns nicht wie geplant ihr Geld ausgeben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 xml:space="preserve">konnten 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und deshalb im letzten Jahr mehr </w:t>
      </w:r>
      <w:r w:rsidR="00AC70FF" w:rsidRPr="00FB3B59">
        <w:rPr>
          <w:rFonts w:ascii="Arial" w:hAnsi="Arial" w:cs="Arial"/>
          <w:bCs/>
          <w:sz w:val="18"/>
          <w:szCs w:val="18"/>
          <w:lang w:eastAsia="ja-JP"/>
        </w:rPr>
        <w:t>gespart haben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>.</w:t>
      </w:r>
      <w:r w:rsidR="00ED3223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>Bei den Frauen zwischen 60 und 69</w:t>
      </w:r>
      <w:r w:rsidR="0082559F" w:rsidRPr="00FB3B59">
        <w:rPr>
          <w:rFonts w:ascii="Arial" w:hAnsi="Arial" w:cs="Arial"/>
          <w:bCs/>
          <w:sz w:val="18"/>
          <w:szCs w:val="18"/>
          <w:lang w:eastAsia="ja-JP"/>
        </w:rPr>
        <w:t xml:space="preserve"> Jahren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 war die Einschränkung im Kaufverhalten offenbar besonders groß. 44,4</w:t>
      </w:r>
      <w:r w:rsidR="0082559F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>Prozent g</w:t>
      </w:r>
      <w:r w:rsidR="006B0A14" w:rsidRPr="00FB3B59">
        <w:rPr>
          <w:rFonts w:ascii="Arial" w:hAnsi="Arial" w:cs="Arial"/>
          <w:bCs/>
          <w:sz w:val="18"/>
          <w:szCs w:val="18"/>
          <w:lang w:eastAsia="ja-JP"/>
        </w:rPr>
        <w:t>a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ben an, mehr sparen zu können, weil der Lockdown </w:t>
      </w:r>
      <w:r w:rsidR="005A5A56" w:rsidRPr="00FB3B59">
        <w:rPr>
          <w:rFonts w:ascii="Arial" w:hAnsi="Arial" w:cs="Arial"/>
          <w:bCs/>
          <w:sz w:val="18"/>
          <w:szCs w:val="18"/>
          <w:lang w:eastAsia="ja-JP"/>
        </w:rPr>
        <w:t>Ausgabe</w:t>
      </w:r>
      <w:r w:rsidR="007F1FBC" w:rsidRPr="00FB3B59">
        <w:rPr>
          <w:rFonts w:ascii="Arial" w:hAnsi="Arial" w:cs="Arial"/>
          <w:bCs/>
          <w:sz w:val="18"/>
          <w:szCs w:val="18"/>
          <w:lang w:eastAsia="ja-JP"/>
        </w:rPr>
        <w:t xml:space="preserve">pläne vereitelt hat. </w:t>
      </w:r>
    </w:p>
    <w:p w14:paraId="19289A35" w14:textId="45B093F5" w:rsidR="0047336E" w:rsidRPr="00FB3B59" w:rsidRDefault="0047336E" w:rsidP="007F7A53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2228FA65" w14:textId="7FEF5A81" w:rsidR="0047336E" w:rsidRPr="00FB3B59" w:rsidRDefault="0047336E" w:rsidP="007F7A5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FB3B59">
        <w:rPr>
          <w:rFonts w:ascii="Arial" w:hAnsi="Arial" w:cs="Arial"/>
          <w:b/>
          <w:sz w:val="18"/>
          <w:szCs w:val="18"/>
          <w:lang w:eastAsia="ja-JP"/>
        </w:rPr>
        <w:t xml:space="preserve">Größere Anschaffungen </w:t>
      </w:r>
      <w:r w:rsidR="00B85B5A" w:rsidRPr="00FB3B59">
        <w:rPr>
          <w:rFonts w:ascii="Arial" w:hAnsi="Arial" w:cs="Arial"/>
          <w:b/>
          <w:sz w:val="18"/>
          <w:szCs w:val="18"/>
          <w:lang w:eastAsia="ja-JP"/>
        </w:rPr>
        <w:t xml:space="preserve">offenbar </w:t>
      </w:r>
      <w:r w:rsidR="00CA5564" w:rsidRPr="00FB3B59">
        <w:rPr>
          <w:rFonts w:ascii="Arial" w:hAnsi="Arial" w:cs="Arial"/>
          <w:b/>
          <w:sz w:val="18"/>
          <w:szCs w:val="18"/>
          <w:lang w:eastAsia="ja-JP"/>
        </w:rPr>
        <w:t xml:space="preserve">für viele ein „erzwungener“ </w:t>
      </w:r>
      <w:r w:rsidRPr="00FB3B59">
        <w:rPr>
          <w:rFonts w:ascii="Arial" w:hAnsi="Arial" w:cs="Arial"/>
          <w:b/>
          <w:sz w:val="18"/>
          <w:szCs w:val="18"/>
          <w:lang w:eastAsia="ja-JP"/>
        </w:rPr>
        <w:t>Spargrund</w:t>
      </w:r>
    </w:p>
    <w:p w14:paraId="6348EDCC" w14:textId="430E460C" w:rsidR="007F7A53" w:rsidRPr="00FB3B59" w:rsidRDefault="00CA5564" w:rsidP="00FB3B5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Die ausgedehnten Lockdowns haben viele Käufe unmöglich gemacht. </w:t>
      </w:r>
      <w:r w:rsidR="005F43C3">
        <w:rPr>
          <w:rFonts w:ascii="Arial" w:hAnsi="Arial" w:cs="Arial"/>
          <w:bCs/>
          <w:sz w:val="18"/>
          <w:szCs w:val="18"/>
          <w:lang w:eastAsia="ja-JP"/>
        </w:rPr>
        <w:t>V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iele Kaufinteressenten haben Anschaffungen auch sicherlich aus Verunsicherung geschoben. Die Konsequenz: steigende Guthaben auf den Konten. </w:t>
      </w:r>
      <w:r w:rsidR="005F43C3">
        <w:rPr>
          <w:rFonts w:ascii="Arial" w:hAnsi="Arial" w:cs="Arial"/>
          <w:bCs/>
          <w:sz w:val="18"/>
          <w:szCs w:val="18"/>
          <w:lang w:eastAsia="ja-JP"/>
        </w:rPr>
        <w:t>F</w:t>
      </w:r>
      <w:r w:rsidR="004F0EFA" w:rsidRPr="00FB3B59">
        <w:rPr>
          <w:rFonts w:ascii="Arial" w:hAnsi="Arial" w:cs="Arial"/>
          <w:bCs/>
          <w:sz w:val="18"/>
          <w:szCs w:val="18"/>
          <w:lang w:eastAsia="ja-JP"/>
        </w:rPr>
        <w:t xml:space="preserve">ür 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so 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 xml:space="preserve">manche Anschaffungen liegt bei den Deutschen das nötige Geld schon bereit, aber die Lieferzeiten machen ihnen einen Strich durch die Rechnung. 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>N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icht selten ist es 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 xml:space="preserve">zudem aktuell 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>unmöglich, Handwerker für geplante Investitionen im Eigenheim zu bekommen. So überrascht das Befragungsergebnis nicht, dass f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 xml:space="preserve">ast jeder Sechste 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>(17,4</w:t>
      </w:r>
      <w:r w:rsidR="001771E0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Prozent) 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 xml:space="preserve">gern </w:t>
      </w:r>
      <w:r w:rsidR="005A5A56" w:rsidRPr="00FB3B59">
        <w:rPr>
          <w:rFonts w:ascii="Arial" w:hAnsi="Arial" w:cs="Arial"/>
          <w:bCs/>
          <w:sz w:val="18"/>
          <w:szCs w:val="18"/>
          <w:lang w:eastAsia="ja-JP"/>
        </w:rPr>
        <w:t xml:space="preserve">die Möglichkeit zu 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>eine</w:t>
      </w:r>
      <w:r w:rsidR="005A5A56" w:rsidRPr="00FB3B59">
        <w:rPr>
          <w:rFonts w:ascii="Arial" w:hAnsi="Arial" w:cs="Arial"/>
          <w:bCs/>
          <w:sz w:val="18"/>
          <w:szCs w:val="18"/>
          <w:lang w:eastAsia="ja-JP"/>
        </w:rPr>
        <w:t>m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 xml:space="preserve"> größeren Kauf – wie beispielsweise</w:t>
      </w:r>
      <w:r w:rsidR="007B0A2C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92DF0" w:rsidRPr="00FB3B59">
        <w:rPr>
          <w:rFonts w:ascii="Arial" w:hAnsi="Arial" w:cs="Arial"/>
          <w:bCs/>
          <w:sz w:val="18"/>
          <w:szCs w:val="18"/>
          <w:lang w:eastAsia="ja-JP"/>
        </w:rPr>
        <w:t xml:space="preserve">eine neue Küche oder ein neues Auto – </w:t>
      </w:r>
      <w:r w:rsidR="005A5A56" w:rsidRPr="00FB3B59">
        <w:rPr>
          <w:rFonts w:ascii="Arial" w:hAnsi="Arial" w:cs="Arial"/>
          <w:bCs/>
          <w:sz w:val="18"/>
          <w:szCs w:val="18"/>
          <w:lang w:eastAsia="ja-JP"/>
        </w:rPr>
        <w:t>wahrgenommen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 hätte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, aber mit starken Verzögerungen bei der Lieferung </w:t>
      </w:r>
      <w:r w:rsidRPr="00FB3B59">
        <w:rPr>
          <w:rFonts w:ascii="Arial" w:hAnsi="Arial" w:cs="Arial"/>
          <w:bCs/>
          <w:sz w:val="18"/>
          <w:szCs w:val="18"/>
          <w:lang w:eastAsia="ja-JP"/>
        </w:rPr>
        <w:t xml:space="preserve">oder mit langen Wartezeiten auf Handwerkertermine 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>zu kämpfen</w:t>
      </w:r>
      <w:r w:rsidR="00FB3B59" w:rsidRPr="00FB3B59">
        <w:rPr>
          <w:rFonts w:ascii="Arial" w:hAnsi="Arial" w:cs="Arial"/>
          <w:bCs/>
          <w:sz w:val="18"/>
          <w:szCs w:val="18"/>
          <w:lang w:eastAsia="ja-JP"/>
        </w:rPr>
        <w:t xml:space="preserve"> hat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AA73BF">
        <w:rPr>
          <w:rFonts w:ascii="Arial" w:hAnsi="Arial" w:cs="Arial"/>
          <w:bCs/>
          <w:sz w:val="18"/>
          <w:szCs w:val="18"/>
          <w:lang w:eastAsia="ja-JP"/>
        </w:rPr>
        <w:t>E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>s zeigt sich, dass b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esonders bei Familien die Wartezeiten für Großanschaffungen der Grund für das </w:t>
      </w:r>
      <w:r w:rsidR="007F7A53" w:rsidRPr="00FB3B59">
        <w:rPr>
          <w:rFonts w:ascii="Arial" w:hAnsi="Arial" w:cs="Arial"/>
          <w:bCs/>
          <w:sz w:val="18"/>
          <w:szCs w:val="18"/>
          <w:lang w:eastAsia="ja-JP"/>
        </w:rPr>
        <w:t>„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>erfolgreiche</w:t>
      </w:r>
      <w:r w:rsidR="007F7A53" w:rsidRPr="00FB3B59">
        <w:rPr>
          <w:rFonts w:ascii="Arial" w:hAnsi="Arial" w:cs="Arial"/>
          <w:bCs/>
          <w:sz w:val="18"/>
          <w:szCs w:val="18"/>
          <w:lang w:eastAsia="ja-JP"/>
        </w:rPr>
        <w:t>“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proofErr w:type="spellStart"/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>Sparjahr</w:t>
      </w:r>
      <w:proofErr w:type="spellEnd"/>
      <w:r w:rsidR="007F7A53" w:rsidRPr="00FB3B59">
        <w:rPr>
          <w:rFonts w:ascii="Arial" w:hAnsi="Arial" w:cs="Arial"/>
          <w:bCs/>
          <w:sz w:val="18"/>
          <w:szCs w:val="18"/>
          <w:lang w:eastAsia="ja-JP"/>
        </w:rPr>
        <w:t xml:space="preserve"> 2021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 sind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>: 27,1</w:t>
      </w:r>
      <w:r w:rsidR="001771E0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Prozent von ihnen geben </w:t>
      </w:r>
      <w:r w:rsidR="00FB3B59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7B0A2C" w:rsidRPr="00FB3B59">
        <w:rPr>
          <w:rFonts w:ascii="Arial" w:hAnsi="Arial" w:cs="Arial"/>
          <w:bCs/>
          <w:sz w:val="18"/>
          <w:szCs w:val="18"/>
          <w:lang w:eastAsia="ja-JP"/>
        </w:rPr>
        <w:t>Lieferverzögerungen</w:t>
      </w:r>
      <w:r w:rsidR="00A733B7" w:rsidRPr="00FB3B59">
        <w:rPr>
          <w:rFonts w:ascii="Arial" w:hAnsi="Arial" w:cs="Arial"/>
          <w:bCs/>
          <w:sz w:val="18"/>
          <w:szCs w:val="18"/>
          <w:lang w:eastAsia="ja-JP"/>
        </w:rPr>
        <w:t xml:space="preserve"> als Grund dafür an, warum sie in diesem Jahr mehr Geld beiseitelegen konnten</w:t>
      </w:r>
      <w:r w:rsidR="003343F4" w:rsidRPr="00FB3B59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19F13211" w14:textId="77777777" w:rsidR="00DA5328" w:rsidRPr="00FB3B59" w:rsidRDefault="00DA5328" w:rsidP="00FB3B5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20AD939D" w14:textId="7D4BE2CE" w:rsidR="0076755E" w:rsidRPr="00FB3B59" w:rsidRDefault="0076755E" w:rsidP="00FB3B5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FB3B59">
        <w:rPr>
          <w:rFonts w:ascii="Arial" w:hAnsi="Arial" w:cs="Arial"/>
          <w:b/>
          <w:sz w:val="18"/>
          <w:szCs w:val="18"/>
          <w:lang w:eastAsia="ja-JP"/>
        </w:rPr>
        <w:lastRenderedPageBreak/>
        <w:t xml:space="preserve">Niedrigzins bewegt kaum zum Geldausgeben </w:t>
      </w:r>
    </w:p>
    <w:p w14:paraId="7B5BF9C6" w14:textId="649A3AC4" w:rsidR="00B92DF0" w:rsidRDefault="00AA73BF" w:rsidP="007F7A53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AA73BF">
        <w:rPr>
          <w:rFonts w:ascii="Arial" w:hAnsi="Arial" w:cs="Arial"/>
          <w:bCs/>
          <w:sz w:val="18"/>
          <w:szCs w:val="18"/>
          <w:lang w:eastAsia="ja-JP"/>
        </w:rPr>
        <w:t>Durch Zinssenkungen und d</w:t>
      </w:r>
      <w:r w:rsidR="00B763B9">
        <w:rPr>
          <w:rFonts w:ascii="Arial" w:hAnsi="Arial" w:cs="Arial"/>
          <w:bCs/>
          <w:sz w:val="18"/>
          <w:szCs w:val="18"/>
          <w:lang w:eastAsia="ja-JP"/>
        </w:rPr>
        <w:t>ie</w:t>
      </w:r>
      <w:r w:rsidRPr="00AA73BF">
        <w:rPr>
          <w:rFonts w:ascii="Arial" w:hAnsi="Arial" w:cs="Arial"/>
          <w:bCs/>
          <w:sz w:val="18"/>
          <w:szCs w:val="18"/>
          <w:lang w:eastAsia="ja-JP"/>
        </w:rPr>
        <w:t xml:space="preserve"> Einführung des Negativzinses wollten die Zentralbanken den Konsum der Menschen ankurbeln. Verbraucher sollten dazu motiviert werden, weniger zu sparen und mehr auszugeben, um die Wirtschaft anzutreiben. </w:t>
      </w:r>
      <w:r w:rsidR="00B763B9">
        <w:rPr>
          <w:rFonts w:ascii="Arial" w:hAnsi="Arial" w:cs="Arial"/>
          <w:bCs/>
          <w:sz w:val="18"/>
          <w:szCs w:val="18"/>
          <w:lang w:eastAsia="ja-JP"/>
        </w:rPr>
        <w:t>Stand heute zeigt d</w:t>
      </w:r>
      <w:r w:rsidRPr="00AA73BF">
        <w:rPr>
          <w:rFonts w:ascii="Arial" w:hAnsi="Arial" w:cs="Arial"/>
          <w:bCs/>
          <w:sz w:val="18"/>
          <w:szCs w:val="18"/>
          <w:lang w:eastAsia="ja-JP"/>
        </w:rPr>
        <w:t>ie Umfrage im Auftrag der norisbank jedoch ein anderes Bild: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 xml:space="preserve">Eine Verknüpfung des eigenen Ausgabeverhaltens mit dem aktuellen Niedrigzins gibt es für viele Deutsche 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offenbar 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 xml:space="preserve">nicht. </w:t>
      </w:r>
      <w:r w:rsidR="0076755E" w:rsidRPr="00FB3B59">
        <w:rPr>
          <w:rFonts w:ascii="Arial" w:hAnsi="Arial" w:cs="Arial"/>
          <w:bCs/>
          <w:sz w:val="18"/>
          <w:szCs w:val="18"/>
          <w:lang w:eastAsia="ja-JP"/>
        </w:rPr>
        <w:t>Jeder Fünfte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76755E" w:rsidRPr="00FB3B59">
        <w:rPr>
          <w:rFonts w:ascii="Arial" w:hAnsi="Arial" w:cs="Arial"/>
          <w:bCs/>
          <w:sz w:val="18"/>
          <w:szCs w:val="18"/>
          <w:lang w:eastAsia="ja-JP"/>
        </w:rPr>
        <w:t>20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>,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>1</w:t>
      </w:r>
      <w:r w:rsidR="001771E0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>Prozent)</w:t>
      </w:r>
      <w:r w:rsidR="00C60048" w:rsidRPr="00FB3B59">
        <w:rPr>
          <w:rFonts w:ascii="Arial" w:hAnsi="Arial" w:cs="Arial"/>
          <w:bCs/>
          <w:sz w:val="18"/>
          <w:szCs w:val="18"/>
          <w:lang w:eastAsia="ja-JP"/>
        </w:rPr>
        <w:t xml:space="preserve">, der </w:t>
      </w:r>
      <w:proofErr w:type="gramStart"/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>in 2021</w:t>
      </w:r>
      <w:proofErr w:type="gramEnd"/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C60048" w:rsidRPr="00FB3B59">
        <w:rPr>
          <w:rFonts w:ascii="Arial" w:hAnsi="Arial" w:cs="Arial"/>
          <w:bCs/>
          <w:sz w:val="18"/>
          <w:szCs w:val="18"/>
          <w:lang w:eastAsia="ja-JP"/>
        </w:rPr>
        <w:t xml:space="preserve">weniger 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>ge</w:t>
      </w:r>
      <w:r w:rsidR="00C60048" w:rsidRPr="00FB3B59">
        <w:rPr>
          <w:rFonts w:ascii="Arial" w:hAnsi="Arial" w:cs="Arial"/>
          <w:bCs/>
          <w:sz w:val="18"/>
          <w:szCs w:val="18"/>
          <w:lang w:eastAsia="ja-JP"/>
        </w:rPr>
        <w:t>spart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 xml:space="preserve"> hat</w:t>
      </w:r>
      <w:r w:rsidR="00C60048" w:rsidRPr="00FB3B59">
        <w:rPr>
          <w:rFonts w:ascii="Arial" w:hAnsi="Arial" w:cs="Arial"/>
          <w:bCs/>
          <w:sz w:val="18"/>
          <w:szCs w:val="18"/>
          <w:lang w:eastAsia="ja-JP"/>
        </w:rPr>
        <w:t xml:space="preserve"> als im Vorjahr,</w:t>
      </w:r>
      <w:r w:rsidR="00B31488" w:rsidRPr="00FB3B59">
        <w:rPr>
          <w:rFonts w:ascii="Arial" w:hAnsi="Arial" w:cs="Arial"/>
          <w:bCs/>
          <w:sz w:val="18"/>
          <w:szCs w:val="18"/>
          <w:lang w:eastAsia="ja-JP"/>
        </w:rPr>
        <w:t xml:space="preserve"> hat das Geld unabhängig von den niedrigen Zinsen ausgegeben.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 xml:space="preserve"> Besonders hoch ist dieser Wert bei den 18- bis 29-Jährigen: 31,1</w:t>
      </w:r>
      <w:r w:rsidR="008353D5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 xml:space="preserve">Prozent 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dieser Altersgruppe 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 xml:space="preserve">und damit fast ein Drittel haben sich unabhängig vom Niedrigzins zum Geldausgeben entschieden. </w:t>
      </w:r>
      <w:r>
        <w:rPr>
          <w:rFonts w:ascii="Arial" w:hAnsi="Arial" w:cs="Arial"/>
          <w:bCs/>
          <w:sz w:val="18"/>
          <w:szCs w:val="18"/>
          <w:lang w:eastAsia="ja-JP"/>
        </w:rPr>
        <w:t>B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esonders auffällig: 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>S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>ogar</w:t>
      </w:r>
      <w:r w:rsidR="00643955">
        <w:rPr>
          <w:rFonts w:ascii="Arial" w:hAnsi="Arial" w:cs="Arial"/>
          <w:bCs/>
          <w:sz w:val="18"/>
          <w:szCs w:val="18"/>
          <w:lang w:eastAsia="ja-JP"/>
        </w:rPr>
        <w:t xml:space="preserve"> fast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>die Hälfte der Deutschen (47,4</w:t>
      </w:r>
      <w:r w:rsidR="008353D5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6409DD" w:rsidRPr="00FB3B59">
        <w:rPr>
          <w:rFonts w:ascii="Arial" w:hAnsi="Arial" w:cs="Arial"/>
          <w:bCs/>
          <w:sz w:val="18"/>
          <w:szCs w:val="18"/>
          <w:lang w:eastAsia="ja-JP"/>
        </w:rPr>
        <w:t xml:space="preserve">) 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>gibt an, weniger Geld zur Verfügung gehabt zu haben</w:t>
      </w:r>
      <w:r w:rsidR="00CA06E8" w:rsidRPr="00FB3B59">
        <w:rPr>
          <w:rFonts w:ascii="Arial" w:hAnsi="Arial" w:cs="Arial"/>
          <w:bCs/>
          <w:sz w:val="18"/>
          <w:szCs w:val="18"/>
          <w:lang w:eastAsia="ja-JP"/>
        </w:rPr>
        <w:t>, sodass ihnen Sparen nicht möglich war</w:t>
      </w:r>
      <w:r w:rsidR="00083F81" w:rsidRPr="00FB3B59">
        <w:rPr>
          <w:rFonts w:ascii="Arial" w:hAnsi="Arial" w:cs="Arial"/>
          <w:bCs/>
          <w:sz w:val="18"/>
          <w:szCs w:val="18"/>
          <w:lang w:eastAsia="ja-JP"/>
        </w:rPr>
        <w:t>.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 xml:space="preserve"> Bei den Singles sind es sogar genau 50</w:t>
      </w:r>
      <w:r w:rsidR="00AB11DE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 xml:space="preserve">Prozent. </w:t>
      </w:r>
      <w:r>
        <w:rPr>
          <w:rFonts w:ascii="Arial" w:hAnsi="Arial" w:cs="Arial"/>
          <w:bCs/>
          <w:sz w:val="18"/>
          <w:szCs w:val="18"/>
          <w:lang w:eastAsia="ja-JP"/>
        </w:rPr>
        <w:t>N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>ur 17,2</w:t>
      </w:r>
      <w:r w:rsidR="00AB11DE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>Prozent der Befragten bestätigen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 aktuell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>, dass sie aufgrund der niedrigen Zinsen ihr Geld ausge</w:t>
      </w:r>
      <w:r>
        <w:rPr>
          <w:rFonts w:ascii="Arial" w:hAnsi="Arial" w:cs="Arial"/>
          <w:bCs/>
          <w:sz w:val="18"/>
          <w:szCs w:val="18"/>
          <w:lang w:eastAsia="ja-JP"/>
        </w:rPr>
        <w:t>ge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>ben haben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. Sie sind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 xml:space="preserve"> der Auffassung, dass sich Sparen 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in</w:t>
      </w:r>
      <w:r w:rsidR="00BF25DD" w:rsidRPr="00FB3B59">
        <w:rPr>
          <w:rFonts w:ascii="Arial" w:hAnsi="Arial" w:cs="Arial"/>
          <w:bCs/>
          <w:sz w:val="18"/>
          <w:szCs w:val="18"/>
          <w:lang w:eastAsia="ja-JP"/>
        </w:rPr>
        <w:t xml:space="preserve"> dieser Situation nicht mehr lohnt</w:t>
      </w:r>
      <w:r w:rsidR="00AB11DE" w:rsidRPr="00FB3B59">
        <w:rPr>
          <w:rFonts w:ascii="Arial" w:hAnsi="Arial" w:cs="Arial"/>
          <w:bCs/>
          <w:sz w:val="18"/>
          <w:szCs w:val="18"/>
          <w:lang w:eastAsia="ja-JP"/>
        </w:rPr>
        <w:t xml:space="preserve"> (2020: 18,1 Prozent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, 2019: 32,8</w:t>
      </w:r>
      <w:r w:rsidR="00444867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Prozent, 2018: 35,7</w:t>
      </w:r>
      <w:r w:rsidR="00444867" w:rsidRPr="00FB3B59">
        <w:rPr>
          <w:rFonts w:ascii="Arial" w:hAnsi="Arial" w:cs="Arial"/>
          <w:bCs/>
          <w:sz w:val="18"/>
          <w:szCs w:val="18"/>
          <w:lang w:eastAsia="ja-JP"/>
        </w:rPr>
        <w:t> 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6B0A14" w:rsidRPr="00FB3B59">
        <w:rPr>
          <w:rFonts w:ascii="Arial" w:hAnsi="Arial" w:cs="Arial"/>
          <w:bCs/>
          <w:sz w:val="18"/>
          <w:szCs w:val="18"/>
          <w:lang w:eastAsia="ja-JP"/>
        </w:rPr>
        <w:t>).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 xml:space="preserve"> Der Niedrigzins 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als Stimulus </w:t>
      </w:r>
      <w:r w:rsidR="007F7A53" w:rsidRPr="00FB3B59">
        <w:rPr>
          <w:rFonts w:ascii="Arial" w:hAnsi="Arial" w:cs="Arial"/>
          <w:bCs/>
          <w:sz w:val="18"/>
          <w:szCs w:val="18"/>
          <w:lang w:eastAsia="ja-JP"/>
        </w:rPr>
        <w:t xml:space="preserve">für verstärkte Ausgaben </w:t>
      </w:r>
      <w:r w:rsidR="00B0135D" w:rsidRPr="00FB3B59">
        <w:rPr>
          <w:rFonts w:ascii="Arial" w:hAnsi="Arial" w:cs="Arial"/>
          <w:bCs/>
          <w:sz w:val="18"/>
          <w:szCs w:val="18"/>
          <w:lang w:eastAsia="ja-JP"/>
        </w:rPr>
        <w:t>hat mit dem Start der Pandemie offenbar a</w:t>
      </w:r>
      <w:r w:rsidR="00703EF5" w:rsidRPr="00FB3B59">
        <w:rPr>
          <w:rFonts w:ascii="Arial" w:hAnsi="Arial" w:cs="Arial"/>
          <w:bCs/>
          <w:sz w:val="18"/>
          <w:szCs w:val="18"/>
          <w:lang w:eastAsia="ja-JP"/>
        </w:rPr>
        <w:t>usgedien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t. </w:t>
      </w:r>
      <w:r>
        <w:rPr>
          <w:rFonts w:ascii="Arial" w:hAnsi="Arial" w:cs="Arial"/>
          <w:bCs/>
          <w:sz w:val="18"/>
          <w:szCs w:val="18"/>
          <w:lang w:eastAsia="ja-JP"/>
        </w:rPr>
        <w:t>B</w:t>
      </w:r>
      <w:r w:rsidR="00DA5328" w:rsidRPr="00FB3B59">
        <w:rPr>
          <w:rFonts w:ascii="Arial" w:hAnsi="Arial" w:cs="Arial"/>
          <w:bCs/>
          <w:sz w:val="18"/>
          <w:szCs w:val="18"/>
          <w:lang w:eastAsia="ja-JP"/>
        </w:rPr>
        <w:t xml:space="preserve">edenkt man die stark steigende Inflation, so </w:t>
      </w:r>
      <w:r w:rsidR="00A237C7" w:rsidRPr="00FB3B59">
        <w:rPr>
          <w:rFonts w:ascii="Arial" w:hAnsi="Arial" w:cs="Arial"/>
          <w:bCs/>
          <w:sz w:val="18"/>
          <w:szCs w:val="18"/>
          <w:lang w:eastAsia="ja-JP"/>
        </w:rPr>
        <w:t xml:space="preserve">scheint es für Zentralbanken an der Zeit, die Zinspolitik zu überdenken. </w:t>
      </w:r>
    </w:p>
    <w:p w14:paraId="2851E6A4" w14:textId="6909D799" w:rsidR="00042273" w:rsidRDefault="00042273" w:rsidP="007F7A53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2837BE18" w14:textId="7D846C44" w:rsidR="00A733B7" w:rsidRDefault="00A733B7" w:rsidP="007F7A53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3540E0A7" w14:textId="77777777" w:rsidR="00384DFA" w:rsidRPr="00CA1051" w:rsidRDefault="00384DFA" w:rsidP="00384DF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14F745C2" w14:textId="77777777" w:rsidR="00384DFA" w:rsidRDefault="00384DFA" w:rsidP="00384DF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Innofact AG 1.0</w:t>
      </w:r>
      <w:r>
        <w:rPr>
          <w:rFonts w:ascii="Arial" w:hAnsi="Arial" w:cs="Arial"/>
          <w:sz w:val="18"/>
          <w:szCs w:val="18"/>
        </w:rPr>
        <w:t>30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</w:t>
      </w:r>
      <w:r>
        <w:rPr>
          <w:rFonts w:ascii="Arial" w:hAnsi="Arial" w:cs="Arial"/>
          <w:sz w:val="18"/>
          <w:szCs w:val="18"/>
        </w:rPr>
        <w:t>Ende</w:t>
      </w:r>
      <w:r w:rsidRPr="004B38E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Oktober 2021 durchgeführt.</w:t>
      </w:r>
    </w:p>
    <w:p w14:paraId="6D3BCF58" w14:textId="77777777" w:rsidR="00384DFA" w:rsidRDefault="00384DFA" w:rsidP="00384DFA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2A8E5D71" w14:textId="77777777" w:rsidR="00384DFA" w:rsidRDefault="00384DFA" w:rsidP="00384DF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32A37AAA" w14:textId="77777777" w:rsidR="00384DFA" w:rsidRDefault="00384DFA" w:rsidP="00384DFA">
      <w:pPr>
        <w:rPr>
          <w:rFonts w:ascii="Arial" w:hAnsi="Arial" w:cs="Arial"/>
          <w:sz w:val="18"/>
          <w:szCs w:val="18"/>
        </w:rPr>
      </w:pPr>
      <w:r w:rsidRPr="000048E5">
        <w:rPr>
          <w:rFonts w:ascii="Arial" w:hAnsi="Arial" w:cs="Arial"/>
          <w:sz w:val="18"/>
          <w:szCs w:val="18"/>
        </w:rPr>
        <w:t>Die norisbank – ein Unternehmen der Deutsche Bank Gruppe – ist eine moderne Direktbank, die ihren rund 570.000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stets attraktiven Konditionen. Neben den Kernangeboten – dem für die meisten Kunden kostenlosen und leistungsstarken „Top-Girokonto“ in Testsieger-Qualität und der kostenlosen Kreditkarte sowie dem günstigen „Top-Kredit“ – bietet die norisbank ihren Kunden breit gefächerte Leistungen zu günstigen Konditionen: von der Geldanlage bis</w:t>
      </w:r>
      <w:r>
        <w:rPr>
          <w:rFonts w:ascii="Arial" w:hAnsi="Arial" w:cs="Arial"/>
          <w:sz w:val="18"/>
          <w:szCs w:val="18"/>
        </w:rPr>
        <w:t xml:space="preserve"> hin zu Versicherungen. </w:t>
      </w:r>
    </w:p>
    <w:p w14:paraId="44A59197" w14:textId="77777777" w:rsidR="00384DFA" w:rsidRDefault="00384DFA" w:rsidP="00384DFA">
      <w:pPr>
        <w:rPr>
          <w:rFonts w:ascii="Arial" w:hAnsi="Arial" w:cs="Arial"/>
          <w:sz w:val="18"/>
          <w:szCs w:val="18"/>
        </w:rPr>
      </w:pPr>
    </w:p>
    <w:p w14:paraId="2EC30193" w14:textId="77777777" w:rsidR="00643955" w:rsidRDefault="00643955" w:rsidP="0064395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wurde unter anderem </w:t>
      </w:r>
      <w:r w:rsidRPr="00665D79">
        <w:rPr>
          <w:rFonts w:ascii="Arial" w:hAnsi="Arial" w:cs="Arial"/>
          <w:sz w:val="18"/>
          <w:szCs w:val="18"/>
        </w:rPr>
        <w:t xml:space="preserve">das norisbank Top-Girokonto beim großen Girokonten-Vergleich 2021 von €uro mit „sehr gut“ ausgezeichnet. Und auch das Handelsblatt kürte im November 2021 das norisbank Top-Girokonto zum Spitzenreiter unter allen untersuchten Direktbanken. Zudem beurteilte der TÜV Saarland das Preis-Leistungsverhältnis des norisbank-Angebots und </w:t>
      </w:r>
      <w:r>
        <w:rPr>
          <w:rFonts w:ascii="Arial" w:hAnsi="Arial" w:cs="Arial"/>
          <w:sz w:val="18"/>
          <w:szCs w:val="18"/>
        </w:rPr>
        <w:t xml:space="preserve">die Kundenzufriedenheit Ende 2020 jeweils mit der Note „sehr gut“. </w:t>
      </w:r>
      <w:r w:rsidRPr="00314522">
        <w:rPr>
          <w:rFonts w:ascii="Arial" w:hAnsi="Arial" w:cs="Arial"/>
          <w:sz w:val="18"/>
          <w:szCs w:val="18"/>
        </w:rPr>
        <w:t>202</w:t>
      </w:r>
      <w:r>
        <w:rPr>
          <w:rFonts w:ascii="Arial" w:hAnsi="Arial" w:cs="Arial"/>
          <w:sz w:val="18"/>
          <w:szCs w:val="18"/>
        </w:rPr>
        <w:t xml:space="preserve">1 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</w:p>
    <w:p w14:paraId="0DDC1633" w14:textId="77777777" w:rsidR="00384DFA" w:rsidRDefault="00DD7BA8" w:rsidP="00384DFA">
      <w:pPr>
        <w:rPr>
          <w:rFonts w:ascii="Arial" w:hAnsi="Arial" w:cs="Arial"/>
          <w:sz w:val="18"/>
          <w:szCs w:val="18"/>
          <w:lang w:eastAsia="ja-JP"/>
        </w:rPr>
      </w:pPr>
      <w:hyperlink r:id="rId12" w:history="1">
        <w:r w:rsidR="00384DFA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4F4C5973" w14:textId="77777777" w:rsidR="00384DFA" w:rsidRDefault="00384DFA" w:rsidP="00384DFA">
      <w:pPr>
        <w:rPr>
          <w:rFonts w:ascii="Arial" w:hAnsi="Arial" w:cs="Arial"/>
          <w:sz w:val="18"/>
          <w:szCs w:val="18"/>
          <w:lang w:eastAsia="ja-JP"/>
        </w:rPr>
      </w:pPr>
    </w:p>
    <w:p w14:paraId="3F107016" w14:textId="77777777" w:rsidR="00384DFA" w:rsidRPr="003E4829" w:rsidRDefault="00384DFA" w:rsidP="00384DFA">
      <w:pPr>
        <w:rPr>
          <w:rFonts w:ascii="Arial" w:hAnsi="Arial" w:cs="Arial"/>
          <w:sz w:val="18"/>
          <w:szCs w:val="18"/>
          <w:lang w:eastAsia="ja-JP"/>
        </w:rPr>
      </w:pPr>
    </w:p>
    <w:p w14:paraId="74A8D7A0" w14:textId="77777777" w:rsidR="00384DFA" w:rsidRPr="0025476D" w:rsidRDefault="00384DFA" w:rsidP="00384DFA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A5A4F">
        <w:rPr>
          <w:rFonts w:ascii="Arial" w:hAnsi="Arial" w:cs="Arial"/>
          <w:sz w:val="18"/>
          <w:szCs w:val="18"/>
        </w:rPr>
        <w:br/>
        <w:t>Tel.: +49 (0</w:t>
      </w:r>
      <w:r>
        <w:rPr>
          <w:rFonts w:ascii="Arial" w:hAnsi="Arial" w:cs="Arial"/>
          <w:sz w:val="18"/>
          <w:szCs w:val="18"/>
        </w:rPr>
        <w:t xml:space="preserve">) </w:t>
      </w:r>
      <w:r w:rsidRPr="007A5A4F">
        <w:rPr>
          <w:rFonts w:ascii="Arial" w:hAnsi="Arial" w:cs="Arial"/>
          <w:sz w:val="18"/>
          <w:szCs w:val="18"/>
        </w:rPr>
        <w:t>228</w:t>
      </w:r>
      <w:r>
        <w:rPr>
          <w:rFonts w:ascii="Arial" w:hAnsi="Arial" w:cs="Arial"/>
          <w:sz w:val="18"/>
          <w:szCs w:val="18"/>
        </w:rPr>
        <w:t xml:space="preserve"> / 280 45 190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AA5B8E">
        <w:rPr>
          <w:rFonts w:ascii="Arial" w:hAnsi="Arial" w:cs="Arial"/>
          <w:sz w:val="18"/>
          <w:szCs w:val="18"/>
        </w:rPr>
        <w:t>christian-a.jacobs@norisbank.de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05F3355" w14:textId="77777777" w:rsidR="002E06A2" w:rsidRPr="003E4829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</w:p>
    <w:sectPr w:rsidR="002E06A2" w:rsidRPr="003E4829" w:rsidSect="001C4A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00" w:right="1417" w:bottom="993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A1999" w14:textId="77777777" w:rsidR="00A635E5" w:rsidRDefault="00A635E5" w:rsidP="007A6FBB">
      <w:r>
        <w:separator/>
      </w:r>
    </w:p>
  </w:endnote>
  <w:endnote w:type="continuationSeparator" w:id="0">
    <w:p w14:paraId="72CA0CEB" w14:textId="77777777" w:rsidR="00A635E5" w:rsidRDefault="00A635E5" w:rsidP="007A6FBB">
      <w:r>
        <w:continuationSeparator/>
      </w:r>
    </w:p>
  </w:endnote>
  <w:endnote w:type="continuationNotice" w:id="1">
    <w:p w14:paraId="643ED57D" w14:textId="77777777" w:rsidR="00A635E5" w:rsidRDefault="00A63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utsche Bank Display"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71F2D" w14:textId="4931FB8C" w:rsidR="001F4EDC" w:rsidRDefault="001F4ED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0" allowOverlap="1" wp14:anchorId="1D8BF8E9" wp14:editId="7EDCC2C9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56500" cy="273050"/>
              <wp:effectExtent l="0" t="0" r="0" b="12700"/>
              <wp:wrapNone/>
              <wp:docPr id="3" name="MSIPCM8e92495eb8b08c8f53b53ec1" descr="{&quot;HashCode&quot;:-1864096203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6908E5" w14:textId="0AD47DF0" w:rsidR="001F4EDC" w:rsidRPr="001F4EDC" w:rsidRDefault="001F4EDC" w:rsidP="001F4ED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1D8BF8E9" id="_x0000_t202" coordsize="21600,21600" o:spt="202" path="m,l,21600r21600,l21600,xe">
              <v:stroke joinstyle="miter"/>
              <v:path gradientshapeok="t" o:connecttype="rect"/>
            </v:shapetype>
            <v:shape id="MSIPCM8e92495eb8b08c8f53b53ec1" o:spid="_x0000_s1027" type="#_x0000_t202" alt="{&quot;HashCode&quot;:-1864096203,&quot;Height&quot;:842.0,&quot;Width&quot;:595.0,&quot;Placement&quot;:&quot;Footer&quot;,&quot;Index&quot;:&quot;OddAndEven&quot;,&quot;Section&quot;:1,&quot;Top&quot;:0.0,&quot;Left&quot;:0.0}" style="position:absolute;margin-left:0;margin-top:805.45pt;width:595pt;height:21.5pt;z-index:2516613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" o:allowincell="f" filled="f" stroked="f" strokeweight=".5pt">
              <v:textbox inset=",0,,0">
                <w:txbxContent>
                  <w:p w14:paraId="626908E5" w14:textId="0AD47DF0" w:rsidR="001F4EDC" w:rsidRPr="001F4EDC" w:rsidRDefault="001F4EDC" w:rsidP="001F4ED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9D06D" w14:textId="5FDF715F" w:rsidR="001F4EDC" w:rsidRDefault="001F4ED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1A0D41B3" wp14:editId="51768043">
              <wp:simplePos x="0" y="0"/>
              <wp:positionH relativeFrom="page">
                <wp:posOffset>0</wp:posOffset>
              </wp:positionH>
              <wp:positionV relativeFrom="page">
                <wp:posOffset>10229453</wp:posOffset>
              </wp:positionV>
              <wp:extent cx="7556500" cy="273050"/>
              <wp:effectExtent l="0" t="0" r="0" b="12700"/>
              <wp:wrapNone/>
              <wp:docPr id="1" name="MSIPCMb6984a4596d50f25d84264a8" descr="{&quot;HashCode&quot;:-186409620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FC199E" w14:textId="110E3DEC" w:rsidR="001F4EDC" w:rsidRPr="001F4EDC" w:rsidRDefault="001F4EDC" w:rsidP="001F4ED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1A0D41B3" id="_x0000_t202" coordsize="21600,21600" o:spt="202" path="m,l,21600r21600,l21600,xe">
              <v:stroke joinstyle="miter"/>
              <v:path gradientshapeok="t" o:connecttype="rect"/>
            </v:shapetype>
            <v:shape id="MSIPCMb6984a4596d50f25d84264a8" o:spid="_x0000_s1028" type="#_x0000_t202" alt="{&quot;HashCode&quot;:-1864096203,&quot;Height&quot;:842.0,&quot;Width&quot;:595.0,&quot;Placement&quot;:&quot;Footer&quot;,&quot;Index&quot;:&quot;Primary&quot;,&quot;Section&quot;:1,&quot;Top&quot;:0.0,&quot;Left&quot;:0.0}" style="position:absolute;margin-left:0;margin-top:805.45pt;width:595pt;height:21.5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" o:allowincell="f" filled="f" stroked="f" strokeweight=".5pt">
              <v:textbox inset=",0,,0">
                <w:txbxContent>
                  <w:p w14:paraId="32FC199E" w14:textId="110E3DEC" w:rsidR="001F4EDC" w:rsidRPr="001F4EDC" w:rsidRDefault="001F4EDC" w:rsidP="001F4ED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8E17B" w14:textId="49E6D478" w:rsidR="001F4EDC" w:rsidRDefault="001F4ED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3771E785" wp14:editId="26EEF36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56500" cy="273050"/>
              <wp:effectExtent l="0" t="0" r="0" b="12700"/>
              <wp:wrapNone/>
              <wp:docPr id="2" name="MSIPCM878e4fe1ba7a6c599ec7f235" descr="{&quot;HashCode&quot;:-186409620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CD18E4" w14:textId="6A6A4B37" w:rsidR="001F4EDC" w:rsidRPr="001F4EDC" w:rsidRDefault="001F4EDC" w:rsidP="001F4ED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3771E785" id="_x0000_t202" coordsize="21600,21600" o:spt="202" path="m,l,21600r21600,l21600,xe">
              <v:stroke joinstyle="miter"/>
              <v:path gradientshapeok="t" o:connecttype="rect"/>
            </v:shapetype>
            <v:shape id="MSIPCM878e4fe1ba7a6c599ec7f235" o:spid="_x0000_s1029" type="#_x0000_t202" alt="{&quot;HashCode&quot;:-1864096203,&quot;Height&quot;:842.0,&quot;Width&quot;:595.0,&quot;Placement&quot;:&quot;Footer&quot;,&quot;Index&quot;:&quot;FirstPage&quot;,&quot;Section&quot;:1,&quot;Top&quot;:0.0,&quot;Left&quot;:0.0}" style="position:absolute;margin-left:0;margin-top:805.45pt;width:595pt;height:21.5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" o:allowincell="f" filled="f" stroked="f" strokeweight=".5pt">
              <v:textbox inset=",0,,0">
                <w:txbxContent>
                  <w:p w14:paraId="33CD18E4" w14:textId="6A6A4B37" w:rsidR="001F4EDC" w:rsidRPr="001F4EDC" w:rsidRDefault="001F4EDC" w:rsidP="001F4ED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D90D7" w14:textId="77777777" w:rsidR="00A635E5" w:rsidRDefault="00A635E5" w:rsidP="007A6FBB">
      <w:r>
        <w:separator/>
      </w:r>
    </w:p>
  </w:footnote>
  <w:footnote w:type="continuationSeparator" w:id="0">
    <w:p w14:paraId="46F578FB" w14:textId="77777777" w:rsidR="00A635E5" w:rsidRDefault="00A635E5" w:rsidP="007A6FBB">
      <w:r>
        <w:continuationSeparator/>
      </w:r>
    </w:p>
  </w:footnote>
  <w:footnote w:type="continuationNotice" w:id="1">
    <w:p w14:paraId="70C23D79" w14:textId="77777777" w:rsidR="00A635E5" w:rsidRDefault="00A635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D380D"/>
    <w:multiLevelType w:val="hybridMultilevel"/>
    <w:tmpl w:val="00669952"/>
    <w:lvl w:ilvl="0" w:tplc="F08CC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5"/>
  </w:num>
  <w:num w:numId="14">
    <w:abstractNumId w:val="4"/>
  </w:num>
  <w:num w:numId="15">
    <w:abstractNumId w:val="9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3ACC"/>
    <w:rsid w:val="00005AE4"/>
    <w:rsid w:val="00005B93"/>
    <w:rsid w:val="00006EC5"/>
    <w:rsid w:val="00007089"/>
    <w:rsid w:val="00007510"/>
    <w:rsid w:val="00011A9D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273"/>
    <w:rsid w:val="00042D74"/>
    <w:rsid w:val="000449B5"/>
    <w:rsid w:val="0004604E"/>
    <w:rsid w:val="000472EB"/>
    <w:rsid w:val="000474A0"/>
    <w:rsid w:val="000518B1"/>
    <w:rsid w:val="0005328B"/>
    <w:rsid w:val="0005421E"/>
    <w:rsid w:val="00054C09"/>
    <w:rsid w:val="00056C0D"/>
    <w:rsid w:val="000605E6"/>
    <w:rsid w:val="00063046"/>
    <w:rsid w:val="00063235"/>
    <w:rsid w:val="00063406"/>
    <w:rsid w:val="00063D5A"/>
    <w:rsid w:val="000669A5"/>
    <w:rsid w:val="000672A8"/>
    <w:rsid w:val="00071A5C"/>
    <w:rsid w:val="000735DA"/>
    <w:rsid w:val="00075B6A"/>
    <w:rsid w:val="00080677"/>
    <w:rsid w:val="00081F70"/>
    <w:rsid w:val="00083F81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F08C0"/>
    <w:rsid w:val="000F14EB"/>
    <w:rsid w:val="000F25A6"/>
    <w:rsid w:val="000F5714"/>
    <w:rsid w:val="000F7F02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BD1"/>
    <w:rsid w:val="00122F48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45D7B"/>
    <w:rsid w:val="00145EEC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771E0"/>
    <w:rsid w:val="00182A54"/>
    <w:rsid w:val="0018333D"/>
    <w:rsid w:val="00183EC1"/>
    <w:rsid w:val="001864D0"/>
    <w:rsid w:val="0019272E"/>
    <w:rsid w:val="00193399"/>
    <w:rsid w:val="0019541F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306E"/>
    <w:rsid w:val="001B5E3C"/>
    <w:rsid w:val="001B66CE"/>
    <w:rsid w:val="001B7260"/>
    <w:rsid w:val="001B7A72"/>
    <w:rsid w:val="001C0815"/>
    <w:rsid w:val="001C20A3"/>
    <w:rsid w:val="001C2DE8"/>
    <w:rsid w:val="001C34F5"/>
    <w:rsid w:val="001C3C0F"/>
    <w:rsid w:val="001C4A73"/>
    <w:rsid w:val="001C66F0"/>
    <w:rsid w:val="001C74A2"/>
    <w:rsid w:val="001C79E7"/>
    <w:rsid w:val="001C7FC8"/>
    <w:rsid w:val="001D04B3"/>
    <w:rsid w:val="001D21C1"/>
    <w:rsid w:val="001D263E"/>
    <w:rsid w:val="001D3F49"/>
    <w:rsid w:val="001D41E3"/>
    <w:rsid w:val="001D47FF"/>
    <w:rsid w:val="001D7B32"/>
    <w:rsid w:val="001E1180"/>
    <w:rsid w:val="001E1F4D"/>
    <w:rsid w:val="001E3FDC"/>
    <w:rsid w:val="001F0755"/>
    <w:rsid w:val="001F0AEB"/>
    <w:rsid w:val="001F1573"/>
    <w:rsid w:val="001F1F12"/>
    <w:rsid w:val="001F4171"/>
    <w:rsid w:val="001F48B4"/>
    <w:rsid w:val="001F4EDC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56EC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46C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4D5C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7325"/>
    <w:rsid w:val="00280FC6"/>
    <w:rsid w:val="0028646D"/>
    <w:rsid w:val="002864AF"/>
    <w:rsid w:val="002878EC"/>
    <w:rsid w:val="00287C6F"/>
    <w:rsid w:val="00294AD2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377D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3F4"/>
    <w:rsid w:val="00334779"/>
    <w:rsid w:val="00334D57"/>
    <w:rsid w:val="00335EBD"/>
    <w:rsid w:val="00336DE4"/>
    <w:rsid w:val="00343A23"/>
    <w:rsid w:val="00344584"/>
    <w:rsid w:val="003449E4"/>
    <w:rsid w:val="00344BA7"/>
    <w:rsid w:val="00353E4F"/>
    <w:rsid w:val="0035637C"/>
    <w:rsid w:val="003612C0"/>
    <w:rsid w:val="00362CB0"/>
    <w:rsid w:val="00363DE7"/>
    <w:rsid w:val="00363DF7"/>
    <w:rsid w:val="00365003"/>
    <w:rsid w:val="00365F34"/>
    <w:rsid w:val="00371C7B"/>
    <w:rsid w:val="003721BF"/>
    <w:rsid w:val="00372E0C"/>
    <w:rsid w:val="00382D3F"/>
    <w:rsid w:val="00384A2D"/>
    <w:rsid w:val="00384DFA"/>
    <w:rsid w:val="003859B7"/>
    <w:rsid w:val="00385D9A"/>
    <w:rsid w:val="00387536"/>
    <w:rsid w:val="00390B4D"/>
    <w:rsid w:val="003922BD"/>
    <w:rsid w:val="003931D6"/>
    <w:rsid w:val="0039341E"/>
    <w:rsid w:val="00393828"/>
    <w:rsid w:val="00393CF7"/>
    <w:rsid w:val="00394AAB"/>
    <w:rsid w:val="00394CBD"/>
    <w:rsid w:val="00395817"/>
    <w:rsid w:val="00395F54"/>
    <w:rsid w:val="003963AE"/>
    <w:rsid w:val="0039678E"/>
    <w:rsid w:val="00397A7B"/>
    <w:rsid w:val="003A01F4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E47AA"/>
    <w:rsid w:val="003F016D"/>
    <w:rsid w:val="003F0A1F"/>
    <w:rsid w:val="003F0BBD"/>
    <w:rsid w:val="003F2B0E"/>
    <w:rsid w:val="003F4DB1"/>
    <w:rsid w:val="003F60D2"/>
    <w:rsid w:val="003F7138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45D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35C0E"/>
    <w:rsid w:val="004371DC"/>
    <w:rsid w:val="00440415"/>
    <w:rsid w:val="00441A82"/>
    <w:rsid w:val="00443903"/>
    <w:rsid w:val="00443A07"/>
    <w:rsid w:val="0044446A"/>
    <w:rsid w:val="00444867"/>
    <w:rsid w:val="00445059"/>
    <w:rsid w:val="00447CD1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2494"/>
    <w:rsid w:val="00472A06"/>
    <w:rsid w:val="00472BD4"/>
    <w:rsid w:val="0047336E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04"/>
    <w:rsid w:val="0048601E"/>
    <w:rsid w:val="00492D52"/>
    <w:rsid w:val="00493474"/>
    <w:rsid w:val="004946D9"/>
    <w:rsid w:val="00497641"/>
    <w:rsid w:val="004A2750"/>
    <w:rsid w:val="004A2FA7"/>
    <w:rsid w:val="004B000E"/>
    <w:rsid w:val="004B3368"/>
    <w:rsid w:val="004B35B8"/>
    <w:rsid w:val="004B4462"/>
    <w:rsid w:val="004C0ECF"/>
    <w:rsid w:val="004C1F4F"/>
    <w:rsid w:val="004C20B5"/>
    <w:rsid w:val="004C3ED4"/>
    <w:rsid w:val="004C40E2"/>
    <w:rsid w:val="004C5826"/>
    <w:rsid w:val="004C67D3"/>
    <w:rsid w:val="004D0238"/>
    <w:rsid w:val="004D25D2"/>
    <w:rsid w:val="004D3143"/>
    <w:rsid w:val="004D36F2"/>
    <w:rsid w:val="004D4EEE"/>
    <w:rsid w:val="004D511B"/>
    <w:rsid w:val="004D54B0"/>
    <w:rsid w:val="004D6DD3"/>
    <w:rsid w:val="004D76D4"/>
    <w:rsid w:val="004E0BA5"/>
    <w:rsid w:val="004E0C36"/>
    <w:rsid w:val="004E1DC8"/>
    <w:rsid w:val="004E2EC5"/>
    <w:rsid w:val="004E2FC8"/>
    <w:rsid w:val="004E4DB8"/>
    <w:rsid w:val="004E511B"/>
    <w:rsid w:val="004E590E"/>
    <w:rsid w:val="004E5C46"/>
    <w:rsid w:val="004E7B19"/>
    <w:rsid w:val="004F0832"/>
    <w:rsid w:val="004F0D6A"/>
    <w:rsid w:val="004F0EF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0750E"/>
    <w:rsid w:val="00511462"/>
    <w:rsid w:val="00511CDA"/>
    <w:rsid w:val="005129CC"/>
    <w:rsid w:val="0051536F"/>
    <w:rsid w:val="00516582"/>
    <w:rsid w:val="005173E5"/>
    <w:rsid w:val="0052153C"/>
    <w:rsid w:val="005222E5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30F"/>
    <w:rsid w:val="00553C46"/>
    <w:rsid w:val="00554D4D"/>
    <w:rsid w:val="00560512"/>
    <w:rsid w:val="005638D1"/>
    <w:rsid w:val="0057194B"/>
    <w:rsid w:val="00572651"/>
    <w:rsid w:val="005735E3"/>
    <w:rsid w:val="00573EC1"/>
    <w:rsid w:val="0057550D"/>
    <w:rsid w:val="00575CDE"/>
    <w:rsid w:val="005760D8"/>
    <w:rsid w:val="005813CD"/>
    <w:rsid w:val="00582255"/>
    <w:rsid w:val="00582601"/>
    <w:rsid w:val="0058263B"/>
    <w:rsid w:val="00585969"/>
    <w:rsid w:val="005864E7"/>
    <w:rsid w:val="00587329"/>
    <w:rsid w:val="00587A89"/>
    <w:rsid w:val="00590A6D"/>
    <w:rsid w:val="0059140D"/>
    <w:rsid w:val="00592233"/>
    <w:rsid w:val="005A3404"/>
    <w:rsid w:val="005A38B2"/>
    <w:rsid w:val="005A5A56"/>
    <w:rsid w:val="005A648B"/>
    <w:rsid w:val="005A7053"/>
    <w:rsid w:val="005A743F"/>
    <w:rsid w:val="005B1948"/>
    <w:rsid w:val="005B20D7"/>
    <w:rsid w:val="005B26CC"/>
    <w:rsid w:val="005B2D02"/>
    <w:rsid w:val="005B4510"/>
    <w:rsid w:val="005B67DE"/>
    <w:rsid w:val="005B6F39"/>
    <w:rsid w:val="005C27AC"/>
    <w:rsid w:val="005C4B40"/>
    <w:rsid w:val="005D020B"/>
    <w:rsid w:val="005D0471"/>
    <w:rsid w:val="005D12BA"/>
    <w:rsid w:val="005D218F"/>
    <w:rsid w:val="005E3152"/>
    <w:rsid w:val="005E49A0"/>
    <w:rsid w:val="005E7A50"/>
    <w:rsid w:val="005F0BEE"/>
    <w:rsid w:val="005F0F86"/>
    <w:rsid w:val="005F38E2"/>
    <w:rsid w:val="005F390A"/>
    <w:rsid w:val="005F43C3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0C8B"/>
    <w:rsid w:val="00611175"/>
    <w:rsid w:val="0061204A"/>
    <w:rsid w:val="00613179"/>
    <w:rsid w:val="00616DD2"/>
    <w:rsid w:val="006178B0"/>
    <w:rsid w:val="00623A7F"/>
    <w:rsid w:val="00625E09"/>
    <w:rsid w:val="00630DDA"/>
    <w:rsid w:val="00631EAB"/>
    <w:rsid w:val="00632959"/>
    <w:rsid w:val="00634B90"/>
    <w:rsid w:val="00634D50"/>
    <w:rsid w:val="006356C2"/>
    <w:rsid w:val="00636757"/>
    <w:rsid w:val="00637DC3"/>
    <w:rsid w:val="006405C8"/>
    <w:rsid w:val="006409DD"/>
    <w:rsid w:val="00640D0A"/>
    <w:rsid w:val="0064140E"/>
    <w:rsid w:val="0064189A"/>
    <w:rsid w:val="00642D4E"/>
    <w:rsid w:val="00643955"/>
    <w:rsid w:val="006442C1"/>
    <w:rsid w:val="0064466F"/>
    <w:rsid w:val="00644B29"/>
    <w:rsid w:val="006451EE"/>
    <w:rsid w:val="006469A3"/>
    <w:rsid w:val="00647AFA"/>
    <w:rsid w:val="006503AB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B05EF"/>
    <w:rsid w:val="006B0A14"/>
    <w:rsid w:val="006B1B97"/>
    <w:rsid w:val="006B2CEA"/>
    <w:rsid w:val="006B37D2"/>
    <w:rsid w:val="006B4B80"/>
    <w:rsid w:val="006C012E"/>
    <w:rsid w:val="006C348F"/>
    <w:rsid w:val="006C47AE"/>
    <w:rsid w:val="006C63CC"/>
    <w:rsid w:val="006C6A3D"/>
    <w:rsid w:val="006C7F7A"/>
    <w:rsid w:val="006D3768"/>
    <w:rsid w:val="006D4146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3EF5"/>
    <w:rsid w:val="00705201"/>
    <w:rsid w:val="00706560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20E"/>
    <w:rsid w:val="00726A30"/>
    <w:rsid w:val="00731C13"/>
    <w:rsid w:val="00733253"/>
    <w:rsid w:val="0073330E"/>
    <w:rsid w:val="00736704"/>
    <w:rsid w:val="00736AEA"/>
    <w:rsid w:val="00736CE7"/>
    <w:rsid w:val="007372EC"/>
    <w:rsid w:val="00741FCF"/>
    <w:rsid w:val="00742E24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6755E"/>
    <w:rsid w:val="007707B6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3BA9"/>
    <w:rsid w:val="0079489F"/>
    <w:rsid w:val="007950F0"/>
    <w:rsid w:val="00797538"/>
    <w:rsid w:val="00797919"/>
    <w:rsid w:val="007A0FA2"/>
    <w:rsid w:val="007A31F1"/>
    <w:rsid w:val="007A3768"/>
    <w:rsid w:val="007A4350"/>
    <w:rsid w:val="007A548F"/>
    <w:rsid w:val="007A55BE"/>
    <w:rsid w:val="007A5A4F"/>
    <w:rsid w:val="007A6FBB"/>
    <w:rsid w:val="007A755E"/>
    <w:rsid w:val="007B0A2C"/>
    <w:rsid w:val="007B0B11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D6A6D"/>
    <w:rsid w:val="007E3A89"/>
    <w:rsid w:val="007E662F"/>
    <w:rsid w:val="007E685C"/>
    <w:rsid w:val="007E7822"/>
    <w:rsid w:val="007F0602"/>
    <w:rsid w:val="007F11FF"/>
    <w:rsid w:val="007F19BA"/>
    <w:rsid w:val="007F1FBC"/>
    <w:rsid w:val="007F31BB"/>
    <w:rsid w:val="007F69C1"/>
    <w:rsid w:val="007F6B31"/>
    <w:rsid w:val="007F6C94"/>
    <w:rsid w:val="007F6D1E"/>
    <w:rsid w:val="007F7A53"/>
    <w:rsid w:val="008001B9"/>
    <w:rsid w:val="0080085D"/>
    <w:rsid w:val="00802DC8"/>
    <w:rsid w:val="008052C4"/>
    <w:rsid w:val="00805F14"/>
    <w:rsid w:val="008073A6"/>
    <w:rsid w:val="008073A9"/>
    <w:rsid w:val="0081321E"/>
    <w:rsid w:val="00814A6A"/>
    <w:rsid w:val="008151AD"/>
    <w:rsid w:val="00815B4C"/>
    <w:rsid w:val="00817219"/>
    <w:rsid w:val="008203E8"/>
    <w:rsid w:val="0082145F"/>
    <w:rsid w:val="00822705"/>
    <w:rsid w:val="0082559F"/>
    <w:rsid w:val="00825B9E"/>
    <w:rsid w:val="00826F8E"/>
    <w:rsid w:val="0083010B"/>
    <w:rsid w:val="00832997"/>
    <w:rsid w:val="00833CA2"/>
    <w:rsid w:val="0083435E"/>
    <w:rsid w:val="008353D5"/>
    <w:rsid w:val="00835C20"/>
    <w:rsid w:val="00835E4F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0BE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77514"/>
    <w:rsid w:val="008806B3"/>
    <w:rsid w:val="008813C7"/>
    <w:rsid w:val="00881947"/>
    <w:rsid w:val="008823A6"/>
    <w:rsid w:val="00882607"/>
    <w:rsid w:val="00883A17"/>
    <w:rsid w:val="00883ADA"/>
    <w:rsid w:val="0089106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3D7"/>
    <w:rsid w:val="008D5D64"/>
    <w:rsid w:val="008E03C5"/>
    <w:rsid w:val="008E097E"/>
    <w:rsid w:val="008E235E"/>
    <w:rsid w:val="008E4260"/>
    <w:rsid w:val="008E533E"/>
    <w:rsid w:val="008F0D45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09B"/>
    <w:rsid w:val="0092460B"/>
    <w:rsid w:val="0092503C"/>
    <w:rsid w:val="00927289"/>
    <w:rsid w:val="009300CF"/>
    <w:rsid w:val="00930DEE"/>
    <w:rsid w:val="00930E55"/>
    <w:rsid w:val="00931C9B"/>
    <w:rsid w:val="009327D7"/>
    <w:rsid w:val="009357AD"/>
    <w:rsid w:val="0093766C"/>
    <w:rsid w:val="00940140"/>
    <w:rsid w:val="00941188"/>
    <w:rsid w:val="009419B0"/>
    <w:rsid w:val="00941A43"/>
    <w:rsid w:val="00942177"/>
    <w:rsid w:val="00943EA6"/>
    <w:rsid w:val="00943F43"/>
    <w:rsid w:val="00944BFD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8E"/>
    <w:rsid w:val="00983BD6"/>
    <w:rsid w:val="0098751C"/>
    <w:rsid w:val="0099007E"/>
    <w:rsid w:val="00990FAF"/>
    <w:rsid w:val="00991B26"/>
    <w:rsid w:val="0099215E"/>
    <w:rsid w:val="00993E97"/>
    <w:rsid w:val="009A1D81"/>
    <w:rsid w:val="009A2656"/>
    <w:rsid w:val="009A3448"/>
    <w:rsid w:val="009A3FEB"/>
    <w:rsid w:val="009A55D6"/>
    <w:rsid w:val="009A5F55"/>
    <w:rsid w:val="009A6712"/>
    <w:rsid w:val="009B1E09"/>
    <w:rsid w:val="009B2426"/>
    <w:rsid w:val="009B27B6"/>
    <w:rsid w:val="009B2CD1"/>
    <w:rsid w:val="009B3F3C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65D1"/>
    <w:rsid w:val="009D697F"/>
    <w:rsid w:val="009D728A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06FC8"/>
    <w:rsid w:val="00A12D11"/>
    <w:rsid w:val="00A135DC"/>
    <w:rsid w:val="00A14256"/>
    <w:rsid w:val="00A14681"/>
    <w:rsid w:val="00A1736F"/>
    <w:rsid w:val="00A17B15"/>
    <w:rsid w:val="00A20CD2"/>
    <w:rsid w:val="00A21EB5"/>
    <w:rsid w:val="00A237C7"/>
    <w:rsid w:val="00A24AF5"/>
    <w:rsid w:val="00A30F80"/>
    <w:rsid w:val="00A31252"/>
    <w:rsid w:val="00A317B0"/>
    <w:rsid w:val="00A31B45"/>
    <w:rsid w:val="00A3217B"/>
    <w:rsid w:val="00A33CC9"/>
    <w:rsid w:val="00A34065"/>
    <w:rsid w:val="00A36C2A"/>
    <w:rsid w:val="00A3786E"/>
    <w:rsid w:val="00A37D32"/>
    <w:rsid w:val="00A4208E"/>
    <w:rsid w:val="00A434C3"/>
    <w:rsid w:val="00A57720"/>
    <w:rsid w:val="00A60719"/>
    <w:rsid w:val="00A609BD"/>
    <w:rsid w:val="00A60DDA"/>
    <w:rsid w:val="00A6252B"/>
    <w:rsid w:val="00A62BD7"/>
    <w:rsid w:val="00A635E5"/>
    <w:rsid w:val="00A65DB0"/>
    <w:rsid w:val="00A6655F"/>
    <w:rsid w:val="00A6677B"/>
    <w:rsid w:val="00A676C4"/>
    <w:rsid w:val="00A7077C"/>
    <w:rsid w:val="00A708CA"/>
    <w:rsid w:val="00A733B7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56B3"/>
    <w:rsid w:val="00AA64A5"/>
    <w:rsid w:val="00AA6A9A"/>
    <w:rsid w:val="00AA73BF"/>
    <w:rsid w:val="00AB01A1"/>
    <w:rsid w:val="00AB0D55"/>
    <w:rsid w:val="00AB11DE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38B4"/>
    <w:rsid w:val="00AC4ACC"/>
    <w:rsid w:val="00AC5090"/>
    <w:rsid w:val="00AC70FF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AF7FD7"/>
    <w:rsid w:val="00B00FE2"/>
    <w:rsid w:val="00B0135D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268D"/>
    <w:rsid w:val="00B164F1"/>
    <w:rsid w:val="00B21947"/>
    <w:rsid w:val="00B229B3"/>
    <w:rsid w:val="00B23B1F"/>
    <w:rsid w:val="00B24008"/>
    <w:rsid w:val="00B25542"/>
    <w:rsid w:val="00B25551"/>
    <w:rsid w:val="00B260FC"/>
    <w:rsid w:val="00B264C5"/>
    <w:rsid w:val="00B27171"/>
    <w:rsid w:val="00B2783A"/>
    <w:rsid w:val="00B27ED1"/>
    <w:rsid w:val="00B31047"/>
    <w:rsid w:val="00B31488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14FA"/>
    <w:rsid w:val="00B71E05"/>
    <w:rsid w:val="00B7349D"/>
    <w:rsid w:val="00B74891"/>
    <w:rsid w:val="00B763B9"/>
    <w:rsid w:val="00B77792"/>
    <w:rsid w:val="00B81AB5"/>
    <w:rsid w:val="00B826B2"/>
    <w:rsid w:val="00B8386B"/>
    <w:rsid w:val="00B840C3"/>
    <w:rsid w:val="00B85B5A"/>
    <w:rsid w:val="00B86CF8"/>
    <w:rsid w:val="00B9133A"/>
    <w:rsid w:val="00B918B9"/>
    <w:rsid w:val="00B92DF0"/>
    <w:rsid w:val="00B93774"/>
    <w:rsid w:val="00B93D1A"/>
    <w:rsid w:val="00B95E01"/>
    <w:rsid w:val="00B96191"/>
    <w:rsid w:val="00B97722"/>
    <w:rsid w:val="00BA2245"/>
    <w:rsid w:val="00BA3794"/>
    <w:rsid w:val="00BB143B"/>
    <w:rsid w:val="00BB3125"/>
    <w:rsid w:val="00BB43F9"/>
    <w:rsid w:val="00BB4694"/>
    <w:rsid w:val="00BB4E79"/>
    <w:rsid w:val="00BB570C"/>
    <w:rsid w:val="00BB6BBD"/>
    <w:rsid w:val="00BC0B79"/>
    <w:rsid w:val="00BC0C81"/>
    <w:rsid w:val="00BC1940"/>
    <w:rsid w:val="00BC2A92"/>
    <w:rsid w:val="00BC3243"/>
    <w:rsid w:val="00BC32C8"/>
    <w:rsid w:val="00BC4EEF"/>
    <w:rsid w:val="00BD00DC"/>
    <w:rsid w:val="00BD07F3"/>
    <w:rsid w:val="00BD18FD"/>
    <w:rsid w:val="00BD3F1A"/>
    <w:rsid w:val="00BD402B"/>
    <w:rsid w:val="00BD6853"/>
    <w:rsid w:val="00BD68B4"/>
    <w:rsid w:val="00BD6C93"/>
    <w:rsid w:val="00BD6F30"/>
    <w:rsid w:val="00BE0387"/>
    <w:rsid w:val="00BE120F"/>
    <w:rsid w:val="00BE1AE7"/>
    <w:rsid w:val="00BE4C59"/>
    <w:rsid w:val="00BE640E"/>
    <w:rsid w:val="00BE7861"/>
    <w:rsid w:val="00BE7D9B"/>
    <w:rsid w:val="00BF00EE"/>
    <w:rsid w:val="00BF03A3"/>
    <w:rsid w:val="00BF1674"/>
    <w:rsid w:val="00BF25DD"/>
    <w:rsid w:val="00BF3029"/>
    <w:rsid w:val="00BF407C"/>
    <w:rsid w:val="00BF5C25"/>
    <w:rsid w:val="00BF608B"/>
    <w:rsid w:val="00C00147"/>
    <w:rsid w:val="00C02522"/>
    <w:rsid w:val="00C1072B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5E23"/>
    <w:rsid w:val="00C26528"/>
    <w:rsid w:val="00C30922"/>
    <w:rsid w:val="00C32CBC"/>
    <w:rsid w:val="00C3543F"/>
    <w:rsid w:val="00C36DFA"/>
    <w:rsid w:val="00C379C7"/>
    <w:rsid w:val="00C37D69"/>
    <w:rsid w:val="00C43C22"/>
    <w:rsid w:val="00C4425D"/>
    <w:rsid w:val="00C44E1B"/>
    <w:rsid w:val="00C46543"/>
    <w:rsid w:val="00C5086D"/>
    <w:rsid w:val="00C50CCA"/>
    <w:rsid w:val="00C51954"/>
    <w:rsid w:val="00C529BD"/>
    <w:rsid w:val="00C54C35"/>
    <w:rsid w:val="00C56D67"/>
    <w:rsid w:val="00C575E9"/>
    <w:rsid w:val="00C60048"/>
    <w:rsid w:val="00C60F55"/>
    <w:rsid w:val="00C61AC3"/>
    <w:rsid w:val="00C62910"/>
    <w:rsid w:val="00C62E32"/>
    <w:rsid w:val="00C64B73"/>
    <w:rsid w:val="00C655DF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6E8"/>
    <w:rsid w:val="00CA0BD3"/>
    <w:rsid w:val="00CA5564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19A3"/>
    <w:rsid w:val="00CC2477"/>
    <w:rsid w:val="00CC2C6D"/>
    <w:rsid w:val="00CC541A"/>
    <w:rsid w:val="00CC548B"/>
    <w:rsid w:val="00CC555F"/>
    <w:rsid w:val="00CC595B"/>
    <w:rsid w:val="00CC63CD"/>
    <w:rsid w:val="00CC747D"/>
    <w:rsid w:val="00CC7B09"/>
    <w:rsid w:val="00CD0FEA"/>
    <w:rsid w:val="00CD32D7"/>
    <w:rsid w:val="00CD58BD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4AB6"/>
    <w:rsid w:val="00D05A51"/>
    <w:rsid w:val="00D05D4E"/>
    <w:rsid w:val="00D06BEA"/>
    <w:rsid w:val="00D07F48"/>
    <w:rsid w:val="00D07FE5"/>
    <w:rsid w:val="00D1101B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12B7"/>
    <w:rsid w:val="00D722C2"/>
    <w:rsid w:val="00D722DB"/>
    <w:rsid w:val="00D7344D"/>
    <w:rsid w:val="00D74C17"/>
    <w:rsid w:val="00D75373"/>
    <w:rsid w:val="00D761C1"/>
    <w:rsid w:val="00D800F3"/>
    <w:rsid w:val="00D804CF"/>
    <w:rsid w:val="00D828BE"/>
    <w:rsid w:val="00D835F9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5328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D7536"/>
    <w:rsid w:val="00DD7BA8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63EB"/>
    <w:rsid w:val="00E46C21"/>
    <w:rsid w:val="00E4777D"/>
    <w:rsid w:val="00E47F10"/>
    <w:rsid w:val="00E51A2E"/>
    <w:rsid w:val="00E52288"/>
    <w:rsid w:val="00E5388B"/>
    <w:rsid w:val="00E55C37"/>
    <w:rsid w:val="00E5750C"/>
    <w:rsid w:val="00E650B4"/>
    <w:rsid w:val="00E670AF"/>
    <w:rsid w:val="00E70E50"/>
    <w:rsid w:val="00E737E2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A3884"/>
    <w:rsid w:val="00EA470C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C70A6"/>
    <w:rsid w:val="00ED022E"/>
    <w:rsid w:val="00ED0C5D"/>
    <w:rsid w:val="00ED3223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05C1"/>
    <w:rsid w:val="00EF1485"/>
    <w:rsid w:val="00EF1732"/>
    <w:rsid w:val="00EF1ED7"/>
    <w:rsid w:val="00EF27F0"/>
    <w:rsid w:val="00EF30BB"/>
    <w:rsid w:val="00EF41B7"/>
    <w:rsid w:val="00EF679A"/>
    <w:rsid w:val="00EF7F11"/>
    <w:rsid w:val="00F00AEE"/>
    <w:rsid w:val="00F00EB6"/>
    <w:rsid w:val="00F01C87"/>
    <w:rsid w:val="00F022D2"/>
    <w:rsid w:val="00F04812"/>
    <w:rsid w:val="00F06074"/>
    <w:rsid w:val="00F07875"/>
    <w:rsid w:val="00F105BA"/>
    <w:rsid w:val="00F118DF"/>
    <w:rsid w:val="00F11DA3"/>
    <w:rsid w:val="00F12B33"/>
    <w:rsid w:val="00F14566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37D99"/>
    <w:rsid w:val="00F41F60"/>
    <w:rsid w:val="00F43D58"/>
    <w:rsid w:val="00F474AA"/>
    <w:rsid w:val="00F50C9D"/>
    <w:rsid w:val="00F54525"/>
    <w:rsid w:val="00F54946"/>
    <w:rsid w:val="00F54D7A"/>
    <w:rsid w:val="00F55629"/>
    <w:rsid w:val="00F55842"/>
    <w:rsid w:val="00F56B66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3979"/>
    <w:rsid w:val="00F84119"/>
    <w:rsid w:val="00F92899"/>
    <w:rsid w:val="00F96E67"/>
    <w:rsid w:val="00F97F77"/>
    <w:rsid w:val="00FA032C"/>
    <w:rsid w:val="00FA0DC5"/>
    <w:rsid w:val="00FA3841"/>
    <w:rsid w:val="00FA4F9E"/>
    <w:rsid w:val="00FA5AE7"/>
    <w:rsid w:val="00FA61D3"/>
    <w:rsid w:val="00FA72CA"/>
    <w:rsid w:val="00FB1079"/>
    <w:rsid w:val="00FB247F"/>
    <w:rsid w:val="00FB278F"/>
    <w:rsid w:val="00FB3B59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0743"/>
    <w:rsid w:val="00FD1932"/>
    <w:rsid w:val="00FD2380"/>
    <w:rsid w:val="00FD2397"/>
    <w:rsid w:val="00FD3081"/>
    <w:rsid w:val="00FD3A09"/>
    <w:rsid w:val="00FD53D6"/>
    <w:rsid w:val="00FD5A71"/>
    <w:rsid w:val="00FD7DB7"/>
    <w:rsid w:val="00FE4250"/>
    <w:rsid w:val="00FE6C99"/>
    <w:rsid w:val="00FE70A9"/>
    <w:rsid w:val="00FF1CFB"/>
    <w:rsid w:val="00FF3887"/>
    <w:rsid w:val="00FF51E9"/>
    <w:rsid w:val="00FF5D77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orisbank.de/ueber-uns/norisbank/auszeichnungen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4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F6ACAA-C05F-45D2-9651-0543A75F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890</Words>
  <Characters>5639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For internal use only</cp:keywords>
  <cp:lastModifiedBy/>
  <cp:revision>1</cp:revision>
  <dcterms:created xsi:type="dcterms:W3CDTF">2021-12-09T09:51:00Z</dcterms:created>
  <dcterms:modified xsi:type="dcterms:W3CDTF">2021-12-09T13:23:00Z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aliashDocumentMarking">
    <vt:lpwstr>For internal use only</vt:lpwstr>
  </property>
  <property fmtid="{D5CDD505-2E9C-101B-9397-08002B2CF9AE}" pid="7" name="db.comClassification">
    <vt:lpwstr>External Communication</vt:lpwstr>
  </property>
  <property fmtid="{D5CDD505-2E9C-101B-9397-08002B2CF9AE}" pid="8" name="MSIP_Label_1b7f8449-e5d3-4eba-8da7-ffd6ca5bf3e9_Enabled">
    <vt:lpwstr>true</vt:lpwstr>
  </property>
  <property fmtid="{D5CDD505-2E9C-101B-9397-08002B2CF9AE}" pid="9" name="MSIP_Label_1b7f8449-e5d3-4eba-8da7-ffd6ca5bf3e9_SetDate">
    <vt:lpwstr>2021-11-25T06:44:08Z</vt:lpwstr>
  </property>
  <property fmtid="{D5CDD505-2E9C-101B-9397-08002B2CF9AE}" pid="10" name="MSIP_Label_1b7f8449-e5d3-4eba-8da7-ffd6ca5bf3e9_Method">
    <vt:lpwstr>Privileged</vt:lpwstr>
  </property>
  <property fmtid="{D5CDD505-2E9C-101B-9397-08002B2CF9AE}" pid="11" name="MSIP_Label_1b7f8449-e5d3-4eba-8da7-ffd6ca5bf3e9_Name">
    <vt:lpwstr>1b7f8449-e5d3-4eba-8da7-ffd6ca5bf3e9</vt:lpwstr>
  </property>
  <property fmtid="{D5CDD505-2E9C-101B-9397-08002B2CF9AE}" pid="12" name="MSIP_Label_1b7f8449-e5d3-4eba-8da7-ffd6ca5bf3e9_SiteId">
    <vt:lpwstr>1e9b61e8-e590-4abc-b1af-24125e330d2a</vt:lpwstr>
  </property>
  <property fmtid="{D5CDD505-2E9C-101B-9397-08002B2CF9AE}" pid="13" name="MSIP_Label_1b7f8449-e5d3-4eba-8da7-ffd6ca5bf3e9_ActionId">
    <vt:lpwstr>4c4a1340-9a27-4bac-950a-ac191f4b8869</vt:lpwstr>
  </property>
  <property fmtid="{D5CDD505-2E9C-101B-9397-08002B2CF9AE}" pid="14" name="MSIP_Label_1b7f8449-e5d3-4eba-8da7-ffd6ca5bf3e9_ContentBits">
    <vt:lpwstr>0</vt:lpwstr>
  </property>
</Properties>
</file>