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496C71" w14:textId="0E243006" w:rsidR="00F75EFC" w:rsidRDefault="00F75EFC"/>
    <w:p w14:paraId="4DD20BB5" w14:textId="13813A1C" w:rsidR="00F75EFC" w:rsidRDefault="00F75EFC"/>
    <w:p w14:paraId="0B35BE03" w14:textId="2FA3B441" w:rsidR="007A6FBB" w:rsidRDefault="007A6FBB"/>
    <w:p w14:paraId="27C7388E" w14:textId="47C0AD91" w:rsidR="007A6FBB" w:rsidRDefault="00C4090F">
      <w:r w:rsidRPr="007A5A4F">
        <w:rPr>
          <w:noProof/>
        </w:rPr>
        <mc:AlternateContent>
          <mc:Choice Requires="wps">
            <w:drawing>
              <wp:anchor distT="0" distB="0" distL="114300" distR="114300" simplePos="0" relativeHeight="251659264" behindDoc="0" locked="0" layoutInCell="1" allowOverlap="1" wp14:anchorId="5AC6065B" wp14:editId="5B0AB22D">
                <wp:simplePos x="0" y="0"/>
                <wp:positionH relativeFrom="column">
                  <wp:posOffset>-99695</wp:posOffset>
                </wp:positionH>
                <wp:positionV relativeFrom="paragraph">
                  <wp:posOffset>188595</wp:posOffset>
                </wp:positionV>
                <wp:extent cx="6086475" cy="2085975"/>
                <wp:effectExtent l="0" t="0" r="9525" b="9525"/>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6475" cy="2085975"/>
                        </a:xfrm>
                        <a:prstGeom prst="rect">
                          <a:avLst/>
                        </a:prstGeom>
                        <a:solidFill>
                          <a:srgbClr val="FFFFFF"/>
                        </a:solidFill>
                        <a:ln w="9525">
                          <a:noFill/>
                          <a:miter lim="800000"/>
                          <a:headEnd/>
                          <a:tailEnd/>
                        </a:ln>
                      </wps:spPr>
                      <wps:txbx>
                        <w:txbxContent>
                          <w:p w14:paraId="7B42C5C7" w14:textId="0D7C8446" w:rsidR="00F63E5F" w:rsidRPr="00D36C6F" w:rsidRDefault="0084216C">
                            <w:pPr>
                              <w:rPr>
                                <w:rFonts w:ascii="Arial" w:hAnsi="Arial" w:cs="Arial"/>
                                <w:b/>
                                <w:color w:val="6B6B6B"/>
                                <w:sz w:val="48"/>
                                <w:szCs w:val="48"/>
                              </w:rPr>
                            </w:pPr>
                            <w:r w:rsidRPr="00D36C6F">
                              <w:rPr>
                                <w:rFonts w:ascii="Arial" w:hAnsi="Arial" w:cs="Arial"/>
                                <w:b/>
                                <w:color w:val="6B6B6B"/>
                                <w:sz w:val="48"/>
                                <w:szCs w:val="48"/>
                              </w:rPr>
                              <w:t>Pressemitteilung</w:t>
                            </w:r>
                          </w:p>
                          <w:p w14:paraId="6E5FE3E6" w14:textId="672346BA" w:rsidR="00F63E5F" w:rsidRPr="00D36C6F" w:rsidRDefault="008836CA">
                            <w:pPr>
                              <w:rPr>
                                <w:rFonts w:ascii="Arial" w:hAnsi="Arial" w:cs="Arial"/>
                                <w:b/>
                                <w:color w:val="6B6B6B"/>
                                <w:sz w:val="20"/>
                                <w:szCs w:val="20"/>
                              </w:rPr>
                            </w:pPr>
                            <w:r>
                              <w:rPr>
                                <w:rFonts w:ascii="Arial" w:hAnsi="Arial" w:cs="Arial"/>
                                <w:b/>
                                <w:color w:val="6B6B6B"/>
                                <w:sz w:val="20"/>
                                <w:szCs w:val="20"/>
                              </w:rPr>
                              <w:t>3</w:t>
                            </w:r>
                            <w:r w:rsidR="009028D4" w:rsidRPr="00D36C6F">
                              <w:rPr>
                                <w:rFonts w:ascii="Arial" w:hAnsi="Arial" w:cs="Arial"/>
                                <w:b/>
                                <w:color w:val="6B6B6B"/>
                                <w:sz w:val="20"/>
                                <w:szCs w:val="20"/>
                              </w:rPr>
                              <w:t>.</w:t>
                            </w:r>
                            <w:r w:rsidR="00F83406">
                              <w:rPr>
                                <w:rFonts w:ascii="Arial" w:hAnsi="Arial" w:cs="Arial"/>
                                <w:b/>
                                <w:color w:val="6B6B6B"/>
                                <w:sz w:val="20"/>
                                <w:szCs w:val="20"/>
                              </w:rPr>
                              <w:t>0</w:t>
                            </w:r>
                            <w:r>
                              <w:rPr>
                                <w:rFonts w:ascii="Arial" w:hAnsi="Arial" w:cs="Arial"/>
                                <w:b/>
                                <w:color w:val="6B6B6B"/>
                                <w:sz w:val="20"/>
                                <w:szCs w:val="20"/>
                              </w:rPr>
                              <w:t>5</w:t>
                            </w:r>
                            <w:r w:rsidR="00D457FA" w:rsidRPr="00D36C6F">
                              <w:rPr>
                                <w:rFonts w:ascii="Arial" w:hAnsi="Arial" w:cs="Arial"/>
                                <w:b/>
                                <w:color w:val="6B6B6B"/>
                                <w:sz w:val="20"/>
                                <w:szCs w:val="20"/>
                              </w:rPr>
                              <w:t>.</w:t>
                            </w:r>
                            <w:r w:rsidR="009028D4" w:rsidRPr="00D36C6F">
                              <w:rPr>
                                <w:rFonts w:ascii="Arial" w:hAnsi="Arial" w:cs="Arial"/>
                                <w:b/>
                                <w:color w:val="6B6B6B"/>
                                <w:sz w:val="20"/>
                                <w:szCs w:val="20"/>
                              </w:rPr>
                              <w:t>201</w:t>
                            </w:r>
                            <w:r w:rsidR="00EF1F6E">
                              <w:rPr>
                                <w:rFonts w:ascii="Arial" w:hAnsi="Arial" w:cs="Arial"/>
                                <w:b/>
                                <w:color w:val="6B6B6B"/>
                                <w:sz w:val="20"/>
                                <w:szCs w:val="20"/>
                              </w:rPr>
                              <w:t>8</w:t>
                            </w:r>
                          </w:p>
                          <w:p w14:paraId="68A43407" w14:textId="77777777" w:rsidR="00F63E5F" w:rsidRPr="00D36C6F" w:rsidRDefault="00F63E5F">
                            <w:pPr>
                              <w:rPr>
                                <w:rFonts w:ascii="Arial" w:hAnsi="Arial" w:cs="Arial"/>
                                <w:b/>
                                <w:color w:val="D9D9D9" w:themeColor="background1" w:themeShade="D9"/>
                                <w:sz w:val="20"/>
                                <w:szCs w:val="20"/>
                              </w:rPr>
                            </w:pPr>
                          </w:p>
                          <w:p w14:paraId="4C0841AA" w14:textId="17314522" w:rsidR="008C2756" w:rsidRPr="00F51B85" w:rsidRDefault="00BC12D1" w:rsidP="00EF1F6E">
                            <w:pPr>
                              <w:rPr>
                                <w:rFonts w:ascii="Arial" w:hAnsi="Arial" w:cs="Arial"/>
                                <w:b/>
                                <w:color w:val="F19400"/>
                                <w:sz w:val="28"/>
                                <w:szCs w:val="28"/>
                              </w:rPr>
                            </w:pPr>
                            <w:r>
                              <w:rPr>
                                <w:rFonts w:ascii="Arial" w:hAnsi="Arial" w:cs="Arial"/>
                                <w:b/>
                                <w:color w:val="F19400"/>
                                <w:sz w:val="28"/>
                                <w:szCs w:val="28"/>
                              </w:rPr>
                              <w:t xml:space="preserve">Kredit </w:t>
                            </w:r>
                            <w:r w:rsidR="004C0290">
                              <w:rPr>
                                <w:rFonts w:ascii="Arial" w:hAnsi="Arial" w:cs="Arial"/>
                                <w:b/>
                                <w:color w:val="F19400"/>
                                <w:sz w:val="28"/>
                                <w:szCs w:val="28"/>
                              </w:rPr>
                              <w:t>ist Finanzierungsoption Nummer eins</w:t>
                            </w:r>
                            <w:r>
                              <w:rPr>
                                <w:rFonts w:ascii="Arial" w:hAnsi="Arial" w:cs="Arial"/>
                                <w:b/>
                                <w:color w:val="F19400"/>
                                <w:sz w:val="28"/>
                                <w:szCs w:val="28"/>
                              </w:rPr>
                              <w:t xml:space="preserve"> beim Autokauf</w:t>
                            </w:r>
                          </w:p>
                          <w:p w14:paraId="58F6FDF4" w14:textId="186C5E2C" w:rsidR="00CD3A45" w:rsidRPr="00EF1F6E" w:rsidRDefault="00630069" w:rsidP="00BD0EED">
                            <w:pPr>
                              <w:rPr>
                                <w:rFonts w:ascii="Arial" w:hAnsi="Arial" w:cs="Arial"/>
                                <w:b/>
                                <w:color w:val="C00000"/>
                                <w:sz w:val="28"/>
                                <w:szCs w:val="28"/>
                              </w:rPr>
                            </w:pPr>
                            <w:r>
                              <w:rPr>
                                <w:rFonts w:ascii="Arial" w:hAnsi="Arial" w:cs="Arial"/>
                                <w:b/>
                                <w:color w:val="C00000"/>
                                <w:sz w:val="28"/>
                                <w:szCs w:val="28"/>
                              </w:rPr>
                              <w:t xml:space="preserve">norisbank erneut „Fairster </w:t>
                            </w:r>
                            <w:proofErr w:type="spellStart"/>
                            <w:r>
                              <w:rPr>
                                <w:rFonts w:ascii="Arial" w:hAnsi="Arial" w:cs="Arial"/>
                                <w:b/>
                                <w:color w:val="C00000"/>
                                <w:sz w:val="28"/>
                                <w:szCs w:val="28"/>
                              </w:rPr>
                              <w:t>Autofinanzierer</w:t>
                            </w:r>
                            <w:proofErr w:type="spellEnd"/>
                            <w:r>
                              <w:rPr>
                                <w:rFonts w:ascii="Arial" w:hAnsi="Arial" w:cs="Arial"/>
                                <w:b/>
                                <w:color w:val="C00000"/>
                                <w:sz w:val="28"/>
                                <w:szCs w:val="28"/>
                              </w:rPr>
                              <w:t>“</w:t>
                            </w:r>
                          </w:p>
                          <w:p w14:paraId="320472B0" w14:textId="77777777" w:rsidR="00F51B85" w:rsidRPr="00F51B85" w:rsidRDefault="00F51B85" w:rsidP="00BD0EED">
                            <w:pPr>
                              <w:rPr>
                                <w:rFonts w:ascii="Arial" w:hAnsi="Arial" w:cs="Arial"/>
                                <w:b/>
                                <w:color w:val="C00000"/>
                                <w:sz w:val="16"/>
                                <w:szCs w:val="16"/>
                              </w:rPr>
                            </w:pPr>
                          </w:p>
                          <w:p w14:paraId="7A171678" w14:textId="4BBCDC5A" w:rsidR="0087502F" w:rsidRPr="00C4090F" w:rsidRDefault="00B16E66" w:rsidP="008C2756">
                            <w:pPr>
                              <w:pStyle w:val="Listenabsatz"/>
                              <w:numPr>
                                <w:ilvl w:val="0"/>
                                <w:numId w:val="18"/>
                              </w:numPr>
                              <w:ind w:left="426"/>
                              <w:rPr>
                                <w:rFonts w:ascii="Arial" w:hAnsi="Arial" w:cs="Arial"/>
                              </w:rPr>
                            </w:pPr>
                            <w:r>
                              <w:rPr>
                                <w:rFonts w:ascii="Arial" w:hAnsi="Arial" w:cs="Arial"/>
                              </w:rPr>
                              <w:t xml:space="preserve">Für </w:t>
                            </w:r>
                            <w:r w:rsidR="00630069">
                              <w:rPr>
                                <w:rFonts w:ascii="Arial" w:hAnsi="Arial" w:cs="Arial"/>
                              </w:rPr>
                              <w:t>5</w:t>
                            </w:r>
                            <w:r w:rsidR="00F83406" w:rsidRPr="00C4090F">
                              <w:rPr>
                                <w:rFonts w:ascii="Arial" w:hAnsi="Arial" w:cs="Arial"/>
                              </w:rPr>
                              <w:t>3,</w:t>
                            </w:r>
                            <w:r w:rsidR="00630069">
                              <w:rPr>
                                <w:rFonts w:ascii="Arial" w:hAnsi="Arial" w:cs="Arial"/>
                              </w:rPr>
                              <w:t>8</w:t>
                            </w:r>
                            <w:r w:rsidR="00F83406" w:rsidRPr="00C4090F">
                              <w:rPr>
                                <w:rFonts w:ascii="Arial" w:hAnsi="Arial" w:cs="Arial"/>
                              </w:rPr>
                              <w:t xml:space="preserve"> Prozent der Deutschen</w:t>
                            </w:r>
                            <w:r w:rsidR="008836CA">
                              <w:rPr>
                                <w:rFonts w:ascii="Arial" w:hAnsi="Arial" w:cs="Arial"/>
                              </w:rPr>
                              <w:t xml:space="preserve">, die 2018 eine größere Anschaffung planen, </w:t>
                            </w:r>
                            <w:r w:rsidR="009B4823">
                              <w:rPr>
                                <w:rFonts w:ascii="Arial" w:hAnsi="Arial" w:cs="Arial"/>
                              </w:rPr>
                              <w:t xml:space="preserve">steht </w:t>
                            </w:r>
                            <w:r>
                              <w:rPr>
                                <w:rFonts w:ascii="Arial" w:hAnsi="Arial" w:cs="Arial"/>
                              </w:rPr>
                              <w:t>der Kauf eines</w:t>
                            </w:r>
                            <w:r w:rsidR="0051557B">
                              <w:rPr>
                                <w:rFonts w:ascii="Arial" w:hAnsi="Arial" w:cs="Arial"/>
                              </w:rPr>
                              <w:t xml:space="preserve"> Auto</w:t>
                            </w:r>
                            <w:r>
                              <w:rPr>
                                <w:rFonts w:ascii="Arial" w:hAnsi="Arial" w:cs="Arial"/>
                              </w:rPr>
                              <w:t>s</w:t>
                            </w:r>
                            <w:r w:rsidR="0051557B">
                              <w:rPr>
                                <w:rFonts w:ascii="Arial" w:hAnsi="Arial" w:cs="Arial"/>
                              </w:rPr>
                              <w:t xml:space="preserve"> </w:t>
                            </w:r>
                            <w:r>
                              <w:rPr>
                                <w:rFonts w:ascii="Arial" w:hAnsi="Arial" w:cs="Arial"/>
                              </w:rPr>
                              <w:t>oder Motorrads im Fokus</w:t>
                            </w:r>
                          </w:p>
                          <w:p w14:paraId="50A5D43C" w14:textId="37A55DE6" w:rsidR="00630069" w:rsidRDefault="00630069" w:rsidP="00630069">
                            <w:pPr>
                              <w:pStyle w:val="Listenabsatz"/>
                              <w:numPr>
                                <w:ilvl w:val="0"/>
                                <w:numId w:val="18"/>
                              </w:numPr>
                              <w:ind w:left="426"/>
                              <w:rPr>
                                <w:rFonts w:ascii="Arial" w:hAnsi="Arial" w:cs="Arial"/>
                              </w:rPr>
                            </w:pPr>
                            <w:r>
                              <w:rPr>
                                <w:rFonts w:ascii="Arial" w:hAnsi="Arial" w:cs="Arial"/>
                              </w:rPr>
                              <w:t xml:space="preserve">Fast die Hälfte der Befragten zieht </w:t>
                            </w:r>
                            <w:r w:rsidR="00B16E66">
                              <w:rPr>
                                <w:rFonts w:ascii="Arial" w:hAnsi="Arial" w:cs="Arial"/>
                              </w:rPr>
                              <w:t xml:space="preserve">dabei </w:t>
                            </w:r>
                            <w:r>
                              <w:rPr>
                                <w:rFonts w:ascii="Arial" w:hAnsi="Arial" w:cs="Arial"/>
                              </w:rPr>
                              <w:t>eine Kreditaufnahme</w:t>
                            </w:r>
                            <w:r w:rsidR="00685972">
                              <w:rPr>
                                <w:rFonts w:ascii="Arial" w:hAnsi="Arial" w:cs="Arial"/>
                              </w:rPr>
                              <w:t xml:space="preserve"> </w:t>
                            </w:r>
                            <w:r>
                              <w:rPr>
                                <w:rFonts w:ascii="Arial" w:hAnsi="Arial" w:cs="Arial"/>
                              </w:rPr>
                              <w:t>in Betracht</w:t>
                            </w:r>
                          </w:p>
                          <w:p w14:paraId="061E8D01" w14:textId="0C598D05" w:rsidR="00023DD1" w:rsidRPr="00630069" w:rsidRDefault="00630069" w:rsidP="00C42FF7">
                            <w:pPr>
                              <w:pStyle w:val="Listenabsatz"/>
                              <w:numPr>
                                <w:ilvl w:val="0"/>
                                <w:numId w:val="18"/>
                              </w:numPr>
                              <w:ind w:left="426"/>
                              <w:rPr>
                                <w:rFonts w:ascii="Arial" w:hAnsi="Arial" w:cs="Arial"/>
                              </w:rPr>
                            </w:pPr>
                            <w:r w:rsidRPr="00630069">
                              <w:rPr>
                                <w:rFonts w:ascii="Arial" w:hAnsi="Arial" w:cs="Arial"/>
                              </w:rPr>
                              <w:t xml:space="preserve">norisbank zum fünften Mal in Folge „Fairster </w:t>
                            </w:r>
                            <w:proofErr w:type="spellStart"/>
                            <w:r w:rsidRPr="00630069">
                              <w:rPr>
                                <w:rFonts w:ascii="Arial" w:hAnsi="Arial" w:cs="Arial"/>
                              </w:rPr>
                              <w:t>Autofinanzierer</w:t>
                            </w:r>
                            <w:proofErr w:type="spellEnd"/>
                            <w:r w:rsidRPr="00630069">
                              <w:rPr>
                                <w:rFonts w:ascii="Arial" w:hAnsi="Arial"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C6065B" id="_x0000_t202" coordsize="21600,21600" o:spt="202" path="m,l,21600r21600,l21600,xe">
                <v:stroke joinstyle="miter"/>
                <v:path gradientshapeok="t" o:connecttype="rect"/>
              </v:shapetype>
              <v:shape id="Textfeld 2" o:spid="_x0000_s1026" type="#_x0000_t202" style="position:absolute;margin-left:-7.85pt;margin-top:14.85pt;width:479.25pt;height:16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" stroked="f">
                <v:textbox>
                  <w:txbxContent>
                    <w:p w14:paraId="7B42C5C7" w14:textId="0D7C8446" w:rsidR="00F63E5F" w:rsidRPr="00D36C6F" w:rsidRDefault="0084216C">
                      <w:pPr>
                        <w:rPr>
                          <w:rFonts w:ascii="Arial" w:hAnsi="Arial" w:cs="Arial"/>
                          <w:b/>
                          <w:color w:val="6B6B6B"/>
                          <w:sz w:val="48"/>
                          <w:szCs w:val="48"/>
                        </w:rPr>
                      </w:pPr>
                      <w:r w:rsidRPr="00D36C6F">
                        <w:rPr>
                          <w:rFonts w:ascii="Arial" w:hAnsi="Arial" w:cs="Arial"/>
                          <w:b/>
                          <w:color w:val="6B6B6B"/>
                          <w:sz w:val="48"/>
                          <w:szCs w:val="48"/>
                        </w:rPr>
                        <w:t>Pressemitteilung</w:t>
                      </w:r>
                    </w:p>
                    <w:p w14:paraId="6E5FE3E6" w14:textId="672346BA" w:rsidR="00F63E5F" w:rsidRPr="00D36C6F" w:rsidRDefault="008836CA">
                      <w:pPr>
                        <w:rPr>
                          <w:rFonts w:ascii="Arial" w:hAnsi="Arial" w:cs="Arial"/>
                          <w:b/>
                          <w:color w:val="6B6B6B"/>
                          <w:sz w:val="20"/>
                          <w:szCs w:val="20"/>
                        </w:rPr>
                      </w:pPr>
                      <w:r>
                        <w:rPr>
                          <w:rFonts w:ascii="Arial" w:hAnsi="Arial" w:cs="Arial"/>
                          <w:b/>
                          <w:color w:val="6B6B6B"/>
                          <w:sz w:val="20"/>
                          <w:szCs w:val="20"/>
                        </w:rPr>
                        <w:t>3</w:t>
                      </w:r>
                      <w:r w:rsidR="009028D4" w:rsidRPr="00D36C6F">
                        <w:rPr>
                          <w:rFonts w:ascii="Arial" w:hAnsi="Arial" w:cs="Arial"/>
                          <w:b/>
                          <w:color w:val="6B6B6B"/>
                          <w:sz w:val="20"/>
                          <w:szCs w:val="20"/>
                        </w:rPr>
                        <w:t>.</w:t>
                      </w:r>
                      <w:r w:rsidR="00F83406">
                        <w:rPr>
                          <w:rFonts w:ascii="Arial" w:hAnsi="Arial" w:cs="Arial"/>
                          <w:b/>
                          <w:color w:val="6B6B6B"/>
                          <w:sz w:val="20"/>
                          <w:szCs w:val="20"/>
                        </w:rPr>
                        <w:t>0</w:t>
                      </w:r>
                      <w:r>
                        <w:rPr>
                          <w:rFonts w:ascii="Arial" w:hAnsi="Arial" w:cs="Arial"/>
                          <w:b/>
                          <w:color w:val="6B6B6B"/>
                          <w:sz w:val="20"/>
                          <w:szCs w:val="20"/>
                        </w:rPr>
                        <w:t>5</w:t>
                      </w:r>
                      <w:r w:rsidR="00D457FA" w:rsidRPr="00D36C6F">
                        <w:rPr>
                          <w:rFonts w:ascii="Arial" w:hAnsi="Arial" w:cs="Arial"/>
                          <w:b/>
                          <w:color w:val="6B6B6B"/>
                          <w:sz w:val="20"/>
                          <w:szCs w:val="20"/>
                        </w:rPr>
                        <w:t>.</w:t>
                      </w:r>
                      <w:r w:rsidR="009028D4" w:rsidRPr="00D36C6F">
                        <w:rPr>
                          <w:rFonts w:ascii="Arial" w:hAnsi="Arial" w:cs="Arial"/>
                          <w:b/>
                          <w:color w:val="6B6B6B"/>
                          <w:sz w:val="20"/>
                          <w:szCs w:val="20"/>
                        </w:rPr>
                        <w:t>201</w:t>
                      </w:r>
                      <w:r w:rsidR="00EF1F6E">
                        <w:rPr>
                          <w:rFonts w:ascii="Arial" w:hAnsi="Arial" w:cs="Arial"/>
                          <w:b/>
                          <w:color w:val="6B6B6B"/>
                          <w:sz w:val="20"/>
                          <w:szCs w:val="20"/>
                        </w:rPr>
                        <w:t>8</w:t>
                      </w:r>
                    </w:p>
                    <w:p w14:paraId="68A43407" w14:textId="77777777" w:rsidR="00F63E5F" w:rsidRPr="00D36C6F" w:rsidRDefault="00F63E5F">
                      <w:pPr>
                        <w:rPr>
                          <w:rFonts w:ascii="Arial" w:hAnsi="Arial" w:cs="Arial"/>
                          <w:b/>
                          <w:color w:val="D9D9D9" w:themeColor="background1" w:themeShade="D9"/>
                          <w:sz w:val="20"/>
                          <w:szCs w:val="20"/>
                        </w:rPr>
                      </w:pPr>
                    </w:p>
                    <w:p w14:paraId="4C0841AA" w14:textId="17314522" w:rsidR="008C2756" w:rsidRPr="00F51B85" w:rsidRDefault="00BC12D1" w:rsidP="00EF1F6E">
                      <w:pPr>
                        <w:rPr>
                          <w:rFonts w:ascii="Arial" w:hAnsi="Arial" w:cs="Arial"/>
                          <w:b/>
                          <w:color w:val="F19400"/>
                          <w:sz w:val="28"/>
                          <w:szCs w:val="28"/>
                        </w:rPr>
                      </w:pPr>
                      <w:r>
                        <w:rPr>
                          <w:rFonts w:ascii="Arial" w:hAnsi="Arial" w:cs="Arial"/>
                          <w:b/>
                          <w:color w:val="F19400"/>
                          <w:sz w:val="28"/>
                          <w:szCs w:val="28"/>
                        </w:rPr>
                        <w:t xml:space="preserve">Kredit </w:t>
                      </w:r>
                      <w:r w:rsidR="004C0290">
                        <w:rPr>
                          <w:rFonts w:ascii="Arial" w:hAnsi="Arial" w:cs="Arial"/>
                          <w:b/>
                          <w:color w:val="F19400"/>
                          <w:sz w:val="28"/>
                          <w:szCs w:val="28"/>
                        </w:rPr>
                        <w:t>ist Finanzierungsoption Nummer eins</w:t>
                      </w:r>
                      <w:r>
                        <w:rPr>
                          <w:rFonts w:ascii="Arial" w:hAnsi="Arial" w:cs="Arial"/>
                          <w:b/>
                          <w:color w:val="F19400"/>
                          <w:sz w:val="28"/>
                          <w:szCs w:val="28"/>
                        </w:rPr>
                        <w:t xml:space="preserve"> beim Autokauf</w:t>
                      </w:r>
                    </w:p>
                    <w:p w14:paraId="58F6FDF4" w14:textId="186C5E2C" w:rsidR="00CD3A45" w:rsidRPr="00EF1F6E" w:rsidRDefault="00630069" w:rsidP="00BD0EED">
                      <w:pPr>
                        <w:rPr>
                          <w:rFonts w:ascii="Arial" w:hAnsi="Arial" w:cs="Arial"/>
                          <w:b/>
                          <w:color w:val="C00000"/>
                          <w:sz w:val="28"/>
                          <w:szCs w:val="28"/>
                        </w:rPr>
                      </w:pPr>
                      <w:r>
                        <w:rPr>
                          <w:rFonts w:ascii="Arial" w:hAnsi="Arial" w:cs="Arial"/>
                          <w:b/>
                          <w:color w:val="C00000"/>
                          <w:sz w:val="28"/>
                          <w:szCs w:val="28"/>
                        </w:rPr>
                        <w:t>norisbank erneut „Fairster Autofinanzierer“</w:t>
                      </w:r>
                    </w:p>
                    <w:p w14:paraId="320472B0" w14:textId="77777777" w:rsidR="00F51B85" w:rsidRPr="00F51B85" w:rsidRDefault="00F51B85" w:rsidP="00BD0EED">
                      <w:pPr>
                        <w:rPr>
                          <w:rFonts w:ascii="Arial" w:hAnsi="Arial" w:cs="Arial"/>
                          <w:b/>
                          <w:color w:val="C00000"/>
                          <w:sz w:val="16"/>
                          <w:szCs w:val="16"/>
                        </w:rPr>
                      </w:pPr>
                    </w:p>
                    <w:p w14:paraId="7A171678" w14:textId="4BBCDC5A" w:rsidR="0087502F" w:rsidRPr="00C4090F" w:rsidRDefault="00B16E66" w:rsidP="008C2756">
                      <w:pPr>
                        <w:pStyle w:val="Listenabsatz"/>
                        <w:numPr>
                          <w:ilvl w:val="0"/>
                          <w:numId w:val="18"/>
                        </w:numPr>
                        <w:ind w:left="426"/>
                        <w:rPr>
                          <w:rFonts w:ascii="Arial" w:hAnsi="Arial" w:cs="Arial"/>
                        </w:rPr>
                      </w:pPr>
                      <w:r>
                        <w:rPr>
                          <w:rFonts w:ascii="Arial" w:hAnsi="Arial" w:cs="Arial"/>
                        </w:rPr>
                        <w:t xml:space="preserve">Für </w:t>
                      </w:r>
                      <w:r w:rsidR="00630069">
                        <w:rPr>
                          <w:rFonts w:ascii="Arial" w:hAnsi="Arial" w:cs="Arial"/>
                        </w:rPr>
                        <w:t>5</w:t>
                      </w:r>
                      <w:r w:rsidR="00F83406" w:rsidRPr="00C4090F">
                        <w:rPr>
                          <w:rFonts w:ascii="Arial" w:hAnsi="Arial" w:cs="Arial"/>
                        </w:rPr>
                        <w:t>3,</w:t>
                      </w:r>
                      <w:r w:rsidR="00630069">
                        <w:rPr>
                          <w:rFonts w:ascii="Arial" w:hAnsi="Arial" w:cs="Arial"/>
                        </w:rPr>
                        <w:t>8</w:t>
                      </w:r>
                      <w:r w:rsidR="00F83406" w:rsidRPr="00C4090F">
                        <w:rPr>
                          <w:rFonts w:ascii="Arial" w:hAnsi="Arial" w:cs="Arial"/>
                        </w:rPr>
                        <w:t xml:space="preserve"> Prozent der Deutschen</w:t>
                      </w:r>
                      <w:r w:rsidR="008836CA">
                        <w:rPr>
                          <w:rFonts w:ascii="Arial" w:hAnsi="Arial" w:cs="Arial"/>
                        </w:rPr>
                        <w:t xml:space="preserve">, die 2018 eine größere Anschaffung planen, </w:t>
                      </w:r>
                      <w:r w:rsidR="009B4823">
                        <w:rPr>
                          <w:rFonts w:ascii="Arial" w:hAnsi="Arial" w:cs="Arial"/>
                        </w:rPr>
                        <w:t xml:space="preserve">steht </w:t>
                      </w:r>
                      <w:r>
                        <w:rPr>
                          <w:rFonts w:ascii="Arial" w:hAnsi="Arial" w:cs="Arial"/>
                        </w:rPr>
                        <w:t>der Kauf eines</w:t>
                      </w:r>
                      <w:r w:rsidR="0051557B">
                        <w:rPr>
                          <w:rFonts w:ascii="Arial" w:hAnsi="Arial" w:cs="Arial"/>
                        </w:rPr>
                        <w:t xml:space="preserve"> Auto</w:t>
                      </w:r>
                      <w:r>
                        <w:rPr>
                          <w:rFonts w:ascii="Arial" w:hAnsi="Arial" w:cs="Arial"/>
                        </w:rPr>
                        <w:t>s</w:t>
                      </w:r>
                      <w:r w:rsidR="0051557B">
                        <w:rPr>
                          <w:rFonts w:ascii="Arial" w:hAnsi="Arial" w:cs="Arial"/>
                        </w:rPr>
                        <w:t xml:space="preserve"> </w:t>
                      </w:r>
                      <w:r>
                        <w:rPr>
                          <w:rFonts w:ascii="Arial" w:hAnsi="Arial" w:cs="Arial"/>
                        </w:rPr>
                        <w:t>oder Motorrads im Fokus</w:t>
                      </w:r>
                    </w:p>
                    <w:p w14:paraId="50A5D43C" w14:textId="37A55DE6" w:rsidR="00630069" w:rsidRDefault="00630069" w:rsidP="00630069">
                      <w:pPr>
                        <w:pStyle w:val="Listenabsatz"/>
                        <w:numPr>
                          <w:ilvl w:val="0"/>
                          <w:numId w:val="18"/>
                        </w:numPr>
                        <w:ind w:left="426"/>
                        <w:rPr>
                          <w:rFonts w:ascii="Arial" w:hAnsi="Arial" w:cs="Arial"/>
                        </w:rPr>
                      </w:pPr>
                      <w:r>
                        <w:rPr>
                          <w:rFonts w:ascii="Arial" w:hAnsi="Arial" w:cs="Arial"/>
                        </w:rPr>
                        <w:t xml:space="preserve">Fast die Hälfte der Befragten zieht </w:t>
                      </w:r>
                      <w:r w:rsidR="00B16E66">
                        <w:rPr>
                          <w:rFonts w:ascii="Arial" w:hAnsi="Arial" w:cs="Arial"/>
                        </w:rPr>
                        <w:t xml:space="preserve">dabei </w:t>
                      </w:r>
                      <w:r>
                        <w:rPr>
                          <w:rFonts w:ascii="Arial" w:hAnsi="Arial" w:cs="Arial"/>
                        </w:rPr>
                        <w:t>eine Kreditaufnahme</w:t>
                      </w:r>
                      <w:r w:rsidR="00685972">
                        <w:rPr>
                          <w:rFonts w:ascii="Arial" w:hAnsi="Arial" w:cs="Arial"/>
                        </w:rPr>
                        <w:t xml:space="preserve"> </w:t>
                      </w:r>
                      <w:r>
                        <w:rPr>
                          <w:rFonts w:ascii="Arial" w:hAnsi="Arial" w:cs="Arial"/>
                        </w:rPr>
                        <w:t>in Betracht</w:t>
                      </w:r>
                    </w:p>
                    <w:p w14:paraId="061E8D01" w14:textId="0C598D05" w:rsidR="00023DD1" w:rsidRPr="00630069" w:rsidRDefault="00630069" w:rsidP="00C42FF7">
                      <w:pPr>
                        <w:pStyle w:val="Listenabsatz"/>
                        <w:numPr>
                          <w:ilvl w:val="0"/>
                          <w:numId w:val="18"/>
                        </w:numPr>
                        <w:ind w:left="426"/>
                        <w:rPr>
                          <w:rFonts w:ascii="Arial" w:hAnsi="Arial" w:cs="Arial"/>
                        </w:rPr>
                      </w:pPr>
                      <w:r w:rsidRPr="00630069">
                        <w:rPr>
                          <w:rFonts w:ascii="Arial" w:hAnsi="Arial" w:cs="Arial"/>
                        </w:rPr>
                        <w:t>norisbank zum fünften Mal in Folge „Fairster Autofinanzierer“</w:t>
                      </w:r>
                    </w:p>
                  </w:txbxContent>
                </v:textbox>
              </v:shape>
            </w:pict>
          </mc:Fallback>
        </mc:AlternateContent>
      </w:r>
    </w:p>
    <w:p w14:paraId="20D173A8" w14:textId="571B8A5C" w:rsidR="007A6FBB" w:rsidRPr="007A5A4F" w:rsidRDefault="007A6FBB"/>
    <w:p w14:paraId="1E4EC63B" w14:textId="77777777" w:rsidR="007A6FBB" w:rsidRPr="007A5A4F" w:rsidRDefault="007A6FBB"/>
    <w:p w14:paraId="4F1782E0" w14:textId="77777777" w:rsidR="007A6FBB" w:rsidRPr="007A5A4F" w:rsidRDefault="007A6FBB"/>
    <w:p w14:paraId="5404A31D" w14:textId="3955C37C" w:rsidR="007A6FBB" w:rsidRPr="007A5A4F" w:rsidRDefault="007A6FBB"/>
    <w:p w14:paraId="50F28446" w14:textId="77777777" w:rsidR="007A6FBB" w:rsidRPr="007A5A4F" w:rsidRDefault="007A6FBB"/>
    <w:p w14:paraId="02C94B1F" w14:textId="77777777" w:rsidR="007A6FBB" w:rsidRPr="007A5A4F" w:rsidRDefault="007A6FBB"/>
    <w:p w14:paraId="7F53A7FE" w14:textId="77777777" w:rsidR="007A6FBB" w:rsidRDefault="007A6FBB"/>
    <w:p w14:paraId="25E5672F" w14:textId="77777777" w:rsidR="00787C9E" w:rsidRDefault="00787C9E"/>
    <w:p w14:paraId="6E802728" w14:textId="77777777" w:rsidR="00787C9E" w:rsidRDefault="00787C9E"/>
    <w:p w14:paraId="6E2DB4AF" w14:textId="77777777" w:rsidR="00023DD1" w:rsidRDefault="00023DD1" w:rsidP="00BD0EED">
      <w:pPr>
        <w:spacing w:line="360" w:lineRule="auto"/>
        <w:rPr>
          <w:rFonts w:ascii="Arial" w:hAnsi="Arial" w:cs="Arial"/>
          <w:sz w:val="18"/>
          <w:szCs w:val="18"/>
          <w:lang w:eastAsia="ja-JP"/>
        </w:rPr>
      </w:pPr>
    </w:p>
    <w:p w14:paraId="6A799ED3" w14:textId="77777777" w:rsidR="00023DD1" w:rsidRDefault="00023DD1" w:rsidP="00BD0EED">
      <w:pPr>
        <w:spacing w:line="360" w:lineRule="auto"/>
        <w:rPr>
          <w:rFonts w:ascii="Arial" w:hAnsi="Arial" w:cs="Arial"/>
          <w:sz w:val="18"/>
          <w:szCs w:val="18"/>
          <w:lang w:eastAsia="ja-JP"/>
        </w:rPr>
      </w:pPr>
    </w:p>
    <w:p w14:paraId="56CEEB3A" w14:textId="77777777" w:rsidR="00023DD1" w:rsidRDefault="00023DD1" w:rsidP="00BD0EED">
      <w:pPr>
        <w:spacing w:line="360" w:lineRule="auto"/>
        <w:rPr>
          <w:rFonts w:ascii="Arial" w:hAnsi="Arial" w:cs="Arial"/>
          <w:sz w:val="18"/>
          <w:szCs w:val="18"/>
          <w:lang w:eastAsia="ja-JP"/>
        </w:rPr>
      </w:pPr>
    </w:p>
    <w:p w14:paraId="05C5EB7A" w14:textId="77777777" w:rsidR="009B4823" w:rsidRDefault="009B4823" w:rsidP="00BD0EED">
      <w:pPr>
        <w:spacing w:line="360" w:lineRule="auto"/>
        <w:rPr>
          <w:rFonts w:ascii="Arial" w:hAnsi="Arial" w:cs="Arial"/>
          <w:sz w:val="18"/>
          <w:szCs w:val="18"/>
          <w:lang w:eastAsia="ja-JP"/>
        </w:rPr>
      </w:pPr>
    </w:p>
    <w:p w14:paraId="710C827C" w14:textId="12F2D8EE" w:rsidR="00F83406" w:rsidRPr="00202D22" w:rsidRDefault="004F47E2" w:rsidP="00C4090F">
      <w:pPr>
        <w:spacing w:line="360" w:lineRule="auto"/>
        <w:rPr>
          <w:rFonts w:cstheme="minorHAnsi"/>
          <w:b/>
        </w:rPr>
      </w:pPr>
      <w:r>
        <w:rPr>
          <w:rFonts w:ascii="Arial" w:hAnsi="Arial" w:cs="Arial"/>
          <w:sz w:val="18"/>
          <w:szCs w:val="18"/>
          <w:lang w:eastAsia="ja-JP"/>
        </w:rPr>
        <w:t>B</w:t>
      </w:r>
      <w:r w:rsidR="003C73D6" w:rsidRPr="00655350">
        <w:rPr>
          <w:rFonts w:ascii="Arial" w:hAnsi="Arial" w:cs="Arial"/>
          <w:sz w:val="18"/>
          <w:szCs w:val="18"/>
          <w:lang w:eastAsia="ja-JP"/>
        </w:rPr>
        <w:t xml:space="preserve">onn, </w:t>
      </w:r>
      <w:r w:rsidR="008836CA">
        <w:rPr>
          <w:rFonts w:ascii="Arial" w:hAnsi="Arial" w:cs="Arial"/>
          <w:sz w:val="18"/>
          <w:szCs w:val="18"/>
          <w:lang w:eastAsia="ja-JP"/>
        </w:rPr>
        <w:t>3</w:t>
      </w:r>
      <w:r w:rsidR="00C4090F">
        <w:rPr>
          <w:rFonts w:ascii="Arial" w:hAnsi="Arial" w:cs="Arial"/>
          <w:sz w:val="18"/>
          <w:szCs w:val="18"/>
          <w:lang w:eastAsia="ja-JP"/>
        </w:rPr>
        <w:t>.0</w:t>
      </w:r>
      <w:r w:rsidR="008836CA">
        <w:rPr>
          <w:rFonts w:ascii="Arial" w:hAnsi="Arial" w:cs="Arial"/>
          <w:sz w:val="18"/>
          <w:szCs w:val="18"/>
          <w:lang w:eastAsia="ja-JP"/>
        </w:rPr>
        <w:t>5</w:t>
      </w:r>
      <w:r w:rsidR="00891D75">
        <w:rPr>
          <w:rFonts w:ascii="Arial" w:hAnsi="Arial" w:cs="Arial"/>
          <w:sz w:val="18"/>
          <w:szCs w:val="18"/>
          <w:lang w:eastAsia="ja-JP"/>
        </w:rPr>
        <w:t>.</w:t>
      </w:r>
      <w:r w:rsidR="003C73D6" w:rsidRPr="00655350">
        <w:rPr>
          <w:rFonts w:ascii="Arial" w:hAnsi="Arial" w:cs="Arial"/>
          <w:sz w:val="18"/>
          <w:szCs w:val="18"/>
          <w:lang w:eastAsia="ja-JP"/>
        </w:rPr>
        <w:t>201</w:t>
      </w:r>
      <w:r w:rsidR="00345B82">
        <w:rPr>
          <w:rFonts w:ascii="Arial" w:hAnsi="Arial" w:cs="Arial"/>
          <w:sz w:val="18"/>
          <w:szCs w:val="18"/>
          <w:lang w:eastAsia="ja-JP"/>
        </w:rPr>
        <w:t>8</w:t>
      </w:r>
      <w:r w:rsidR="003C73D6" w:rsidRPr="00655350">
        <w:rPr>
          <w:rFonts w:ascii="Arial" w:hAnsi="Arial" w:cs="Arial"/>
          <w:sz w:val="18"/>
          <w:szCs w:val="18"/>
          <w:lang w:eastAsia="ja-JP"/>
        </w:rPr>
        <w:t xml:space="preserve"> |</w:t>
      </w:r>
      <w:r w:rsidR="00674F0D" w:rsidRPr="00655350">
        <w:rPr>
          <w:rFonts w:ascii="Arial" w:hAnsi="Arial" w:cs="Arial"/>
          <w:sz w:val="18"/>
          <w:szCs w:val="18"/>
          <w:lang w:eastAsia="ja-JP"/>
        </w:rPr>
        <w:t xml:space="preserve"> </w:t>
      </w:r>
      <w:r w:rsidR="00BC12D1" w:rsidRPr="00D40AE8">
        <w:rPr>
          <w:rFonts w:ascii="Arial" w:hAnsi="Arial" w:cs="Arial"/>
          <w:b/>
          <w:sz w:val="18"/>
          <w:szCs w:val="18"/>
          <w:lang w:eastAsia="ja-JP"/>
        </w:rPr>
        <w:t xml:space="preserve">53,8 Prozent der Deutschen, die 2018 eine größere Anschaffung </w:t>
      </w:r>
      <w:r w:rsidR="00D40AE8" w:rsidRPr="00D40AE8">
        <w:rPr>
          <w:rFonts w:ascii="Arial" w:hAnsi="Arial" w:cs="Arial"/>
          <w:b/>
          <w:sz w:val="18"/>
          <w:szCs w:val="18"/>
          <w:lang w:eastAsia="ja-JP"/>
        </w:rPr>
        <w:t>tätigen wollen</w:t>
      </w:r>
      <w:r w:rsidR="00BC12D1" w:rsidRPr="00D40AE8">
        <w:rPr>
          <w:rFonts w:ascii="Arial" w:hAnsi="Arial" w:cs="Arial"/>
          <w:b/>
          <w:sz w:val="18"/>
          <w:szCs w:val="18"/>
          <w:lang w:eastAsia="ja-JP"/>
        </w:rPr>
        <w:t xml:space="preserve">, </w:t>
      </w:r>
      <w:r w:rsidR="00D40AE8" w:rsidRPr="00D40AE8">
        <w:rPr>
          <w:rFonts w:ascii="Arial" w:hAnsi="Arial" w:cs="Arial"/>
          <w:b/>
          <w:sz w:val="18"/>
          <w:szCs w:val="18"/>
          <w:lang w:eastAsia="ja-JP"/>
        </w:rPr>
        <w:t xml:space="preserve">planen nach einer Umfrage der norisbank </w:t>
      </w:r>
      <w:r w:rsidR="0047106F">
        <w:rPr>
          <w:rFonts w:ascii="Arial" w:hAnsi="Arial" w:cs="Arial"/>
          <w:b/>
          <w:sz w:val="18"/>
          <w:szCs w:val="18"/>
          <w:lang w:eastAsia="ja-JP"/>
        </w:rPr>
        <w:t xml:space="preserve">in diesem Jahr </w:t>
      </w:r>
      <w:r w:rsidR="00D40AE8" w:rsidRPr="00D40AE8">
        <w:rPr>
          <w:rFonts w:ascii="Arial" w:hAnsi="Arial" w:cs="Arial"/>
          <w:b/>
          <w:sz w:val="18"/>
          <w:szCs w:val="18"/>
          <w:lang w:eastAsia="ja-JP"/>
        </w:rPr>
        <w:t xml:space="preserve">den Kauf eines neuen Autos oder Motorrads. 2014 waren es </w:t>
      </w:r>
      <w:r w:rsidR="00F579E4">
        <w:rPr>
          <w:rFonts w:ascii="Arial" w:hAnsi="Arial" w:cs="Arial"/>
          <w:b/>
          <w:sz w:val="18"/>
          <w:szCs w:val="18"/>
          <w:lang w:eastAsia="ja-JP"/>
        </w:rPr>
        <w:t>erst</w:t>
      </w:r>
      <w:r w:rsidR="00D40AE8" w:rsidRPr="00D40AE8">
        <w:rPr>
          <w:rFonts w:ascii="Arial" w:hAnsi="Arial" w:cs="Arial"/>
          <w:b/>
          <w:sz w:val="18"/>
          <w:szCs w:val="18"/>
          <w:lang w:eastAsia="ja-JP"/>
        </w:rPr>
        <w:t xml:space="preserve"> 43,1 Prozent. Ein Kredit ist dabei für 44 Prozent </w:t>
      </w:r>
      <w:r w:rsidR="00D40AE8">
        <w:rPr>
          <w:rFonts w:ascii="Arial" w:hAnsi="Arial" w:cs="Arial"/>
          <w:b/>
          <w:sz w:val="18"/>
          <w:szCs w:val="18"/>
          <w:lang w:eastAsia="ja-JP"/>
        </w:rPr>
        <w:t xml:space="preserve">der Befragten </w:t>
      </w:r>
      <w:r w:rsidR="004C0290">
        <w:rPr>
          <w:rFonts w:ascii="Arial" w:hAnsi="Arial" w:cs="Arial"/>
          <w:b/>
          <w:sz w:val="18"/>
          <w:szCs w:val="18"/>
          <w:lang w:eastAsia="ja-JP"/>
        </w:rPr>
        <w:t>Finanzierungsoption Nummer eins</w:t>
      </w:r>
      <w:r w:rsidR="00202D22">
        <w:rPr>
          <w:rFonts w:ascii="Arial" w:hAnsi="Arial" w:cs="Arial"/>
          <w:b/>
          <w:sz w:val="18"/>
          <w:szCs w:val="18"/>
          <w:lang w:eastAsia="ja-JP"/>
        </w:rPr>
        <w:t>.</w:t>
      </w:r>
    </w:p>
    <w:p w14:paraId="4BD27464" w14:textId="0E586AF9" w:rsidR="00021202" w:rsidRDefault="00021202" w:rsidP="00C4090F">
      <w:pPr>
        <w:spacing w:line="360" w:lineRule="auto"/>
        <w:rPr>
          <w:rFonts w:ascii="Arial" w:hAnsi="Arial" w:cs="Arial"/>
          <w:sz w:val="18"/>
          <w:szCs w:val="18"/>
          <w:lang w:eastAsia="ja-JP"/>
        </w:rPr>
      </w:pPr>
    </w:p>
    <w:p w14:paraId="4735D0A1" w14:textId="38A145A2" w:rsidR="00A84B0E" w:rsidRDefault="008037FE" w:rsidP="00C4090F">
      <w:pPr>
        <w:spacing w:line="360" w:lineRule="auto"/>
        <w:rPr>
          <w:rFonts w:ascii="Arial" w:hAnsi="Arial" w:cs="Arial"/>
          <w:sz w:val="18"/>
          <w:szCs w:val="18"/>
          <w:lang w:eastAsia="ja-JP"/>
        </w:rPr>
      </w:pPr>
      <w:r>
        <w:rPr>
          <w:rFonts w:ascii="Arial" w:hAnsi="Arial" w:cs="Arial"/>
          <w:sz w:val="18"/>
          <w:szCs w:val="18"/>
          <w:lang w:eastAsia="ja-JP"/>
        </w:rPr>
        <w:t xml:space="preserve">Das eigene </w:t>
      </w:r>
      <w:r w:rsidR="00C20A09">
        <w:rPr>
          <w:rFonts w:ascii="Arial" w:hAnsi="Arial" w:cs="Arial"/>
          <w:sz w:val="18"/>
          <w:szCs w:val="18"/>
          <w:lang w:eastAsia="ja-JP"/>
        </w:rPr>
        <w:t xml:space="preserve">Auto liegt den Deutschen </w:t>
      </w:r>
      <w:r w:rsidR="00A84B0E">
        <w:rPr>
          <w:rFonts w:ascii="Arial" w:hAnsi="Arial" w:cs="Arial"/>
          <w:sz w:val="18"/>
          <w:szCs w:val="18"/>
          <w:lang w:eastAsia="ja-JP"/>
        </w:rPr>
        <w:t xml:space="preserve">bekanntermaßen </w:t>
      </w:r>
      <w:r w:rsidR="00C20A09">
        <w:rPr>
          <w:rFonts w:ascii="Arial" w:hAnsi="Arial" w:cs="Arial"/>
          <w:sz w:val="18"/>
          <w:szCs w:val="18"/>
          <w:lang w:eastAsia="ja-JP"/>
        </w:rPr>
        <w:t xml:space="preserve">am Herzen </w:t>
      </w:r>
      <w:r w:rsidR="000429AA">
        <w:rPr>
          <w:rFonts w:ascii="Arial" w:hAnsi="Arial" w:cs="Arial"/>
          <w:sz w:val="18"/>
          <w:szCs w:val="18"/>
          <w:lang w:eastAsia="ja-JP"/>
        </w:rPr>
        <w:t>–</w:t>
      </w:r>
      <w:r w:rsidR="00C20A09">
        <w:rPr>
          <w:rFonts w:ascii="Arial" w:hAnsi="Arial" w:cs="Arial"/>
          <w:sz w:val="18"/>
          <w:szCs w:val="18"/>
          <w:lang w:eastAsia="ja-JP"/>
        </w:rPr>
        <w:t xml:space="preserve"> aber oft</w:t>
      </w:r>
      <w:r w:rsidR="00AD7124">
        <w:rPr>
          <w:rFonts w:ascii="Arial" w:hAnsi="Arial" w:cs="Arial"/>
          <w:sz w:val="18"/>
          <w:szCs w:val="18"/>
          <w:lang w:eastAsia="ja-JP"/>
        </w:rPr>
        <w:t xml:space="preserve"> auch auf der Brieftasche</w:t>
      </w:r>
      <w:r w:rsidR="00A84B0E">
        <w:rPr>
          <w:rFonts w:ascii="Arial" w:hAnsi="Arial" w:cs="Arial"/>
          <w:sz w:val="18"/>
          <w:szCs w:val="18"/>
          <w:lang w:eastAsia="ja-JP"/>
        </w:rPr>
        <w:t xml:space="preserve">. </w:t>
      </w:r>
      <w:r w:rsidR="00123977">
        <w:rPr>
          <w:rFonts w:ascii="Arial" w:hAnsi="Arial" w:cs="Arial"/>
          <w:sz w:val="18"/>
          <w:szCs w:val="18"/>
          <w:lang w:eastAsia="ja-JP"/>
        </w:rPr>
        <w:t xml:space="preserve">Viele fragen sich deshalb beim Autokauf, was die beste </w:t>
      </w:r>
      <w:r w:rsidR="00A84B0E">
        <w:rPr>
          <w:rFonts w:ascii="Arial" w:hAnsi="Arial" w:cs="Arial"/>
          <w:sz w:val="18"/>
          <w:szCs w:val="18"/>
          <w:lang w:eastAsia="ja-JP"/>
        </w:rPr>
        <w:t>Finanzierung</w:t>
      </w:r>
      <w:r w:rsidR="00123977">
        <w:rPr>
          <w:rFonts w:ascii="Arial" w:hAnsi="Arial" w:cs="Arial"/>
          <w:sz w:val="18"/>
          <w:szCs w:val="18"/>
          <w:lang w:eastAsia="ja-JP"/>
        </w:rPr>
        <w:t xml:space="preserve"> ist</w:t>
      </w:r>
      <w:r w:rsidR="00A84B0E">
        <w:rPr>
          <w:rFonts w:ascii="Arial" w:hAnsi="Arial" w:cs="Arial"/>
          <w:sz w:val="18"/>
          <w:szCs w:val="18"/>
          <w:lang w:eastAsia="ja-JP"/>
        </w:rPr>
        <w:t>.</w:t>
      </w:r>
      <w:r w:rsidR="00E87C63">
        <w:rPr>
          <w:rFonts w:ascii="Arial" w:hAnsi="Arial" w:cs="Arial"/>
          <w:sz w:val="18"/>
          <w:szCs w:val="18"/>
          <w:lang w:eastAsia="ja-JP"/>
        </w:rPr>
        <w:t xml:space="preserve"> </w:t>
      </w:r>
      <w:r w:rsidR="00123977">
        <w:rPr>
          <w:rFonts w:ascii="Arial" w:hAnsi="Arial" w:cs="Arial"/>
          <w:sz w:val="18"/>
          <w:szCs w:val="18"/>
          <w:lang w:eastAsia="ja-JP"/>
        </w:rPr>
        <w:t xml:space="preserve">Wie entscheidet sich der deutsche Autokäufer diesbezüglich letztlich? </w:t>
      </w:r>
      <w:r w:rsidR="00E87C63">
        <w:rPr>
          <w:rFonts w:ascii="Arial" w:hAnsi="Arial" w:cs="Arial"/>
          <w:sz w:val="18"/>
          <w:szCs w:val="18"/>
          <w:lang w:eastAsia="ja-JP"/>
        </w:rPr>
        <w:t>Heißt es sparen</w:t>
      </w:r>
      <w:r w:rsidR="002D3A49">
        <w:rPr>
          <w:rFonts w:ascii="Arial" w:hAnsi="Arial" w:cs="Arial"/>
          <w:sz w:val="18"/>
          <w:szCs w:val="18"/>
          <w:lang w:eastAsia="ja-JP"/>
        </w:rPr>
        <w:t>,</w:t>
      </w:r>
      <w:r w:rsidR="00E87C63">
        <w:rPr>
          <w:rFonts w:ascii="Arial" w:hAnsi="Arial" w:cs="Arial"/>
          <w:sz w:val="18"/>
          <w:szCs w:val="18"/>
          <w:lang w:eastAsia="ja-JP"/>
        </w:rPr>
        <w:t xml:space="preserve"> bevor ein Auto angeschafft wird</w:t>
      </w:r>
      <w:r w:rsidR="00F5699C">
        <w:rPr>
          <w:rFonts w:ascii="Arial" w:hAnsi="Arial" w:cs="Arial"/>
          <w:sz w:val="18"/>
          <w:szCs w:val="18"/>
          <w:lang w:eastAsia="ja-JP"/>
        </w:rPr>
        <w:t>,</w:t>
      </w:r>
      <w:r w:rsidR="00E87C63">
        <w:rPr>
          <w:rFonts w:ascii="Arial" w:hAnsi="Arial" w:cs="Arial"/>
          <w:sz w:val="18"/>
          <w:szCs w:val="18"/>
          <w:lang w:eastAsia="ja-JP"/>
        </w:rPr>
        <w:t xml:space="preserve"> oder </w:t>
      </w:r>
      <w:r w:rsidR="000429AA">
        <w:rPr>
          <w:rFonts w:ascii="Arial" w:hAnsi="Arial" w:cs="Arial"/>
          <w:sz w:val="18"/>
          <w:szCs w:val="18"/>
          <w:lang w:eastAsia="ja-JP"/>
        </w:rPr>
        <w:t xml:space="preserve">ziehen die Deutschen </w:t>
      </w:r>
      <w:r w:rsidR="00B4504D">
        <w:rPr>
          <w:rFonts w:ascii="Arial" w:hAnsi="Arial" w:cs="Arial"/>
          <w:sz w:val="18"/>
          <w:szCs w:val="18"/>
          <w:lang w:eastAsia="ja-JP"/>
        </w:rPr>
        <w:t xml:space="preserve">eher </w:t>
      </w:r>
      <w:r w:rsidR="00E87C63">
        <w:rPr>
          <w:rFonts w:ascii="Arial" w:hAnsi="Arial" w:cs="Arial"/>
          <w:sz w:val="18"/>
          <w:szCs w:val="18"/>
          <w:lang w:eastAsia="ja-JP"/>
        </w:rPr>
        <w:t>einen Kredit in Betracht?</w:t>
      </w:r>
      <w:r w:rsidR="000C5502">
        <w:rPr>
          <w:rFonts w:ascii="Arial" w:hAnsi="Arial" w:cs="Arial"/>
          <w:sz w:val="18"/>
          <w:szCs w:val="18"/>
          <w:lang w:eastAsia="ja-JP"/>
        </w:rPr>
        <w:t xml:space="preserve"> </w:t>
      </w:r>
    </w:p>
    <w:p w14:paraId="76918A8D" w14:textId="77777777" w:rsidR="00A84B0E" w:rsidRDefault="00A84B0E" w:rsidP="00C4090F">
      <w:pPr>
        <w:spacing w:line="360" w:lineRule="auto"/>
        <w:rPr>
          <w:rFonts w:ascii="Arial" w:hAnsi="Arial" w:cs="Arial"/>
          <w:sz w:val="18"/>
          <w:szCs w:val="18"/>
          <w:lang w:eastAsia="ja-JP"/>
        </w:rPr>
      </w:pPr>
    </w:p>
    <w:p w14:paraId="082DF798" w14:textId="0978E85F" w:rsidR="00F87F71" w:rsidRDefault="00F571B5" w:rsidP="00C4090F">
      <w:pPr>
        <w:spacing w:line="360" w:lineRule="auto"/>
        <w:rPr>
          <w:rFonts w:ascii="Arial" w:hAnsi="Arial" w:cs="Arial"/>
          <w:sz w:val="18"/>
          <w:szCs w:val="18"/>
          <w:lang w:eastAsia="ja-JP"/>
        </w:rPr>
      </w:pPr>
      <w:r>
        <w:rPr>
          <w:rFonts w:ascii="Arial" w:hAnsi="Arial" w:cs="Arial"/>
          <w:sz w:val="18"/>
          <w:szCs w:val="18"/>
          <w:lang w:eastAsia="ja-JP"/>
        </w:rPr>
        <w:t xml:space="preserve">Die aktuelle norisbank Umfrage zeigt klar: Für ein Auto </w:t>
      </w:r>
      <w:r w:rsidR="008037FE">
        <w:rPr>
          <w:rFonts w:ascii="Arial" w:hAnsi="Arial" w:cs="Arial"/>
          <w:sz w:val="18"/>
          <w:szCs w:val="18"/>
          <w:lang w:eastAsia="ja-JP"/>
        </w:rPr>
        <w:t>ist ein Großteil der Deutschen</w:t>
      </w:r>
      <w:r>
        <w:rPr>
          <w:rFonts w:ascii="Arial" w:hAnsi="Arial" w:cs="Arial"/>
          <w:sz w:val="18"/>
          <w:szCs w:val="18"/>
          <w:lang w:eastAsia="ja-JP"/>
        </w:rPr>
        <w:t xml:space="preserve"> bereit, sich Geld von der Bank zu leihen. So bestätigen 44 Prozent der Befragten, die in diesem Jahr eine größere Anschaffung tätigen, </w:t>
      </w:r>
      <w:r w:rsidR="00F87F71">
        <w:rPr>
          <w:rFonts w:ascii="Arial" w:hAnsi="Arial" w:cs="Arial"/>
          <w:sz w:val="18"/>
          <w:szCs w:val="18"/>
          <w:lang w:eastAsia="ja-JP"/>
        </w:rPr>
        <w:t>für ein neues Auto einen Kredit aufnehmen</w:t>
      </w:r>
      <w:r w:rsidR="00761414">
        <w:rPr>
          <w:rFonts w:ascii="Arial" w:hAnsi="Arial" w:cs="Arial"/>
          <w:sz w:val="18"/>
          <w:szCs w:val="18"/>
          <w:lang w:eastAsia="ja-JP"/>
        </w:rPr>
        <w:t xml:space="preserve"> zu wollen</w:t>
      </w:r>
      <w:r w:rsidR="00F87F71">
        <w:rPr>
          <w:rFonts w:ascii="Arial" w:hAnsi="Arial" w:cs="Arial"/>
          <w:sz w:val="18"/>
          <w:szCs w:val="18"/>
          <w:lang w:eastAsia="ja-JP"/>
        </w:rPr>
        <w:t xml:space="preserve"> oder es zumindest in Erwägung zu ziehen.</w:t>
      </w:r>
      <w:r w:rsidR="00D25B89">
        <w:rPr>
          <w:rFonts w:ascii="Arial" w:hAnsi="Arial" w:cs="Arial"/>
          <w:sz w:val="18"/>
          <w:szCs w:val="18"/>
          <w:lang w:eastAsia="ja-JP"/>
        </w:rPr>
        <w:t xml:space="preserve"> Das Alter spielt dabei anscheinend keine Rolle, denn Jüngere (18</w:t>
      </w:r>
      <w:r w:rsidR="008037FE">
        <w:rPr>
          <w:rFonts w:ascii="Arial" w:hAnsi="Arial" w:cs="Arial"/>
          <w:sz w:val="18"/>
          <w:szCs w:val="18"/>
          <w:lang w:eastAsia="ja-JP"/>
        </w:rPr>
        <w:t xml:space="preserve"> bis </w:t>
      </w:r>
      <w:r w:rsidR="00D25B89">
        <w:rPr>
          <w:rFonts w:ascii="Arial" w:hAnsi="Arial" w:cs="Arial"/>
          <w:sz w:val="18"/>
          <w:szCs w:val="18"/>
          <w:lang w:eastAsia="ja-JP"/>
        </w:rPr>
        <w:t>39 Jahre) wie Ältere (40 bis 69 Jahre) zeigten mit 45,1 beziehungsweise 43,1</w:t>
      </w:r>
      <w:r w:rsidR="002D3A49">
        <w:rPr>
          <w:rFonts w:ascii="Arial" w:hAnsi="Arial" w:cs="Arial"/>
          <w:sz w:val="18"/>
          <w:szCs w:val="18"/>
          <w:lang w:eastAsia="ja-JP"/>
        </w:rPr>
        <w:t xml:space="preserve"> Prozent</w:t>
      </w:r>
      <w:r w:rsidR="00D25B89">
        <w:rPr>
          <w:rFonts w:ascii="Arial" w:hAnsi="Arial" w:cs="Arial"/>
          <w:sz w:val="18"/>
          <w:szCs w:val="18"/>
          <w:lang w:eastAsia="ja-JP"/>
        </w:rPr>
        <w:t xml:space="preserve"> fast gleichermaßen Kreditbereitschaft in Sachen Auto</w:t>
      </w:r>
      <w:r w:rsidR="00B4504D">
        <w:rPr>
          <w:rFonts w:ascii="Arial" w:hAnsi="Arial" w:cs="Arial"/>
          <w:sz w:val="18"/>
          <w:szCs w:val="18"/>
          <w:lang w:eastAsia="ja-JP"/>
        </w:rPr>
        <w:t>kauf</w:t>
      </w:r>
      <w:r w:rsidR="00D25B89">
        <w:rPr>
          <w:rFonts w:ascii="Arial" w:hAnsi="Arial" w:cs="Arial"/>
          <w:sz w:val="18"/>
          <w:szCs w:val="18"/>
          <w:lang w:eastAsia="ja-JP"/>
        </w:rPr>
        <w:t xml:space="preserve">. </w:t>
      </w:r>
      <w:r w:rsidR="00F87F71">
        <w:rPr>
          <w:rFonts w:ascii="Arial" w:hAnsi="Arial" w:cs="Arial"/>
          <w:sz w:val="18"/>
          <w:szCs w:val="18"/>
          <w:lang w:eastAsia="ja-JP"/>
        </w:rPr>
        <w:t xml:space="preserve">Dabei </w:t>
      </w:r>
      <w:r w:rsidR="008037FE">
        <w:rPr>
          <w:rFonts w:ascii="Arial" w:hAnsi="Arial" w:cs="Arial"/>
          <w:sz w:val="18"/>
          <w:szCs w:val="18"/>
          <w:lang w:eastAsia="ja-JP"/>
        </w:rPr>
        <w:t>sind Männer eher bereit, sich Geld bei der Bank zu leihen als Frauen:</w:t>
      </w:r>
      <w:r w:rsidR="003115E8">
        <w:rPr>
          <w:rFonts w:ascii="Arial" w:hAnsi="Arial" w:cs="Arial"/>
          <w:sz w:val="18"/>
          <w:szCs w:val="18"/>
          <w:lang w:eastAsia="ja-JP"/>
        </w:rPr>
        <w:t xml:space="preserve"> </w:t>
      </w:r>
      <w:r w:rsidR="00F87F71">
        <w:rPr>
          <w:rFonts w:ascii="Arial" w:hAnsi="Arial" w:cs="Arial"/>
          <w:sz w:val="18"/>
          <w:szCs w:val="18"/>
          <w:lang w:eastAsia="ja-JP"/>
        </w:rPr>
        <w:t>50,7 Prozent der männlichen Befragten würden ein Auto finanzieren</w:t>
      </w:r>
      <w:r w:rsidR="002D3A49">
        <w:rPr>
          <w:rFonts w:ascii="Arial" w:hAnsi="Arial" w:cs="Arial"/>
          <w:sz w:val="18"/>
          <w:szCs w:val="18"/>
          <w:lang w:eastAsia="ja-JP"/>
        </w:rPr>
        <w:t>,</w:t>
      </w:r>
      <w:r w:rsidR="00F87F71">
        <w:rPr>
          <w:rFonts w:ascii="Arial" w:hAnsi="Arial" w:cs="Arial"/>
          <w:sz w:val="18"/>
          <w:szCs w:val="18"/>
          <w:lang w:eastAsia="ja-JP"/>
        </w:rPr>
        <w:t xml:space="preserve"> während sich bei den weiblichen Befragten nur 37,3 Prozent für diese Finanzie</w:t>
      </w:r>
      <w:r w:rsidR="00D25B89">
        <w:rPr>
          <w:rFonts w:ascii="Arial" w:hAnsi="Arial" w:cs="Arial"/>
          <w:sz w:val="18"/>
          <w:szCs w:val="18"/>
          <w:lang w:eastAsia="ja-JP"/>
        </w:rPr>
        <w:t xml:space="preserve">rungsoption entscheiden würden. </w:t>
      </w:r>
    </w:p>
    <w:p w14:paraId="2457BBA2" w14:textId="77777777" w:rsidR="00CD559E" w:rsidRDefault="00CD559E" w:rsidP="00C4090F">
      <w:pPr>
        <w:spacing w:line="360" w:lineRule="auto"/>
        <w:rPr>
          <w:rFonts w:ascii="Arial" w:hAnsi="Arial" w:cs="Arial"/>
          <w:sz w:val="18"/>
          <w:szCs w:val="18"/>
          <w:lang w:eastAsia="ja-JP"/>
        </w:rPr>
      </w:pPr>
    </w:p>
    <w:p w14:paraId="310FA6C1" w14:textId="0E465002" w:rsidR="00761414" w:rsidRDefault="00761414" w:rsidP="00C4090F">
      <w:pPr>
        <w:spacing w:line="360" w:lineRule="auto"/>
        <w:rPr>
          <w:rFonts w:ascii="Arial" w:hAnsi="Arial" w:cs="Arial"/>
          <w:sz w:val="18"/>
          <w:szCs w:val="18"/>
          <w:lang w:eastAsia="ja-JP"/>
        </w:rPr>
      </w:pPr>
      <w:r>
        <w:rPr>
          <w:rFonts w:ascii="Arial" w:hAnsi="Arial" w:cs="Arial"/>
          <w:sz w:val="18"/>
          <w:szCs w:val="18"/>
          <w:lang w:eastAsia="ja-JP"/>
        </w:rPr>
        <w:t>Aber worauf legen Konsumenten Wert bei der Aufnahme eines Kredits? Gute und transparente Beratung, faire Kommunikation, ein unkomplizierter Antragsprozess</w:t>
      </w:r>
      <w:r w:rsidR="000429AA">
        <w:rPr>
          <w:rFonts w:ascii="Arial" w:hAnsi="Arial" w:cs="Arial"/>
          <w:sz w:val="18"/>
          <w:szCs w:val="18"/>
          <w:lang w:eastAsia="ja-JP"/>
        </w:rPr>
        <w:t>? Eines steht fest: B</w:t>
      </w:r>
      <w:r>
        <w:rPr>
          <w:rFonts w:ascii="Arial" w:hAnsi="Arial" w:cs="Arial"/>
          <w:sz w:val="18"/>
          <w:szCs w:val="18"/>
          <w:lang w:eastAsia="ja-JP"/>
        </w:rPr>
        <w:t xml:space="preserve">eim Kredit zählt für die Bank-Kunden </w:t>
      </w:r>
      <w:r w:rsidR="001B1030">
        <w:rPr>
          <w:rFonts w:ascii="Arial" w:hAnsi="Arial" w:cs="Arial"/>
          <w:sz w:val="18"/>
          <w:szCs w:val="18"/>
          <w:lang w:eastAsia="ja-JP"/>
        </w:rPr>
        <w:t xml:space="preserve">jedenfalls </w:t>
      </w:r>
      <w:r>
        <w:rPr>
          <w:rFonts w:ascii="Arial" w:hAnsi="Arial" w:cs="Arial"/>
          <w:sz w:val="18"/>
          <w:szCs w:val="18"/>
          <w:lang w:eastAsia="ja-JP"/>
        </w:rPr>
        <w:t xml:space="preserve">längst nicht nur der Preis. </w:t>
      </w:r>
    </w:p>
    <w:p w14:paraId="7097E8EF" w14:textId="77777777" w:rsidR="00920619" w:rsidRDefault="00920619" w:rsidP="00C4090F">
      <w:pPr>
        <w:spacing w:line="360" w:lineRule="auto"/>
        <w:rPr>
          <w:rFonts w:ascii="Arial" w:hAnsi="Arial" w:cs="Arial"/>
          <w:sz w:val="18"/>
          <w:szCs w:val="18"/>
          <w:lang w:eastAsia="ja-JP"/>
        </w:rPr>
      </w:pPr>
    </w:p>
    <w:p w14:paraId="320B2504" w14:textId="45566E99" w:rsidR="00920619" w:rsidRPr="000429AA" w:rsidRDefault="00D93525" w:rsidP="00C4090F">
      <w:pPr>
        <w:spacing w:line="360" w:lineRule="auto"/>
        <w:rPr>
          <w:rFonts w:ascii="Arial" w:hAnsi="Arial" w:cs="Arial"/>
          <w:b/>
          <w:sz w:val="18"/>
          <w:szCs w:val="18"/>
          <w:lang w:eastAsia="ja-JP"/>
        </w:rPr>
      </w:pPr>
      <w:r w:rsidRPr="000429AA">
        <w:rPr>
          <w:rFonts w:ascii="Arial" w:hAnsi="Arial" w:cs="Arial"/>
          <w:b/>
          <w:sz w:val="18"/>
          <w:szCs w:val="18"/>
          <w:lang w:eastAsia="ja-JP"/>
        </w:rPr>
        <w:t>Fairness überzeugt!</w:t>
      </w:r>
    </w:p>
    <w:p w14:paraId="1E7A7F5D" w14:textId="7A8FCC8B" w:rsidR="00F5699C" w:rsidRDefault="001B1030" w:rsidP="009E7022">
      <w:pPr>
        <w:spacing w:line="360" w:lineRule="auto"/>
        <w:rPr>
          <w:rFonts w:ascii="Arial" w:hAnsi="Arial" w:cs="Arial"/>
          <w:sz w:val="18"/>
          <w:szCs w:val="18"/>
        </w:rPr>
      </w:pPr>
      <w:r>
        <w:rPr>
          <w:rFonts w:ascii="Arial" w:hAnsi="Arial" w:cs="Arial"/>
          <w:sz w:val="18"/>
          <w:szCs w:val="18"/>
        </w:rPr>
        <w:t>Tatsächlich ist es nach einer aktuellen Studie des Kölner Analyse- und Beratungsunternehmens Service-Value im Auftrag von Focus-Money (Ausgabe 11/2018) so, dass vor allem die „Faire Kundenberatung“ bei der Kreditauswahl eine entscheidende Rolle spielt – kein andere</w:t>
      </w:r>
      <w:r w:rsidR="00B4504D">
        <w:rPr>
          <w:rFonts w:ascii="Arial" w:hAnsi="Arial" w:cs="Arial"/>
          <w:sz w:val="18"/>
          <w:szCs w:val="18"/>
        </w:rPr>
        <w:t xml:space="preserve">r Aspekt </w:t>
      </w:r>
      <w:r>
        <w:rPr>
          <w:rFonts w:ascii="Arial" w:hAnsi="Arial" w:cs="Arial"/>
          <w:sz w:val="18"/>
          <w:szCs w:val="18"/>
        </w:rPr>
        <w:t xml:space="preserve">trägt demnach mehr zur Kundenbindung bei, fanden die Tester heraus. </w:t>
      </w:r>
    </w:p>
    <w:p w14:paraId="79A6E59B" w14:textId="77777777" w:rsidR="00F5699C" w:rsidRDefault="00F5699C">
      <w:pPr>
        <w:rPr>
          <w:rFonts w:ascii="Arial" w:hAnsi="Arial" w:cs="Arial"/>
          <w:sz w:val="18"/>
          <w:szCs w:val="18"/>
        </w:rPr>
      </w:pPr>
      <w:r>
        <w:rPr>
          <w:rFonts w:ascii="Arial" w:hAnsi="Arial" w:cs="Arial"/>
          <w:sz w:val="18"/>
          <w:szCs w:val="18"/>
        </w:rPr>
        <w:br w:type="page"/>
      </w:r>
    </w:p>
    <w:p w14:paraId="2CDAB6AB" w14:textId="3285F615" w:rsidR="00F83406" w:rsidRDefault="00177049" w:rsidP="009E7022">
      <w:pPr>
        <w:spacing w:line="360" w:lineRule="auto"/>
        <w:rPr>
          <w:rFonts w:ascii="Arial" w:hAnsi="Arial" w:cs="Arial"/>
          <w:sz w:val="18"/>
          <w:szCs w:val="18"/>
        </w:rPr>
      </w:pPr>
      <w:r>
        <w:rPr>
          <w:rFonts w:ascii="Arial" w:hAnsi="Arial" w:cs="Arial"/>
          <w:sz w:val="18"/>
          <w:szCs w:val="18"/>
        </w:rPr>
        <w:lastRenderedPageBreak/>
        <w:t xml:space="preserve">Bereits zum fünften Mal in Folge </w:t>
      </w:r>
      <w:r w:rsidR="001B1030">
        <w:rPr>
          <w:rFonts w:ascii="Arial" w:hAnsi="Arial" w:cs="Arial"/>
          <w:sz w:val="18"/>
          <w:szCs w:val="18"/>
        </w:rPr>
        <w:t xml:space="preserve">wurden </w:t>
      </w:r>
      <w:r>
        <w:rPr>
          <w:rFonts w:ascii="Arial" w:hAnsi="Arial" w:cs="Arial"/>
          <w:sz w:val="18"/>
          <w:szCs w:val="18"/>
        </w:rPr>
        <w:t xml:space="preserve">Deutschlands Autokäufer </w:t>
      </w:r>
      <w:r w:rsidR="001B1030">
        <w:rPr>
          <w:rFonts w:ascii="Arial" w:hAnsi="Arial" w:cs="Arial"/>
          <w:sz w:val="18"/>
          <w:szCs w:val="18"/>
        </w:rPr>
        <w:t xml:space="preserve">im Rahmen der groß angelegten Fairness-Studie befragt und haben </w:t>
      </w:r>
      <w:r>
        <w:rPr>
          <w:rFonts w:ascii="Arial" w:hAnsi="Arial" w:cs="Arial"/>
          <w:sz w:val="18"/>
          <w:szCs w:val="18"/>
        </w:rPr>
        <w:t xml:space="preserve">entschieden: Die norisbank ist „Fairster </w:t>
      </w:r>
      <w:proofErr w:type="spellStart"/>
      <w:r>
        <w:rPr>
          <w:rFonts w:ascii="Arial" w:hAnsi="Arial" w:cs="Arial"/>
          <w:sz w:val="18"/>
          <w:szCs w:val="18"/>
        </w:rPr>
        <w:t>Autofinanzierer</w:t>
      </w:r>
      <w:proofErr w:type="spellEnd"/>
      <w:r>
        <w:rPr>
          <w:rFonts w:ascii="Arial" w:hAnsi="Arial" w:cs="Arial"/>
          <w:sz w:val="18"/>
          <w:szCs w:val="18"/>
        </w:rPr>
        <w:t xml:space="preserve">“. Als eine von zwei klassischen Banken im Ranking konnte sich </w:t>
      </w:r>
      <w:r w:rsidR="00D93525">
        <w:rPr>
          <w:rFonts w:ascii="Arial" w:hAnsi="Arial" w:cs="Arial"/>
          <w:sz w:val="18"/>
          <w:szCs w:val="18"/>
        </w:rPr>
        <w:t xml:space="preserve">die </w:t>
      </w:r>
      <w:r w:rsidR="00B4504D">
        <w:rPr>
          <w:rFonts w:ascii="Arial" w:hAnsi="Arial" w:cs="Arial"/>
          <w:sz w:val="18"/>
          <w:szCs w:val="18"/>
        </w:rPr>
        <w:t xml:space="preserve">norisbank, die </w:t>
      </w:r>
      <w:r w:rsidR="00B4504D" w:rsidRPr="00B4504D">
        <w:rPr>
          <w:rFonts w:ascii="Arial" w:hAnsi="Arial" w:cs="Arial"/>
          <w:sz w:val="18"/>
          <w:szCs w:val="18"/>
        </w:rPr>
        <w:t xml:space="preserve">den Kunden </w:t>
      </w:r>
      <w:r w:rsidR="00B4504D">
        <w:rPr>
          <w:rFonts w:ascii="Arial" w:hAnsi="Arial" w:cs="Arial"/>
          <w:sz w:val="18"/>
          <w:szCs w:val="18"/>
        </w:rPr>
        <w:t xml:space="preserve">als reine </w:t>
      </w:r>
      <w:r w:rsidR="00D93525">
        <w:rPr>
          <w:rFonts w:ascii="Arial" w:hAnsi="Arial" w:cs="Arial"/>
          <w:sz w:val="18"/>
          <w:szCs w:val="18"/>
        </w:rPr>
        <w:t>Direktbank</w:t>
      </w:r>
      <w:r w:rsidR="00B4504D">
        <w:rPr>
          <w:rFonts w:ascii="Arial" w:hAnsi="Arial" w:cs="Arial"/>
          <w:sz w:val="18"/>
          <w:szCs w:val="18"/>
        </w:rPr>
        <w:t xml:space="preserve"> täglich rund um die Uhr zur Verfügung steht,</w:t>
      </w:r>
      <w:r>
        <w:rPr>
          <w:rFonts w:ascii="Arial" w:hAnsi="Arial" w:cs="Arial"/>
          <w:sz w:val="18"/>
          <w:szCs w:val="18"/>
        </w:rPr>
        <w:t xml:space="preserve"> im Wettbewerb mit zahlreichen Autobanken</w:t>
      </w:r>
      <w:r w:rsidR="001B1030">
        <w:rPr>
          <w:rFonts w:ascii="Arial" w:hAnsi="Arial" w:cs="Arial"/>
          <w:sz w:val="18"/>
          <w:szCs w:val="18"/>
        </w:rPr>
        <w:t xml:space="preserve"> erneut</w:t>
      </w:r>
      <w:r w:rsidR="00CB730A">
        <w:rPr>
          <w:rFonts w:ascii="Arial" w:hAnsi="Arial" w:cs="Arial"/>
          <w:sz w:val="18"/>
          <w:szCs w:val="18"/>
        </w:rPr>
        <w:t xml:space="preserve"> </w:t>
      </w:r>
      <w:r w:rsidR="00125918">
        <w:rPr>
          <w:rFonts w:ascii="Arial" w:hAnsi="Arial" w:cs="Arial"/>
          <w:sz w:val="18"/>
          <w:szCs w:val="18"/>
        </w:rPr>
        <w:t>e</w:t>
      </w:r>
      <w:r>
        <w:rPr>
          <w:rFonts w:ascii="Arial" w:hAnsi="Arial" w:cs="Arial"/>
          <w:sz w:val="18"/>
          <w:szCs w:val="18"/>
        </w:rPr>
        <w:t xml:space="preserve">rfolgreich platzieren. </w:t>
      </w:r>
      <w:r w:rsidR="009E7022">
        <w:rPr>
          <w:rFonts w:ascii="Arial" w:hAnsi="Arial" w:cs="Arial"/>
          <w:sz w:val="18"/>
          <w:szCs w:val="18"/>
        </w:rPr>
        <w:t>Ein „Sehr gut“ gab es gleich in vier Kategorien: „Fairste Konditionen“, „Fairste Produktleistung“, „Fairste Kundenkommunikation“ und „Fairste Beratung“.</w:t>
      </w:r>
    </w:p>
    <w:p w14:paraId="0F91C83D" w14:textId="77777777" w:rsidR="000429AA" w:rsidRPr="00417503" w:rsidRDefault="000429AA" w:rsidP="009E7022">
      <w:pPr>
        <w:spacing w:line="360" w:lineRule="auto"/>
        <w:rPr>
          <w:rFonts w:ascii="Arial" w:hAnsi="Arial" w:cs="Arial"/>
          <w:sz w:val="18"/>
          <w:szCs w:val="18"/>
        </w:rPr>
      </w:pPr>
    </w:p>
    <w:p w14:paraId="4ED0778C" w14:textId="125D7473" w:rsidR="0047106F" w:rsidRPr="00F153F1" w:rsidRDefault="00D93525" w:rsidP="0047106F">
      <w:pPr>
        <w:spacing w:line="360" w:lineRule="auto"/>
        <w:rPr>
          <w:rFonts w:ascii="Arial" w:hAnsi="Arial" w:cs="Arial"/>
          <w:sz w:val="18"/>
          <w:szCs w:val="18"/>
          <w:lang w:eastAsia="en-US"/>
        </w:rPr>
      </w:pPr>
      <w:r>
        <w:rPr>
          <w:rFonts w:ascii="Arial" w:hAnsi="Arial" w:cs="Arial"/>
          <w:sz w:val="18"/>
          <w:szCs w:val="18"/>
          <w:lang w:eastAsia="en-US"/>
        </w:rPr>
        <w:t>„</w:t>
      </w:r>
      <w:r w:rsidR="00B4504D">
        <w:rPr>
          <w:rFonts w:ascii="Arial" w:hAnsi="Arial" w:cs="Arial"/>
          <w:sz w:val="18"/>
          <w:szCs w:val="18"/>
          <w:lang w:eastAsia="en-US"/>
        </w:rPr>
        <w:t xml:space="preserve">Bei unseren Ratenkrediten und insbesondere bei der Autofinanzierung </w:t>
      </w:r>
      <w:r>
        <w:rPr>
          <w:rFonts w:ascii="Arial" w:hAnsi="Arial" w:cs="Arial"/>
          <w:sz w:val="18"/>
          <w:szCs w:val="18"/>
          <w:lang w:eastAsia="en-US"/>
        </w:rPr>
        <w:t xml:space="preserve">steht </w:t>
      </w:r>
      <w:r w:rsidR="00B4504D">
        <w:rPr>
          <w:rFonts w:ascii="Arial" w:hAnsi="Arial" w:cs="Arial"/>
          <w:sz w:val="18"/>
          <w:szCs w:val="18"/>
          <w:lang w:eastAsia="en-US"/>
        </w:rPr>
        <w:t xml:space="preserve">für uns </w:t>
      </w:r>
      <w:r>
        <w:rPr>
          <w:rFonts w:ascii="Arial" w:hAnsi="Arial" w:cs="Arial"/>
          <w:sz w:val="18"/>
          <w:szCs w:val="18"/>
          <w:lang w:eastAsia="en-US"/>
        </w:rPr>
        <w:t xml:space="preserve">an oberster Stelle, dem Kunden ein </w:t>
      </w:r>
      <w:r w:rsidR="00222065">
        <w:rPr>
          <w:rFonts w:ascii="Arial" w:hAnsi="Arial" w:cs="Arial"/>
          <w:sz w:val="18"/>
          <w:szCs w:val="18"/>
          <w:lang w:eastAsia="en-US"/>
        </w:rPr>
        <w:t xml:space="preserve">faires und </w:t>
      </w:r>
      <w:r>
        <w:rPr>
          <w:rFonts w:ascii="Arial" w:hAnsi="Arial" w:cs="Arial"/>
          <w:sz w:val="18"/>
          <w:szCs w:val="18"/>
          <w:lang w:eastAsia="en-US"/>
        </w:rPr>
        <w:t xml:space="preserve">günstiges Kreditangebot zu bieten“, betont Maik </w:t>
      </w:r>
      <w:proofErr w:type="spellStart"/>
      <w:r>
        <w:rPr>
          <w:rFonts w:ascii="Arial" w:hAnsi="Arial" w:cs="Arial"/>
          <w:sz w:val="18"/>
          <w:szCs w:val="18"/>
          <w:lang w:eastAsia="en-US"/>
        </w:rPr>
        <w:t>Wennrich</w:t>
      </w:r>
      <w:proofErr w:type="spellEnd"/>
      <w:r>
        <w:rPr>
          <w:rFonts w:ascii="Arial" w:hAnsi="Arial" w:cs="Arial"/>
          <w:sz w:val="18"/>
          <w:szCs w:val="18"/>
          <w:lang w:eastAsia="en-US"/>
        </w:rPr>
        <w:t xml:space="preserve">, Leiter Produktmanagement bei der norisbank. „Sollte uns das mal nicht gelingen, und der Kunde erhält innerhalb von vier Wochen ein günstigeres Angebot bei einer anderen Bank, kann er den Kredit bei uns kostenlos zurückgeben und bekommt noch 50 Euro dazu.“ Auch ein </w:t>
      </w:r>
      <w:r w:rsidR="00B4504D">
        <w:rPr>
          <w:rFonts w:ascii="Arial" w:hAnsi="Arial" w:cs="Arial"/>
          <w:sz w:val="18"/>
          <w:szCs w:val="18"/>
          <w:lang w:eastAsia="en-US"/>
        </w:rPr>
        <w:t xml:space="preserve">generelles </w:t>
      </w:r>
      <w:r>
        <w:rPr>
          <w:rFonts w:ascii="Arial" w:hAnsi="Arial" w:cs="Arial"/>
          <w:sz w:val="18"/>
          <w:szCs w:val="18"/>
          <w:lang w:eastAsia="en-US"/>
        </w:rPr>
        <w:t xml:space="preserve">Rückgaberecht </w:t>
      </w:r>
      <w:r w:rsidR="00B4504D">
        <w:rPr>
          <w:rFonts w:ascii="Arial" w:hAnsi="Arial" w:cs="Arial"/>
          <w:sz w:val="18"/>
          <w:szCs w:val="18"/>
          <w:lang w:eastAsia="en-US"/>
        </w:rPr>
        <w:t xml:space="preserve">binnen </w:t>
      </w:r>
      <w:r>
        <w:rPr>
          <w:rFonts w:ascii="Arial" w:hAnsi="Arial" w:cs="Arial"/>
          <w:sz w:val="18"/>
          <w:szCs w:val="18"/>
          <w:lang w:eastAsia="en-US"/>
        </w:rPr>
        <w:t xml:space="preserve">30 Tagen </w:t>
      </w:r>
      <w:r w:rsidR="00B4504D">
        <w:rPr>
          <w:rFonts w:ascii="Arial" w:hAnsi="Arial" w:cs="Arial"/>
          <w:sz w:val="18"/>
          <w:szCs w:val="18"/>
          <w:lang w:eastAsia="en-US"/>
        </w:rPr>
        <w:t xml:space="preserve">nach Abschluss des Kredits </w:t>
      </w:r>
      <w:r>
        <w:rPr>
          <w:rFonts w:ascii="Arial" w:hAnsi="Arial" w:cs="Arial"/>
          <w:sz w:val="18"/>
          <w:szCs w:val="18"/>
          <w:lang w:eastAsia="en-US"/>
        </w:rPr>
        <w:t>sowie die Möglichkeit zur Sondertilgung seien selbstverständlich.</w:t>
      </w:r>
      <w:r w:rsidR="00B4504D">
        <w:rPr>
          <w:rFonts w:ascii="Arial" w:hAnsi="Arial" w:cs="Arial"/>
          <w:sz w:val="18"/>
          <w:szCs w:val="18"/>
          <w:lang w:eastAsia="en-US"/>
        </w:rPr>
        <w:t xml:space="preserve"> </w:t>
      </w:r>
      <w:r w:rsidR="00E13B99">
        <w:rPr>
          <w:rFonts w:ascii="Arial" w:hAnsi="Arial" w:cs="Arial"/>
          <w:sz w:val="18"/>
          <w:szCs w:val="18"/>
          <w:lang w:eastAsia="en-US"/>
        </w:rPr>
        <w:t xml:space="preserve">Und als besonderen Vorteil für den Kunden ergänzt </w:t>
      </w:r>
      <w:proofErr w:type="spellStart"/>
      <w:r w:rsidR="00E13B99">
        <w:rPr>
          <w:rFonts w:ascii="Arial" w:hAnsi="Arial" w:cs="Arial"/>
          <w:sz w:val="18"/>
          <w:szCs w:val="18"/>
          <w:lang w:eastAsia="en-US"/>
        </w:rPr>
        <w:t>Wennrich</w:t>
      </w:r>
      <w:proofErr w:type="spellEnd"/>
      <w:r w:rsidR="00E13B99">
        <w:rPr>
          <w:rFonts w:ascii="Arial" w:hAnsi="Arial" w:cs="Arial"/>
          <w:sz w:val="18"/>
          <w:szCs w:val="18"/>
          <w:lang w:eastAsia="en-US"/>
        </w:rPr>
        <w:t>:</w:t>
      </w:r>
      <w:r>
        <w:rPr>
          <w:rFonts w:ascii="Arial" w:hAnsi="Arial" w:cs="Arial"/>
          <w:sz w:val="18"/>
          <w:szCs w:val="18"/>
          <w:lang w:eastAsia="en-US"/>
        </w:rPr>
        <w:t xml:space="preserve"> „Auf die Sicherungsübereignung des Fahrzeugs verzichten wir auch</w:t>
      </w:r>
      <w:r w:rsidR="00E13B99">
        <w:rPr>
          <w:rFonts w:ascii="Arial" w:hAnsi="Arial" w:cs="Arial"/>
          <w:sz w:val="18"/>
          <w:szCs w:val="18"/>
          <w:lang w:eastAsia="en-US"/>
        </w:rPr>
        <w:t xml:space="preserve">. </w:t>
      </w:r>
      <w:r>
        <w:rPr>
          <w:rFonts w:ascii="Arial" w:hAnsi="Arial" w:cs="Arial"/>
          <w:sz w:val="18"/>
          <w:szCs w:val="18"/>
          <w:lang w:eastAsia="en-US"/>
        </w:rPr>
        <w:t xml:space="preserve">So bleibt der Kunde immer der Eigentümer des Autos, das er über </w:t>
      </w:r>
      <w:r w:rsidR="000429AA">
        <w:rPr>
          <w:rFonts w:ascii="Arial" w:hAnsi="Arial" w:cs="Arial"/>
          <w:sz w:val="18"/>
          <w:szCs w:val="18"/>
          <w:lang w:eastAsia="en-US"/>
        </w:rPr>
        <w:t xml:space="preserve">die </w:t>
      </w:r>
      <w:r w:rsidR="000429AA" w:rsidRPr="00F153F1">
        <w:rPr>
          <w:rFonts w:ascii="Arial" w:hAnsi="Arial" w:cs="Arial"/>
          <w:sz w:val="18"/>
          <w:szCs w:val="18"/>
          <w:lang w:eastAsia="en-US"/>
        </w:rPr>
        <w:t>norisbank</w:t>
      </w:r>
      <w:r w:rsidRPr="00F153F1">
        <w:rPr>
          <w:rFonts w:ascii="Arial" w:hAnsi="Arial" w:cs="Arial"/>
          <w:sz w:val="18"/>
          <w:szCs w:val="18"/>
          <w:lang w:eastAsia="en-US"/>
        </w:rPr>
        <w:t xml:space="preserve"> finanziert.“</w:t>
      </w:r>
    </w:p>
    <w:p w14:paraId="54C60D24" w14:textId="77777777" w:rsidR="00CD559E" w:rsidRPr="008B3699" w:rsidRDefault="00CD559E" w:rsidP="0047106F">
      <w:pPr>
        <w:spacing w:line="360" w:lineRule="auto"/>
        <w:rPr>
          <w:rFonts w:ascii="Arial" w:hAnsi="Arial" w:cs="Arial"/>
          <w:sz w:val="18"/>
          <w:szCs w:val="18"/>
          <w:lang w:eastAsia="en-US"/>
        </w:rPr>
      </w:pPr>
    </w:p>
    <w:p w14:paraId="3A565554" w14:textId="7E774A0B" w:rsidR="002F7203" w:rsidRPr="00F153F1" w:rsidRDefault="00E13B99" w:rsidP="0047106F">
      <w:pPr>
        <w:spacing w:line="360" w:lineRule="auto"/>
        <w:rPr>
          <w:rFonts w:ascii="Arial" w:hAnsi="Arial" w:cs="Arial"/>
          <w:sz w:val="18"/>
          <w:szCs w:val="18"/>
          <w:lang w:eastAsia="en-US"/>
        </w:rPr>
      </w:pPr>
      <w:r>
        <w:rPr>
          <w:rFonts w:ascii="Arial" w:hAnsi="Arial" w:cs="Arial"/>
          <w:sz w:val="18"/>
          <w:szCs w:val="18"/>
          <w:lang w:eastAsia="en-US"/>
        </w:rPr>
        <w:t xml:space="preserve">Die Marktforschung zeigt: </w:t>
      </w:r>
      <w:r w:rsidR="009B4823">
        <w:rPr>
          <w:rFonts w:ascii="Arial" w:hAnsi="Arial" w:cs="Arial"/>
          <w:sz w:val="18"/>
          <w:szCs w:val="18"/>
          <w:lang w:eastAsia="en-US"/>
        </w:rPr>
        <w:t>N</w:t>
      </w:r>
      <w:r w:rsidR="00CA7C36" w:rsidRPr="00F153F1">
        <w:rPr>
          <w:rFonts w:ascii="Arial" w:hAnsi="Arial" w:cs="Arial"/>
          <w:sz w:val="18"/>
          <w:szCs w:val="18"/>
          <w:lang w:eastAsia="en-US"/>
        </w:rPr>
        <w:t xml:space="preserve">eben </w:t>
      </w:r>
      <w:r w:rsidR="00222065">
        <w:rPr>
          <w:rFonts w:ascii="Arial" w:hAnsi="Arial" w:cs="Arial"/>
          <w:sz w:val="18"/>
          <w:szCs w:val="18"/>
          <w:lang w:eastAsia="en-US"/>
        </w:rPr>
        <w:t xml:space="preserve">günstigen Zinskonditionen und </w:t>
      </w:r>
      <w:r w:rsidR="00CA7C36" w:rsidRPr="00F153F1">
        <w:rPr>
          <w:rFonts w:ascii="Arial" w:hAnsi="Arial" w:cs="Arial"/>
          <w:sz w:val="18"/>
          <w:szCs w:val="18"/>
          <w:lang w:eastAsia="en-US"/>
        </w:rPr>
        <w:t xml:space="preserve">fairen </w:t>
      </w:r>
      <w:r w:rsidR="00222065">
        <w:rPr>
          <w:rFonts w:ascii="Arial" w:hAnsi="Arial" w:cs="Arial"/>
          <w:sz w:val="18"/>
          <w:szCs w:val="18"/>
          <w:lang w:eastAsia="en-US"/>
        </w:rPr>
        <w:t>Bedingungen</w:t>
      </w:r>
      <w:r w:rsidR="00222065" w:rsidRPr="00F153F1">
        <w:rPr>
          <w:rFonts w:ascii="Arial" w:hAnsi="Arial" w:cs="Arial"/>
          <w:sz w:val="18"/>
          <w:szCs w:val="18"/>
          <w:lang w:eastAsia="en-US"/>
        </w:rPr>
        <w:t xml:space="preserve"> </w:t>
      </w:r>
      <w:r w:rsidR="00CA7C36" w:rsidRPr="00F153F1">
        <w:rPr>
          <w:rFonts w:ascii="Arial" w:hAnsi="Arial" w:cs="Arial"/>
          <w:sz w:val="18"/>
          <w:szCs w:val="18"/>
          <w:lang w:eastAsia="en-US"/>
        </w:rPr>
        <w:t xml:space="preserve">vor Vertragsabschluss, also unter anderem Transparenz der Produkte und Leistungen sowie Verständlichkeit der Vertragsunterlagen, ist bei den Kunden auch </w:t>
      </w:r>
      <w:r>
        <w:rPr>
          <w:rFonts w:ascii="Arial" w:hAnsi="Arial" w:cs="Arial"/>
          <w:sz w:val="18"/>
          <w:szCs w:val="18"/>
          <w:lang w:eastAsia="en-US"/>
        </w:rPr>
        <w:t xml:space="preserve">die </w:t>
      </w:r>
      <w:r w:rsidRPr="00F153F1">
        <w:rPr>
          <w:rFonts w:ascii="Arial" w:hAnsi="Arial" w:cs="Arial"/>
          <w:sz w:val="18"/>
          <w:szCs w:val="18"/>
          <w:lang w:eastAsia="en-US"/>
        </w:rPr>
        <w:t xml:space="preserve">Flexibilität </w:t>
      </w:r>
      <w:r w:rsidR="00CA7C36" w:rsidRPr="00F153F1">
        <w:rPr>
          <w:rFonts w:ascii="Arial" w:hAnsi="Arial" w:cs="Arial"/>
          <w:sz w:val="18"/>
          <w:szCs w:val="18"/>
          <w:lang w:eastAsia="en-US"/>
        </w:rPr>
        <w:t>während der Vertragslaufzeit ein wichtiges Kriterium. Die äußert sich zum Beispiel bei den Rückzahlungsmöglichkeiten. „Beim norisbank Top</w:t>
      </w:r>
      <w:r>
        <w:rPr>
          <w:rFonts w:ascii="Arial" w:hAnsi="Arial" w:cs="Arial"/>
          <w:sz w:val="18"/>
          <w:szCs w:val="18"/>
          <w:lang w:eastAsia="en-US"/>
        </w:rPr>
        <w:t>-</w:t>
      </w:r>
      <w:r w:rsidR="00CA7C36" w:rsidRPr="00F153F1">
        <w:rPr>
          <w:rFonts w:ascii="Arial" w:hAnsi="Arial" w:cs="Arial"/>
          <w:sz w:val="18"/>
          <w:szCs w:val="18"/>
          <w:lang w:eastAsia="en-US"/>
        </w:rPr>
        <w:t xml:space="preserve">Kredit hat der Kunde </w:t>
      </w:r>
      <w:r>
        <w:rPr>
          <w:rFonts w:ascii="Arial" w:hAnsi="Arial" w:cs="Arial"/>
          <w:sz w:val="18"/>
          <w:szCs w:val="18"/>
          <w:lang w:eastAsia="en-US"/>
        </w:rPr>
        <w:t xml:space="preserve">sogar </w:t>
      </w:r>
      <w:r w:rsidR="00CA7C36" w:rsidRPr="00F153F1">
        <w:rPr>
          <w:rFonts w:ascii="Arial" w:hAnsi="Arial" w:cs="Arial"/>
          <w:sz w:val="18"/>
          <w:szCs w:val="18"/>
          <w:lang w:eastAsia="en-US"/>
        </w:rPr>
        <w:t>die Möglichkeit, eine Ratenpause einzulegen, sollten seine persönlichen Umstände es einmal nicht erlauben, dass die Kreditrate entrichtet wird</w:t>
      </w:r>
      <w:r w:rsidR="00F153F1" w:rsidRPr="00F153F1">
        <w:rPr>
          <w:rFonts w:ascii="Arial" w:hAnsi="Arial" w:cs="Arial"/>
          <w:sz w:val="18"/>
          <w:szCs w:val="18"/>
          <w:lang w:eastAsia="en-US"/>
        </w:rPr>
        <w:t xml:space="preserve">“, erklärt Maik </w:t>
      </w:r>
      <w:proofErr w:type="spellStart"/>
      <w:r w:rsidR="00F153F1" w:rsidRPr="00F153F1">
        <w:rPr>
          <w:rFonts w:ascii="Arial" w:hAnsi="Arial" w:cs="Arial"/>
          <w:sz w:val="18"/>
          <w:szCs w:val="18"/>
          <w:lang w:eastAsia="en-US"/>
        </w:rPr>
        <w:t>Wennrich</w:t>
      </w:r>
      <w:proofErr w:type="spellEnd"/>
      <w:r w:rsidR="00F153F1" w:rsidRPr="00F153F1">
        <w:rPr>
          <w:rFonts w:ascii="Arial" w:hAnsi="Arial" w:cs="Arial"/>
          <w:sz w:val="18"/>
          <w:szCs w:val="18"/>
          <w:lang w:eastAsia="en-US"/>
        </w:rPr>
        <w:t xml:space="preserve">. </w:t>
      </w:r>
      <w:r w:rsidR="00F153F1" w:rsidRPr="00F153F1">
        <w:rPr>
          <w:rFonts w:ascii="Arial" w:hAnsi="Arial" w:cs="Arial"/>
          <w:color w:val="35312E"/>
          <w:sz w:val="18"/>
          <w:szCs w:val="18"/>
        </w:rPr>
        <w:t xml:space="preserve">Das ist während der kompletten Laufzeit </w:t>
      </w:r>
      <w:r w:rsidR="00222065">
        <w:rPr>
          <w:rFonts w:ascii="Arial" w:hAnsi="Arial" w:cs="Arial"/>
          <w:color w:val="35312E"/>
          <w:sz w:val="18"/>
          <w:szCs w:val="18"/>
        </w:rPr>
        <w:t xml:space="preserve">unter bestimmten Voraussetzungen </w:t>
      </w:r>
      <w:r w:rsidR="00F153F1" w:rsidRPr="00F153F1">
        <w:rPr>
          <w:rFonts w:ascii="Arial" w:hAnsi="Arial" w:cs="Arial"/>
          <w:color w:val="35312E"/>
          <w:sz w:val="18"/>
          <w:szCs w:val="18"/>
        </w:rPr>
        <w:t xml:space="preserve">insgesamt drei Mal mit jeweils maximal drei Raten möglich. Zwischen zwei </w:t>
      </w:r>
      <w:r>
        <w:rPr>
          <w:rFonts w:ascii="Arial" w:hAnsi="Arial" w:cs="Arial"/>
          <w:color w:val="35312E"/>
          <w:sz w:val="18"/>
          <w:szCs w:val="18"/>
        </w:rPr>
        <w:t>Raten</w:t>
      </w:r>
      <w:r w:rsidRPr="00F153F1">
        <w:rPr>
          <w:rFonts w:ascii="Arial" w:hAnsi="Arial" w:cs="Arial"/>
          <w:color w:val="35312E"/>
          <w:sz w:val="18"/>
          <w:szCs w:val="18"/>
        </w:rPr>
        <w:t xml:space="preserve">pausen </w:t>
      </w:r>
      <w:r w:rsidR="00F153F1" w:rsidRPr="00F153F1">
        <w:rPr>
          <w:rFonts w:ascii="Arial" w:hAnsi="Arial" w:cs="Arial"/>
          <w:color w:val="35312E"/>
          <w:sz w:val="18"/>
          <w:szCs w:val="18"/>
        </w:rPr>
        <w:t xml:space="preserve">müssen mindestens </w:t>
      </w:r>
      <w:r w:rsidR="00F5699C">
        <w:rPr>
          <w:rFonts w:ascii="Arial" w:hAnsi="Arial" w:cs="Arial"/>
          <w:color w:val="35312E"/>
          <w:sz w:val="18"/>
          <w:szCs w:val="18"/>
        </w:rPr>
        <w:t>zwölf</w:t>
      </w:r>
      <w:r w:rsidR="00F5699C" w:rsidRPr="00F153F1">
        <w:rPr>
          <w:rFonts w:ascii="Arial" w:hAnsi="Arial" w:cs="Arial"/>
          <w:color w:val="35312E"/>
          <w:sz w:val="18"/>
          <w:szCs w:val="18"/>
        </w:rPr>
        <w:t xml:space="preserve"> </w:t>
      </w:r>
      <w:r w:rsidR="00F153F1" w:rsidRPr="00F153F1">
        <w:rPr>
          <w:rFonts w:ascii="Arial" w:hAnsi="Arial" w:cs="Arial"/>
          <w:color w:val="35312E"/>
          <w:sz w:val="18"/>
          <w:szCs w:val="18"/>
        </w:rPr>
        <w:t>Monate liegen.</w:t>
      </w:r>
      <w:r>
        <w:rPr>
          <w:rFonts w:ascii="Arial" w:hAnsi="Arial" w:cs="Arial"/>
          <w:color w:val="35312E"/>
          <w:sz w:val="18"/>
          <w:szCs w:val="18"/>
        </w:rPr>
        <w:t xml:space="preserve"> Und auf Kundenwunsch stellen auch</w:t>
      </w:r>
      <w:r w:rsidR="00222065">
        <w:rPr>
          <w:rFonts w:ascii="Arial" w:hAnsi="Arial" w:cs="Arial"/>
          <w:color w:val="35312E"/>
          <w:sz w:val="18"/>
          <w:szCs w:val="18"/>
        </w:rPr>
        <w:t xml:space="preserve"> kostenlose</w:t>
      </w:r>
      <w:r w:rsidR="00F153F1" w:rsidRPr="00F153F1">
        <w:rPr>
          <w:rFonts w:ascii="Arial" w:hAnsi="Arial" w:cs="Arial"/>
          <w:color w:val="35312E"/>
          <w:sz w:val="18"/>
          <w:szCs w:val="18"/>
        </w:rPr>
        <w:t xml:space="preserve"> Sondertilgungen kein Problem dar</w:t>
      </w:r>
      <w:r w:rsidR="00F153F1" w:rsidRPr="00F153F1">
        <w:rPr>
          <w:rFonts w:ascii="Arial" w:hAnsi="Arial" w:cs="Arial"/>
          <w:sz w:val="18"/>
          <w:szCs w:val="18"/>
          <w:lang w:eastAsia="en-US"/>
        </w:rPr>
        <w:t xml:space="preserve">: </w:t>
      </w:r>
      <w:r w:rsidR="002F7203" w:rsidRPr="00F153F1">
        <w:rPr>
          <w:rFonts w:ascii="Arial" w:hAnsi="Arial" w:cs="Arial"/>
          <w:sz w:val="18"/>
          <w:szCs w:val="18"/>
          <w:lang w:eastAsia="en-US"/>
        </w:rPr>
        <w:t>Bis zu 50 Prozent der Restsumme können dabei einmal pro Jahr kostenfrei zurückgezahlt werden. So bleibt der K</w:t>
      </w:r>
      <w:r w:rsidR="002F7203" w:rsidRPr="008B3699">
        <w:rPr>
          <w:rFonts w:ascii="Arial" w:hAnsi="Arial" w:cs="Arial"/>
          <w:sz w:val="18"/>
          <w:szCs w:val="18"/>
          <w:lang w:eastAsia="en-US"/>
        </w:rPr>
        <w:t xml:space="preserve">reditnehmer </w:t>
      </w:r>
      <w:r w:rsidR="00F153F1" w:rsidRPr="008B3699">
        <w:rPr>
          <w:rFonts w:ascii="Arial" w:hAnsi="Arial" w:cs="Arial"/>
          <w:sz w:val="18"/>
          <w:szCs w:val="18"/>
          <w:lang w:eastAsia="en-US"/>
        </w:rPr>
        <w:t>in jeder finanziellen Lebenslage</w:t>
      </w:r>
      <w:r w:rsidR="002F7203" w:rsidRPr="00F153F1">
        <w:rPr>
          <w:rFonts w:ascii="Arial" w:hAnsi="Arial" w:cs="Arial"/>
          <w:sz w:val="18"/>
          <w:szCs w:val="18"/>
          <w:lang w:eastAsia="en-US"/>
        </w:rPr>
        <w:t xml:space="preserve"> flexibel und der neu gewonnenen Mobilität steht nichts mehr im Wege. </w:t>
      </w:r>
    </w:p>
    <w:p w14:paraId="2ABE585A" w14:textId="211BEE82" w:rsidR="00F14D0D" w:rsidRDefault="00F14D0D" w:rsidP="0047106F">
      <w:pPr>
        <w:spacing w:line="360" w:lineRule="auto"/>
        <w:rPr>
          <w:rFonts w:ascii="Arial" w:hAnsi="Arial" w:cs="Arial"/>
          <w:sz w:val="18"/>
          <w:szCs w:val="18"/>
          <w:lang w:eastAsia="en-US"/>
        </w:rPr>
      </w:pPr>
    </w:p>
    <w:p w14:paraId="508096EA" w14:textId="77777777" w:rsidR="00B240B1" w:rsidRDefault="00B240B1" w:rsidP="00C4090F">
      <w:pPr>
        <w:spacing w:line="360" w:lineRule="auto"/>
        <w:rPr>
          <w:rFonts w:ascii="Arial" w:hAnsi="Arial" w:cs="Arial"/>
          <w:sz w:val="18"/>
          <w:szCs w:val="18"/>
          <w:lang w:eastAsia="en-US"/>
        </w:rPr>
      </w:pPr>
    </w:p>
    <w:p w14:paraId="2BBA5B18" w14:textId="5DD962CD" w:rsidR="00B240B1" w:rsidRPr="00B240B1" w:rsidRDefault="00B240B1" w:rsidP="00B240B1">
      <w:pPr>
        <w:spacing w:line="360" w:lineRule="auto"/>
        <w:rPr>
          <w:rFonts w:ascii="Arial" w:hAnsi="Arial" w:cs="Arial"/>
          <w:b/>
          <w:sz w:val="18"/>
          <w:szCs w:val="18"/>
          <w:lang w:eastAsia="en-US"/>
        </w:rPr>
      </w:pPr>
      <w:r w:rsidRPr="00B240B1">
        <w:rPr>
          <w:rFonts w:ascii="Arial" w:hAnsi="Arial" w:cs="Arial"/>
          <w:b/>
          <w:sz w:val="18"/>
          <w:szCs w:val="18"/>
          <w:lang w:eastAsia="en-US"/>
        </w:rPr>
        <w:t>Über die Umfrage</w:t>
      </w:r>
      <w:r w:rsidR="00E13B99">
        <w:rPr>
          <w:rFonts w:ascii="Arial" w:hAnsi="Arial" w:cs="Arial"/>
          <w:b/>
          <w:sz w:val="18"/>
          <w:szCs w:val="18"/>
          <w:lang w:eastAsia="en-US"/>
        </w:rPr>
        <w:t>n</w:t>
      </w:r>
    </w:p>
    <w:p w14:paraId="06B226FF" w14:textId="2B70484F" w:rsidR="00B240B1" w:rsidRDefault="00B240B1" w:rsidP="00B240B1">
      <w:pPr>
        <w:rPr>
          <w:rFonts w:ascii="Arial" w:hAnsi="Arial" w:cs="Arial"/>
          <w:sz w:val="18"/>
          <w:szCs w:val="18"/>
        </w:rPr>
      </w:pPr>
      <w:r w:rsidRPr="00B240B1">
        <w:rPr>
          <w:rFonts w:ascii="Arial" w:hAnsi="Arial" w:cs="Arial"/>
          <w:sz w:val="18"/>
          <w:szCs w:val="18"/>
        </w:rPr>
        <w:t xml:space="preserve">Die norisbank hat zusammen mit dem Marktforschungsinstitut </w:t>
      </w:r>
      <w:proofErr w:type="spellStart"/>
      <w:r w:rsidRPr="00B240B1">
        <w:rPr>
          <w:rFonts w:ascii="Arial" w:hAnsi="Arial" w:cs="Arial"/>
          <w:sz w:val="18"/>
          <w:szCs w:val="18"/>
        </w:rPr>
        <w:t>Innofact</w:t>
      </w:r>
      <w:proofErr w:type="spellEnd"/>
      <w:r w:rsidRPr="00B240B1">
        <w:rPr>
          <w:rFonts w:ascii="Arial" w:hAnsi="Arial" w:cs="Arial"/>
          <w:sz w:val="18"/>
          <w:szCs w:val="18"/>
        </w:rPr>
        <w:t xml:space="preserve"> AG 1.000 Personen ab 18 Jahren bevölkerungsrepräsentativ nach Alter und Geschlecht befragt. Die Online-Befragung wurde im Oktober 2017 </w:t>
      </w:r>
      <w:r w:rsidR="00926FF2">
        <w:rPr>
          <w:rFonts w:ascii="Arial" w:hAnsi="Arial" w:cs="Arial"/>
          <w:sz w:val="18"/>
          <w:szCs w:val="18"/>
        </w:rPr>
        <w:t>durchgeführt.</w:t>
      </w:r>
    </w:p>
    <w:p w14:paraId="2D161079" w14:textId="77777777" w:rsidR="00E13B99" w:rsidRDefault="00E13B99" w:rsidP="00B240B1">
      <w:pPr>
        <w:rPr>
          <w:rFonts w:ascii="Arial" w:hAnsi="Arial" w:cs="Arial"/>
          <w:sz w:val="18"/>
          <w:szCs w:val="18"/>
        </w:rPr>
      </w:pPr>
    </w:p>
    <w:p w14:paraId="41CCEEF1" w14:textId="1FEB3093" w:rsidR="00B240B1" w:rsidRPr="00C5507D" w:rsidRDefault="00C5507D" w:rsidP="00C5507D">
      <w:pPr>
        <w:rPr>
          <w:rFonts w:ascii="Arial" w:hAnsi="Arial" w:cs="Arial"/>
          <w:sz w:val="18"/>
          <w:szCs w:val="18"/>
        </w:rPr>
      </w:pPr>
      <w:r>
        <w:rPr>
          <w:rFonts w:ascii="Arial" w:hAnsi="Arial" w:cs="Arial"/>
          <w:sz w:val="18"/>
          <w:szCs w:val="18"/>
        </w:rPr>
        <w:t xml:space="preserve">Die Studie des Kölner Analyse- und Beratungsunternehmens </w:t>
      </w:r>
      <w:r w:rsidRPr="00C5507D">
        <w:rPr>
          <w:rFonts w:ascii="Arial" w:hAnsi="Arial" w:cs="Arial"/>
          <w:sz w:val="18"/>
          <w:szCs w:val="18"/>
        </w:rPr>
        <w:t xml:space="preserve">Service-Value im Auftrag von Focus-Money (Ausgabe 11/2018) wurde im Zeitraum Januar/Februar 2018 online erhoben (Stichprobe: 1.669 Kunden). 24 </w:t>
      </w:r>
      <w:proofErr w:type="spellStart"/>
      <w:r w:rsidRPr="00C5507D">
        <w:rPr>
          <w:rFonts w:ascii="Arial" w:hAnsi="Arial" w:cs="Arial"/>
          <w:sz w:val="18"/>
          <w:szCs w:val="18"/>
        </w:rPr>
        <w:t>Autofinanzierer</w:t>
      </w:r>
      <w:proofErr w:type="spellEnd"/>
      <w:r w:rsidRPr="00C5507D">
        <w:rPr>
          <w:rFonts w:ascii="Arial" w:hAnsi="Arial" w:cs="Arial"/>
          <w:sz w:val="18"/>
          <w:szCs w:val="18"/>
        </w:rPr>
        <w:t xml:space="preserve"> wurden im Rahmen der Fairness-Studie unter die Lupe genommen. Die Kölner Wissenschaftler inspizierten dabei sowohl Autobanken als auch klassische Finanzinstitute mit speziellen Krediten für Autokäufer. </w:t>
      </w:r>
    </w:p>
    <w:p w14:paraId="520E0A66" w14:textId="77777777" w:rsidR="00C5507D" w:rsidRPr="00C5507D" w:rsidRDefault="00C5507D" w:rsidP="00C5507D">
      <w:pPr>
        <w:rPr>
          <w:rFonts w:ascii="Arial" w:hAnsi="Arial" w:cs="Arial"/>
          <w:sz w:val="18"/>
          <w:szCs w:val="18"/>
        </w:rPr>
      </w:pPr>
    </w:p>
    <w:p w14:paraId="6DF76213" w14:textId="77777777" w:rsidR="00B240B1" w:rsidRPr="00D42BE4" w:rsidRDefault="00B240B1" w:rsidP="00B240B1">
      <w:pPr>
        <w:rPr>
          <w:rFonts w:ascii="Arial" w:hAnsi="Arial" w:cs="Arial"/>
          <w:sz w:val="18"/>
          <w:szCs w:val="18"/>
        </w:rPr>
      </w:pPr>
      <w:r w:rsidRPr="00CA1051">
        <w:rPr>
          <w:rFonts w:ascii="Arial" w:hAnsi="Arial" w:cs="Arial"/>
          <w:sz w:val="18"/>
          <w:szCs w:val="18"/>
        </w:rPr>
        <w:t xml:space="preserve">Mehr Informationen zur norisbank finden Sie unter </w:t>
      </w:r>
      <w:hyperlink r:id="rId8" w:history="1">
        <w:r w:rsidRPr="00CA1051">
          <w:rPr>
            <w:rStyle w:val="Hyperlink"/>
            <w:rFonts w:ascii="Arial" w:hAnsi="Arial" w:cs="Arial"/>
            <w:sz w:val="18"/>
            <w:szCs w:val="18"/>
          </w:rPr>
          <w:t>www.norisbank.de</w:t>
        </w:r>
      </w:hyperlink>
      <w:r>
        <w:rPr>
          <w:rStyle w:val="Hyperlink"/>
          <w:rFonts w:ascii="Arial" w:hAnsi="Arial" w:cs="Arial"/>
          <w:sz w:val="18"/>
          <w:szCs w:val="18"/>
        </w:rPr>
        <w:t xml:space="preserve"> </w:t>
      </w:r>
      <w:r>
        <w:rPr>
          <w:rStyle w:val="Hyperlink"/>
          <w:rFonts w:ascii="Arial" w:hAnsi="Arial" w:cs="Arial"/>
          <w:color w:val="auto"/>
          <w:sz w:val="18"/>
          <w:szCs w:val="18"/>
          <w:u w:val="none"/>
        </w:rPr>
        <w:t xml:space="preserve">und auf </w:t>
      </w:r>
      <w:r w:rsidRPr="00D42BE4">
        <w:rPr>
          <w:rStyle w:val="Hyperlink"/>
          <w:rFonts w:ascii="Arial" w:hAnsi="Arial" w:cs="Arial"/>
          <w:color w:val="auto"/>
          <w:sz w:val="18"/>
          <w:szCs w:val="18"/>
          <w:u w:val="none"/>
        </w:rPr>
        <w:t xml:space="preserve">unserem </w:t>
      </w:r>
      <w:r w:rsidRPr="00D42BE4">
        <w:rPr>
          <w:rFonts w:ascii="Arial" w:hAnsi="Arial" w:cs="Arial"/>
          <w:bCs/>
          <w:sz w:val="18"/>
          <w:szCs w:val="18"/>
        </w:rPr>
        <w:t xml:space="preserve">Twitter-Account unter </w:t>
      </w:r>
      <w:hyperlink r:id="rId9" w:tgtFrame="_blank" w:history="1">
        <w:r w:rsidRPr="00F6144C">
          <w:rPr>
            <w:rStyle w:val="Hyperlink"/>
            <w:rFonts w:ascii="Arial" w:hAnsi="Arial" w:cs="Arial"/>
            <w:sz w:val="18"/>
            <w:szCs w:val="18"/>
          </w:rPr>
          <w:t>https://twitter.com/norisbank</w:t>
        </w:r>
      </w:hyperlink>
      <w:r>
        <w:rPr>
          <w:rFonts w:ascii="Arial" w:hAnsi="Arial" w:cs="Arial"/>
          <w:sz w:val="18"/>
          <w:szCs w:val="18"/>
        </w:rPr>
        <w:t>.</w:t>
      </w:r>
    </w:p>
    <w:p w14:paraId="2361112C" w14:textId="77777777" w:rsidR="00B240B1" w:rsidRPr="003847AB" w:rsidRDefault="00B240B1" w:rsidP="00B240B1">
      <w:pPr>
        <w:rPr>
          <w:rFonts w:ascii="Arial" w:hAnsi="Arial" w:cs="Arial"/>
          <w:sz w:val="18"/>
          <w:szCs w:val="18"/>
        </w:rPr>
      </w:pPr>
    </w:p>
    <w:p w14:paraId="5DDC95AE" w14:textId="77777777" w:rsidR="00B240B1" w:rsidRPr="00AF2312" w:rsidRDefault="00B240B1" w:rsidP="00B240B1">
      <w:pPr>
        <w:rPr>
          <w:rFonts w:ascii="Arial" w:hAnsi="Arial" w:cs="Arial"/>
          <w:b/>
          <w:color w:val="000000"/>
          <w:sz w:val="18"/>
          <w:szCs w:val="18"/>
          <w:lang w:eastAsia="ja-JP"/>
        </w:rPr>
      </w:pPr>
    </w:p>
    <w:p w14:paraId="0C558C7F" w14:textId="77777777" w:rsidR="00470D79" w:rsidRDefault="00470D79">
      <w:pPr>
        <w:rPr>
          <w:rFonts w:ascii="Arial" w:hAnsi="Arial" w:cs="Arial"/>
          <w:b/>
          <w:sz w:val="18"/>
          <w:szCs w:val="18"/>
          <w:lang w:eastAsia="ja-JP"/>
        </w:rPr>
      </w:pPr>
      <w:r>
        <w:rPr>
          <w:rFonts w:ascii="Arial" w:hAnsi="Arial" w:cs="Arial"/>
          <w:b/>
          <w:sz w:val="18"/>
          <w:szCs w:val="18"/>
          <w:lang w:eastAsia="ja-JP"/>
        </w:rPr>
        <w:br w:type="page"/>
      </w:r>
    </w:p>
    <w:p w14:paraId="52DC1D91" w14:textId="0FFA31CF" w:rsidR="00216129" w:rsidRPr="000B4340" w:rsidRDefault="00216129" w:rsidP="00216129">
      <w:pPr>
        <w:spacing w:line="360" w:lineRule="auto"/>
        <w:rPr>
          <w:rFonts w:ascii="Arial" w:hAnsi="Arial" w:cs="Arial"/>
          <w:b/>
          <w:sz w:val="18"/>
          <w:szCs w:val="18"/>
          <w:lang w:eastAsia="ja-JP"/>
        </w:rPr>
      </w:pPr>
      <w:r w:rsidRPr="0004631B">
        <w:rPr>
          <w:rFonts w:ascii="Arial" w:hAnsi="Arial" w:cs="Arial"/>
          <w:b/>
          <w:sz w:val="18"/>
          <w:szCs w:val="18"/>
          <w:lang w:eastAsia="ja-JP"/>
        </w:rPr>
        <w:lastRenderedPageBreak/>
        <w:t>Ü</w:t>
      </w:r>
      <w:r w:rsidRPr="000B4340">
        <w:rPr>
          <w:rFonts w:ascii="Arial" w:hAnsi="Arial" w:cs="Arial"/>
          <w:b/>
          <w:sz w:val="18"/>
          <w:szCs w:val="18"/>
          <w:lang w:eastAsia="ja-JP"/>
        </w:rPr>
        <w:t>ber die norisbank</w:t>
      </w:r>
    </w:p>
    <w:p w14:paraId="61673078" w14:textId="77777777" w:rsidR="00216129" w:rsidRPr="00160BAD" w:rsidRDefault="00216129" w:rsidP="00216129">
      <w:pPr>
        <w:rPr>
          <w:rFonts w:ascii="Arial" w:hAnsi="Arial" w:cs="Arial"/>
          <w:sz w:val="18"/>
          <w:szCs w:val="18"/>
        </w:rPr>
      </w:pPr>
      <w:r w:rsidRPr="00160BAD">
        <w:rPr>
          <w:rFonts w:ascii="Arial" w:hAnsi="Arial" w:cs="Arial"/>
          <w:sz w:val="18"/>
          <w:szCs w:val="18"/>
        </w:rPr>
        <w:t xml:space="preserve">Die norisbank – ein Unternehmen der Deutsche Bank Gruppe – ist eine moderne Direktbank, die ihren rund 560.000 Kunden online und telefonisch an 7 Tagen die Woche 24 Stunden täglich zur Verfügung steht. Mit Services rund um die Uhr – wo immer der Kunde ist – sowie ganz ohne die Bindung an ein Filialnetz und Filialöffnungszeiten versteht sich die norisbank als die smarte „immer-und-überall-dabei“ Bank. Sie bietet ihren Kunden Produkte und Services in Testsieger-Qualität zu attraktiven Konditionen. Neben den Kernangeboten – dem kostenlosen „Top-Girokonto“ und der kostenlosen Kreditkarte sowie dem günstigen „Top-Kredit“ – bietet die norisbank ihren Kunden breit gefächerte Leistungen: von der Geldanlage bis hin zu Versicherungen. </w:t>
      </w:r>
    </w:p>
    <w:p w14:paraId="4EBB61E8" w14:textId="77777777" w:rsidR="00216129" w:rsidRPr="00160BAD" w:rsidRDefault="00216129" w:rsidP="00216129">
      <w:pPr>
        <w:rPr>
          <w:rFonts w:ascii="Arial" w:hAnsi="Arial" w:cs="Arial"/>
          <w:sz w:val="18"/>
          <w:szCs w:val="18"/>
        </w:rPr>
      </w:pPr>
    </w:p>
    <w:p w14:paraId="1FF61138" w14:textId="1BA66A86" w:rsidR="00216129" w:rsidRPr="003847AB" w:rsidRDefault="008836CA" w:rsidP="00216129">
      <w:pPr>
        <w:rPr>
          <w:rFonts w:ascii="Arial" w:hAnsi="Arial" w:cs="Arial"/>
          <w:sz w:val="18"/>
          <w:szCs w:val="18"/>
        </w:rPr>
      </w:pPr>
      <w:r w:rsidRPr="000B626D">
        <w:rPr>
          <w:rFonts w:ascii="Arial" w:hAnsi="Arial" w:cs="Arial"/>
          <w:sz w:val="18"/>
          <w:szCs w:val="18"/>
        </w:rPr>
        <w:t>Für ihre kundenorientierten Angebote wurde die norisbank in den letzten Jahren vielfach prämiert. Anfang 2018 wurde die norisbank zum fünften Mal in Folge gleich fünffach von Focus Money ausgezeichnet – u. a. für „Fairste Konditionen“ bei der Autofinanzierung. Und in Finanztest (Ausgabe 12/2016) erhielt die Direktbank für ihren Online-Ratenkredit die Note „1,9“. Der Nachrichtensender n-</w:t>
      </w:r>
      <w:proofErr w:type="spellStart"/>
      <w:r w:rsidRPr="000B626D">
        <w:rPr>
          <w:rFonts w:ascii="Arial" w:hAnsi="Arial" w:cs="Arial"/>
          <w:sz w:val="18"/>
          <w:szCs w:val="18"/>
        </w:rPr>
        <w:t>tv</w:t>
      </w:r>
      <w:proofErr w:type="spellEnd"/>
      <w:r w:rsidRPr="000B626D">
        <w:rPr>
          <w:rFonts w:ascii="Arial" w:hAnsi="Arial" w:cs="Arial"/>
          <w:sz w:val="18"/>
          <w:szCs w:val="18"/>
        </w:rPr>
        <w:t xml:space="preserve"> zeichnete die norisbank im Juli 2017 mit dem Zins-Award für den „Besten Ratenkredit“ aus. Auch für die </w:t>
      </w:r>
      <w:proofErr w:type="spellStart"/>
      <w:r w:rsidRPr="000B626D">
        <w:rPr>
          <w:rFonts w:ascii="Arial" w:hAnsi="Arial" w:cs="Arial"/>
          <w:sz w:val="18"/>
          <w:szCs w:val="18"/>
        </w:rPr>
        <w:t>WirtschaftsWoche</w:t>
      </w:r>
      <w:proofErr w:type="spellEnd"/>
      <w:r w:rsidRPr="000B626D">
        <w:rPr>
          <w:rFonts w:ascii="Arial" w:hAnsi="Arial" w:cs="Arial"/>
          <w:sz w:val="18"/>
          <w:szCs w:val="18"/>
        </w:rPr>
        <w:t xml:space="preserve"> (Februar 2018) ist das Kreditangebot der norisbank ein „TOP Ratenkredit“. Im umfassenden Girokonten-Vergleichstest der Stiftung Warentest wurde der norisbank im </w:t>
      </w:r>
      <w:r w:rsidRPr="008836CA">
        <w:rPr>
          <w:rFonts w:ascii="Arial" w:hAnsi="Arial" w:cs="Arial"/>
          <w:sz w:val="18"/>
          <w:szCs w:val="18"/>
        </w:rPr>
        <w:t>September 2017 erneut das begehrte Siegel für ihr „kostenloses Girokonto ohne Bedingungen“ verliehen. Auch n-</w:t>
      </w:r>
      <w:proofErr w:type="spellStart"/>
      <w:r w:rsidRPr="008836CA">
        <w:rPr>
          <w:rFonts w:ascii="Arial" w:hAnsi="Arial" w:cs="Arial"/>
          <w:sz w:val="18"/>
          <w:szCs w:val="18"/>
        </w:rPr>
        <w:t>tv</w:t>
      </w:r>
      <w:proofErr w:type="spellEnd"/>
      <w:r w:rsidRPr="008836CA">
        <w:rPr>
          <w:rFonts w:ascii="Arial" w:hAnsi="Arial" w:cs="Arial"/>
          <w:sz w:val="18"/>
          <w:szCs w:val="18"/>
        </w:rPr>
        <w:t xml:space="preserve"> würdigte genau wie das Handelsblatt das norisbank Top-Girokonto mit dem Siegel „Bestes Girokonto 2018“ bzw. „T</w:t>
      </w:r>
      <w:r w:rsidR="00470D79">
        <w:rPr>
          <w:rFonts w:ascii="Arial" w:hAnsi="Arial" w:cs="Arial"/>
          <w:sz w:val="18"/>
          <w:szCs w:val="18"/>
        </w:rPr>
        <w:t xml:space="preserve">OP </w:t>
      </w:r>
      <w:r w:rsidRPr="008836CA">
        <w:rPr>
          <w:rFonts w:ascii="Arial" w:hAnsi="Arial" w:cs="Arial"/>
          <w:sz w:val="18"/>
          <w:szCs w:val="18"/>
        </w:rPr>
        <w:t>Girokonto“. Mit Top-Bewertungen zeichnete Focus Money im Sommer 2017 die Kreditkarten-Angebote der norisbank aus. Die Prüfung der norisbank durch den TÜV Saarland Ende 2016 bestätigt die Attraktivität des Angebots bzgl. des Preis-Leistungsverhältnisses mit der Note „sehr gut“. Im Juni 2017 erhielt die Direktbank zudem</w:t>
      </w:r>
      <w:r w:rsidRPr="00160BAD">
        <w:rPr>
          <w:rFonts w:ascii="Arial" w:hAnsi="Arial" w:cs="Arial"/>
          <w:sz w:val="18"/>
          <w:szCs w:val="18"/>
        </w:rPr>
        <w:t xml:space="preserve"> von Deutschlandtest und Focus Money das Siegel „Sicherste Online-Bank“</w:t>
      </w:r>
      <w:r>
        <w:rPr>
          <w:rFonts w:ascii="Arial" w:hAnsi="Arial" w:cs="Arial"/>
          <w:sz w:val="18"/>
          <w:szCs w:val="18"/>
        </w:rPr>
        <w:t xml:space="preserve"> sowie im März 2018 für seine „TOP App“. CHIP bescheinigte der norisbank Ende 2017 ein „sehr gut“ unter anderem für die Servicequalität des Angebots</w:t>
      </w:r>
      <w:r w:rsidRPr="00160BAD">
        <w:rPr>
          <w:rFonts w:ascii="Arial" w:hAnsi="Arial" w:cs="Arial"/>
          <w:sz w:val="18"/>
          <w:szCs w:val="18"/>
        </w:rPr>
        <w:t>.</w:t>
      </w:r>
    </w:p>
    <w:p w14:paraId="6B281BFD" w14:textId="77777777" w:rsidR="00CD559E" w:rsidRDefault="00CD559E" w:rsidP="00216129">
      <w:pPr>
        <w:rPr>
          <w:rFonts w:ascii="Arial" w:hAnsi="Arial" w:cs="Arial"/>
          <w:b/>
          <w:color w:val="000000"/>
          <w:sz w:val="18"/>
          <w:szCs w:val="18"/>
          <w:lang w:eastAsia="ja-JP"/>
        </w:rPr>
      </w:pPr>
    </w:p>
    <w:p w14:paraId="7CC6B5BD" w14:textId="77777777" w:rsidR="00CD559E" w:rsidRPr="00AF2312" w:rsidRDefault="00CD559E" w:rsidP="00216129">
      <w:pPr>
        <w:rPr>
          <w:rFonts w:ascii="Arial" w:hAnsi="Arial" w:cs="Arial"/>
          <w:b/>
          <w:color w:val="000000"/>
          <w:sz w:val="18"/>
          <w:szCs w:val="18"/>
          <w:lang w:eastAsia="ja-JP"/>
        </w:rPr>
      </w:pPr>
    </w:p>
    <w:p w14:paraId="06F14797" w14:textId="77777777" w:rsidR="00216129" w:rsidRPr="001F7271" w:rsidRDefault="00216129" w:rsidP="00216129">
      <w:pPr>
        <w:rPr>
          <w:rFonts w:ascii="Arial" w:hAnsi="Arial" w:cs="Arial"/>
          <w:color w:val="0000FF"/>
          <w:sz w:val="18"/>
          <w:szCs w:val="18"/>
          <w:u w:val="single"/>
          <w:lang w:eastAsia="ja-JP"/>
        </w:rPr>
      </w:pPr>
      <w:bookmarkStart w:id="0" w:name="_GoBack"/>
      <w:r w:rsidRPr="00CA1051">
        <w:rPr>
          <w:rFonts w:ascii="Arial" w:hAnsi="Arial" w:cs="Arial"/>
          <w:b/>
          <w:sz w:val="18"/>
          <w:szCs w:val="18"/>
        </w:rPr>
        <w:t>Pressekontakt der norisbank:</w:t>
      </w:r>
      <w:r w:rsidRPr="00CA1051">
        <w:rPr>
          <w:rFonts w:ascii="Arial" w:hAnsi="Arial" w:cs="Arial"/>
          <w:b/>
          <w:sz w:val="18"/>
          <w:szCs w:val="18"/>
        </w:rPr>
        <w:br/>
      </w:r>
      <w:r w:rsidRPr="00CA1051">
        <w:rPr>
          <w:rFonts w:ascii="Arial" w:hAnsi="Arial" w:cs="Arial"/>
          <w:sz w:val="18"/>
          <w:szCs w:val="18"/>
        </w:rPr>
        <w:t>Christian Jacobs</w:t>
      </w:r>
      <w:r w:rsidRPr="00CA1051">
        <w:rPr>
          <w:rFonts w:ascii="Arial" w:hAnsi="Arial" w:cs="Arial"/>
          <w:sz w:val="18"/>
          <w:szCs w:val="18"/>
        </w:rPr>
        <w:br/>
        <w:t>Kommunikation &amp; Presse</w:t>
      </w:r>
      <w:r w:rsidRPr="00CA1051">
        <w:rPr>
          <w:rFonts w:ascii="Arial" w:hAnsi="Arial" w:cs="Arial"/>
          <w:sz w:val="18"/>
          <w:szCs w:val="18"/>
        </w:rPr>
        <w:br/>
        <w:t>Reuterstr</w:t>
      </w:r>
      <w:r>
        <w:rPr>
          <w:rFonts w:ascii="Arial" w:hAnsi="Arial" w:cs="Arial"/>
          <w:sz w:val="18"/>
          <w:szCs w:val="18"/>
        </w:rPr>
        <w:t>aße 122, 53129 Bonn</w:t>
      </w:r>
      <w:r>
        <w:rPr>
          <w:rFonts w:ascii="Arial" w:hAnsi="Arial" w:cs="Arial"/>
          <w:sz w:val="18"/>
          <w:szCs w:val="18"/>
        </w:rPr>
        <w:br/>
        <w:t xml:space="preserve">Tel.: +49 228 </w:t>
      </w:r>
      <w:r w:rsidRPr="00CA1051">
        <w:rPr>
          <w:rFonts w:ascii="Arial" w:hAnsi="Arial" w:cs="Arial"/>
          <w:sz w:val="18"/>
          <w:szCs w:val="18"/>
        </w:rPr>
        <w:t>280 45-190</w:t>
      </w:r>
      <w:r w:rsidRPr="00CA1051">
        <w:rPr>
          <w:rFonts w:ascii="Arial" w:hAnsi="Arial" w:cs="Arial"/>
          <w:sz w:val="18"/>
          <w:szCs w:val="18"/>
        </w:rPr>
        <w:br/>
        <w:t xml:space="preserve">E-Mail: </w:t>
      </w:r>
      <w:hyperlink r:id="rId10" w:history="1">
        <w:r w:rsidRPr="00CA1051">
          <w:rPr>
            <w:rStyle w:val="Hyperlink"/>
            <w:rFonts w:ascii="Arial" w:hAnsi="Arial" w:cs="Arial"/>
            <w:sz w:val="18"/>
            <w:szCs w:val="18"/>
          </w:rPr>
          <w:t>christian-a.jacobs@norisbank.de</w:t>
        </w:r>
      </w:hyperlink>
      <w:bookmarkEnd w:id="0"/>
    </w:p>
    <w:sectPr w:rsidR="00216129" w:rsidRPr="001F7271" w:rsidSect="008836CA">
      <w:headerReference w:type="even" r:id="rId11"/>
      <w:headerReference w:type="default" r:id="rId12"/>
      <w:headerReference w:type="first" r:id="rId13"/>
      <w:footerReference w:type="first" r:id="rId14"/>
      <w:pgSz w:w="11900" w:h="16840"/>
      <w:pgMar w:top="2100" w:right="1417" w:bottom="567" w:left="1417" w:header="708" w:footer="70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84D5B0" w14:textId="77777777" w:rsidR="00C12441" w:rsidRDefault="00C12441" w:rsidP="007A6FBB">
      <w:r>
        <w:separator/>
      </w:r>
    </w:p>
  </w:endnote>
  <w:endnote w:type="continuationSeparator" w:id="0">
    <w:p w14:paraId="3B3B8CA7" w14:textId="77777777" w:rsidR="00C12441" w:rsidRDefault="00C12441" w:rsidP="007A6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MinionPro-Regular">
    <w:altName w:val="Times New Roman"/>
    <w:charset w:val="00"/>
    <w:family w:val="roman"/>
    <w:pitch w:val="variable"/>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A392E0" w14:textId="240CD66C" w:rsidR="00685972" w:rsidRPr="00470D79" w:rsidRDefault="00685972" w:rsidP="00470D79">
    <w:pPr>
      <w:pStyle w:val="Fuzeile"/>
    </w:pPr>
    <w:bookmarkStart w:id="1" w:name="aliashAdvancedHF1FooterFirstPage"/>
  </w:p>
  <w:bookmarkEnd w:id="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788C06" w14:textId="77777777" w:rsidR="00C12441" w:rsidRDefault="00C12441" w:rsidP="007A6FBB">
      <w:r>
        <w:separator/>
      </w:r>
    </w:p>
  </w:footnote>
  <w:footnote w:type="continuationSeparator" w:id="0">
    <w:p w14:paraId="68750CB1" w14:textId="77777777" w:rsidR="00C12441" w:rsidRDefault="00C12441" w:rsidP="007A6F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EEB2AB" w14:textId="77777777" w:rsidR="00685972" w:rsidRDefault="00685972" w:rsidP="00685972">
    <w:pPr>
      <w:pStyle w:val="Kopfzeile"/>
    </w:pPr>
    <w:r>
      <w:rPr>
        <w:noProof/>
      </w:rPr>
      <w:drawing>
        <wp:anchor distT="0" distB="0" distL="114300" distR="114300" simplePos="0" relativeHeight="251662336" behindDoc="1" locked="0" layoutInCell="1" allowOverlap="1" wp14:anchorId="59491A38" wp14:editId="647FB6D9">
          <wp:simplePos x="0" y="0"/>
          <wp:positionH relativeFrom="leftMargin">
            <wp:posOffset>5335324</wp:posOffset>
          </wp:positionH>
          <wp:positionV relativeFrom="topMargin">
            <wp:posOffset>1</wp:posOffset>
          </wp:positionV>
          <wp:extent cx="2222953" cy="1232452"/>
          <wp:effectExtent l="0" t="0" r="6350" b="635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EB07701" w14:textId="77777777" w:rsidR="00222065" w:rsidRDefault="0022206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E8005" w14:textId="77777777" w:rsidR="007A6FBB" w:rsidRDefault="007A6FBB">
    <w:pPr>
      <w:pStyle w:val="Kopfzeile"/>
    </w:pPr>
    <w:r>
      <w:rPr>
        <w:noProof/>
      </w:rPr>
      <w:drawing>
        <wp:anchor distT="0" distB="0" distL="114300" distR="114300" simplePos="0" relativeHeight="251658240" behindDoc="1" locked="0" layoutInCell="1" allowOverlap="1" wp14:anchorId="5593AC7B" wp14:editId="59829835">
          <wp:simplePos x="0" y="0"/>
          <wp:positionH relativeFrom="leftMargin">
            <wp:posOffset>5335324</wp:posOffset>
          </wp:positionH>
          <wp:positionV relativeFrom="topMargin">
            <wp:posOffset>1</wp:posOffset>
          </wp:positionV>
          <wp:extent cx="2222953" cy="1232452"/>
          <wp:effectExtent l="0" t="0" r="6350" b="635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42550" w14:textId="77777777" w:rsidR="00685972" w:rsidRDefault="00685972" w:rsidP="00685972">
    <w:pPr>
      <w:pStyle w:val="Kopfzeile"/>
    </w:pPr>
    <w:r>
      <w:rPr>
        <w:noProof/>
      </w:rPr>
      <w:drawing>
        <wp:anchor distT="0" distB="0" distL="114300" distR="114300" simplePos="0" relativeHeight="251660288" behindDoc="1" locked="0" layoutInCell="1" allowOverlap="1" wp14:anchorId="73A8698B" wp14:editId="1EE5E086">
          <wp:simplePos x="0" y="0"/>
          <wp:positionH relativeFrom="leftMargin">
            <wp:posOffset>5335324</wp:posOffset>
          </wp:positionH>
          <wp:positionV relativeFrom="topMargin">
            <wp:posOffset>1</wp:posOffset>
          </wp:positionV>
          <wp:extent cx="2222953" cy="1232452"/>
          <wp:effectExtent l="0" t="0" r="6350" b="635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3648C06" w14:textId="77777777" w:rsidR="00222065" w:rsidRDefault="0022206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3AD2FC94"/>
    <w:lvl w:ilvl="0">
      <w:numFmt w:val="bullet"/>
      <w:lvlText w:val="*"/>
      <w:lvlJc w:val="left"/>
    </w:lvl>
  </w:abstractNum>
  <w:abstractNum w:abstractNumId="1" w15:restartNumberingAfterBreak="0">
    <w:nsid w:val="0331165C"/>
    <w:multiLevelType w:val="hybridMultilevel"/>
    <w:tmpl w:val="A2D2F4F4"/>
    <w:lvl w:ilvl="0" w:tplc="EB10756E">
      <w:start w:val="1"/>
      <w:numFmt w:val="bullet"/>
      <w:pStyle w:val="Liste2"/>
      <w:lvlText w:val=""/>
      <w:lvlJc w:val="left"/>
      <w:pPr>
        <w:ind w:left="927"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A75EA2"/>
    <w:multiLevelType w:val="hybridMultilevel"/>
    <w:tmpl w:val="78DCF7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9A7658"/>
    <w:multiLevelType w:val="hybridMultilevel"/>
    <w:tmpl w:val="47DC290A"/>
    <w:lvl w:ilvl="0" w:tplc="0407000F">
      <w:start w:val="1"/>
      <w:numFmt w:val="decimal"/>
      <w:lvlText w:val="%1."/>
      <w:lvlJc w:val="left"/>
      <w:pPr>
        <w:ind w:left="644"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4E75F9C"/>
    <w:multiLevelType w:val="hybridMultilevel"/>
    <w:tmpl w:val="069E53F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89055A9"/>
    <w:multiLevelType w:val="hybridMultilevel"/>
    <w:tmpl w:val="07000F7A"/>
    <w:lvl w:ilvl="0" w:tplc="71CC1AF2">
      <w:start w:val="2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B5C23CD"/>
    <w:multiLevelType w:val="hybridMultilevel"/>
    <w:tmpl w:val="345C269E"/>
    <w:lvl w:ilvl="0" w:tplc="C3C87DEC">
      <w:start w:val="20"/>
      <w:numFmt w:val="bullet"/>
      <w:lvlText w:val="-"/>
      <w:lvlJc w:val="left"/>
      <w:pPr>
        <w:ind w:left="720" w:hanging="360"/>
      </w:pPr>
      <w:rPr>
        <w:rFonts w:ascii="Arial" w:eastAsiaTheme="minorEastAsia"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40310AF"/>
    <w:multiLevelType w:val="hybridMultilevel"/>
    <w:tmpl w:val="388257A0"/>
    <w:lvl w:ilvl="0" w:tplc="12C67208">
      <w:start w:val="1"/>
      <w:numFmt w:val="decimal"/>
      <w:pStyle w:val="Nummerierung2"/>
      <w:lvlText w:val="%1."/>
      <w:lvlJc w:val="left"/>
      <w:pPr>
        <w:ind w:left="858" w:hanging="360"/>
      </w:pPr>
    </w:lvl>
    <w:lvl w:ilvl="1" w:tplc="04070019" w:tentative="1">
      <w:start w:val="1"/>
      <w:numFmt w:val="lowerLetter"/>
      <w:lvlText w:val="%2."/>
      <w:lvlJc w:val="left"/>
      <w:pPr>
        <w:ind w:left="1578" w:hanging="360"/>
      </w:pPr>
    </w:lvl>
    <w:lvl w:ilvl="2" w:tplc="0407001B" w:tentative="1">
      <w:start w:val="1"/>
      <w:numFmt w:val="lowerRoman"/>
      <w:lvlText w:val="%3."/>
      <w:lvlJc w:val="right"/>
      <w:pPr>
        <w:ind w:left="2298" w:hanging="180"/>
      </w:pPr>
    </w:lvl>
    <w:lvl w:ilvl="3" w:tplc="0407000F" w:tentative="1">
      <w:start w:val="1"/>
      <w:numFmt w:val="decimal"/>
      <w:lvlText w:val="%4."/>
      <w:lvlJc w:val="left"/>
      <w:pPr>
        <w:ind w:left="3018" w:hanging="360"/>
      </w:pPr>
    </w:lvl>
    <w:lvl w:ilvl="4" w:tplc="04070019" w:tentative="1">
      <w:start w:val="1"/>
      <w:numFmt w:val="lowerLetter"/>
      <w:lvlText w:val="%5."/>
      <w:lvlJc w:val="left"/>
      <w:pPr>
        <w:ind w:left="3738" w:hanging="360"/>
      </w:pPr>
    </w:lvl>
    <w:lvl w:ilvl="5" w:tplc="0407001B" w:tentative="1">
      <w:start w:val="1"/>
      <w:numFmt w:val="lowerRoman"/>
      <w:lvlText w:val="%6."/>
      <w:lvlJc w:val="right"/>
      <w:pPr>
        <w:ind w:left="4458" w:hanging="180"/>
      </w:pPr>
    </w:lvl>
    <w:lvl w:ilvl="6" w:tplc="0407000F" w:tentative="1">
      <w:start w:val="1"/>
      <w:numFmt w:val="decimal"/>
      <w:lvlText w:val="%7."/>
      <w:lvlJc w:val="left"/>
      <w:pPr>
        <w:ind w:left="5178" w:hanging="360"/>
      </w:pPr>
    </w:lvl>
    <w:lvl w:ilvl="7" w:tplc="04070019" w:tentative="1">
      <w:start w:val="1"/>
      <w:numFmt w:val="lowerLetter"/>
      <w:lvlText w:val="%8."/>
      <w:lvlJc w:val="left"/>
      <w:pPr>
        <w:ind w:left="5898" w:hanging="360"/>
      </w:pPr>
    </w:lvl>
    <w:lvl w:ilvl="8" w:tplc="0407001B" w:tentative="1">
      <w:start w:val="1"/>
      <w:numFmt w:val="lowerRoman"/>
      <w:lvlText w:val="%9."/>
      <w:lvlJc w:val="right"/>
      <w:pPr>
        <w:ind w:left="6618" w:hanging="180"/>
      </w:pPr>
    </w:lvl>
  </w:abstractNum>
  <w:abstractNum w:abstractNumId="8" w15:restartNumberingAfterBreak="0">
    <w:nsid w:val="35676BAA"/>
    <w:multiLevelType w:val="hybridMultilevel"/>
    <w:tmpl w:val="478406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A6C7A00"/>
    <w:multiLevelType w:val="hybridMultilevel"/>
    <w:tmpl w:val="04BE6A22"/>
    <w:lvl w:ilvl="0" w:tplc="75105FDC">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C902C6E"/>
    <w:multiLevelType w:val="hybridMultilevel"/>
    <w:tmpl w:val="3C72632E"/>
    <w:lvl w:ilvl="0" w:tplc="C0923540">
      <w:start w:val="1"/>
      <w:numFmt w:val="bullet"/>
      <w:lvlText w:val=""/>
      <w:lvlJc w:val="left"/>
      <w:pPr>
        <w:ind w:left="720" w:hanging="360"/>
      </w:pPr>
      <w:rPr>
        <w:rFonts w:ascii="Symbol" w:hAnsi="Symbo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F11374B"/>
    <w:multiLevelType w:val="hybridMultilevel"/>
    <w:tmpl w:val="CE1EF7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3F67567"/>
    <w:multiLevelType w:val="hybridMultilevel"/>
    <w:tmpl w:val="7CAEA1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F205422"/>
    <w:multiLevelType w:val="hybridMultilevel"/>
    <w:tmpl w:val="4BA6B400"/>
    <w:lvl w:ilvl="0" w:tplc="D160D414">
      <w:start w:val="1"/>
      <w:numFmt w:val="bullet"/>
      <w:pStyle w:val="Einzug1"/>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2246311"/>
    <w:multiLevelType w:val="hybridMultilevel"/>
    <w:tmpl w:val="AB2E99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7D95B37"/>
    <w:multiLevelType w:val="hybridMultilevel"/>
    <w:tmpl w:val="3B28BD80"/>
    <w:lvl w:ilvl="0" w:tplc="3D94A256">
      <w:start w:val="1"/>
      <w:numFmt w:val="bullet"/>
      <w:pStyle w:val="Liste1"/>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A2F4DA7"/>
    <w:multiLevelType w:val="hybridMultilevel"/>
    <w:tmpl w:val="EB34BEC8"/>
    <w:lvl w:ilvl="0" w:tplc="88163D44">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DBC1241"/>
    <w:multiLevelType w:val="hybridMultilevel"/>
    <w:tmpl w:val="0C36DF9A"/>
    <w:lvl w:ilvl="0" w:tplc="04070001">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num w:numId="1">
    <w:abstractNumId w:val="15"/>
  </w:num>
  <w:num w:numId="2">
    <w:abstractNumId w:val="9"/>
  </w:num>
  <w:num w:numId="3">
    <w:abstractNumId w:val="16"/>
  </w:num>
  <w:num w:numId="4">
    <w:abstractNumId w:val="2"/>
  </w:num>
  <w:num w:numId="5">
    <w:abstractNumId w:val="7"/>
  </w:num>
  <w:num w:numId="6">
    <w:abstractNumId w:val="15"/>
  </w:num>
  <w:num w:numId="7">
    <w:abstractNumId w:val="1"/>
  </w:num>
  <w:num w:numId="8">
    <w:abstractNumId w:val="13"/>
  </w:num>
  <w:num w:numId="9">
    <w:abstractNumId w:val="14"/>
  </w:num>
  <w:num w:numId="10">
    <w:abstractNumId w:val="3"/>
  </w:num>
  <w:num w:numId="11">
    <w:abstractNumId w:val="5"/>
  </w:num>
  <w:num w:numId="12">
    <w:abstractNumId w:val="0"/>
    <w:lvlOverride w:ilvl="0">
      <w:lvl w:ilvl="0">
        <w:numFmt w:val="bullet"/>
        <w:lvlText w:val=""/>
        <w:legacy w:legacy="1" w:legacySpace="0" w:legacyIndent="0"/>
        <w:lvlJc w:val="left"/>
        <w:rPr>
          <w:rFonts w:ascii="Symbol" w:hAnsi="Symbol" w:hint="default"/>
          <w:sz w:val="22"/>
        </w:rPr>
      </w:lvl>
    </w:lvlOverride>
  </w:num>
  <w:num w:numId="13">
    <w:abstractNumId w:val="17"/>
  </w:num>
  <w:num w:numId="14">
    <w:abstractNumId w:val="4"/>
  </w:num>
  <w:num w:numId="15">
    <w:abstractNumId w:val="11"/>
  </w:num>
  <w:num w:numId="16">
    <w:abstractNumId w:val="12"/>
  </w:num>
  <w:num w:numId="17">
    <w:abstractNumId w:val="8"/>
  </w:num>
  <w:num w:numId="18">
    <w:abstractNumId w:val="10"/>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FBB"/>
    <w:rsid w:val="0000024B"/>
    <w:rsid w:val="00003ACC"/>
    <w:rsid w:val="00005AE4"/>
    <w:rsid w:val="00007089"/>
    <w:rsid w:val="00013E8B"/>
    <w:rsid w:val="0001495E"/>
    <w:rsid w:val="00017D43"/>
    <w:rsid w:val="00021202"/>
    <w:rsid w:val="00023DD1"/>
    <w:rsid w:val="0002555D"/>
    <w:rsid w:val="0003035A"/>
    <w:rsid w:val="00031849"/>
    <w:rsid w:val="000340FD"/>
    <w:rsid w:val="000429AA"/>
    <w:rsid w:val="000449B5"/>
    <w:rsid w:val="0004631B"/>
    <w:rsid w:val="000518B1"/>
    <w:rsid w:val="00063046"/>
    <w:rsid w:val="00063406"/>
    <w:rsid w:val="000669A5"/>
    <w:rsid w:val="00071A5C"/>
    <w:rsid w:val="00072EC3"/>
    <w:rsid w:val="000735DA"/>
    <w:rsid w:val="00080677"/>
    <w:rsid w:val="0008466E"/>
    <w:rsid w:val="00086369"/>
    <w:rsid w:val="00092688"/>
    <w:rsid w:val="000944D1"/>
    <w:rsid w:val="00094E46"/>
    <w:rsid w:val="000A0A74"/>
    <w:rsid w:val="000A0DE4"/>
    <w:rsid w:val="000A245E"/>
    <w:rsid w:val="000A2FA9"/>
    <w:rsid w:val="000B0069"/>
    <w:rsid w:val="000B01A3"/>
    <w:rsid w:val="000B475E"/>
    <w:rsid w:val="000B626D"/>
    <w:rsid w:val="000C2DD3"/>
    <w:rsid w:val="000C318E"/>
    <w:rsid w:val="000C5255"/>
    <w:rsid w:val="000C5502"/>
    <w:rsid w:val="000D0A75"/>
    <w:rsid w:val="000D3112"/>
    <w:rsid w:val="000D6E6A"/>
    <w:rsid w:val="000D7C89"/>
    <w:rsid w:val="000E067E"/>
    <w:rsid w:val="000E5483"/>
    <w:rsid w:val="000E6E4C"/>
    <w:rsid w:val="000F14EB"/>
    <w:rsid w:val="000F2A2B"/>
    <w:rsid w:val="000F5714"/>
    <w:rsid w:val="00104816"/>
    <w:rsid w:val="00107C74"/>
    <w:rsid w:val="00111AB1"/>
    <w:rsid w:val="001124B2"/>
    <w:rsid w:val="0011539C"/>
    <w:rsid w:val="00117F54"/>
    <w:rsid w:val="001209FE"/>
    <w:rsid w:val="00120C24"/>
    <w:rsid w:val="00121844"/>
    <w:rsid w:val="00122170"/>
    <w:rsid w:val="00123977"/>
    <w:rsid w:val="00125918"/>
    <w:rsid w:val="00125FE3"/>
    <w:rsid w:val="00140B5B"/>
    <w:rsid w:val="00150CFA"/>
    <w:rsid w:val="00153358"/>
    <w:rsid w:val="001550BD"/>
    <w:rsid w:val="0015705E"/>
    <w:rsid w:val="00162EA4"/>
    <w:rsid w:val="00173263"/>
    <w:rsid w:val="001740A0"/>
    <w:rsid w:val="00175563"/>
    <w:rsid w:val="00177049"/>
    <w:rsid w:val="001833A7"/>
    <w:rsid w:val="00193399"/>
    <w:rsid w:val="00196D25"/>
    <w:rsid w:val="001979E2"/>
    <w:rsid w:val="001A2EAB"/>
    <w:rsid w:val="001A31ED"/>
    <w:rsid w:val="001A746A"/>
    <w:rsid w:val="001B04FB"/>
    <w:rsid w:val="001B1030"/>
    <w:rsid w:val="001B1390"/>
    <w:rsid w:val="001B34D6"/>
    <w:rsid w:val="001B4571"/>
    <w:rsid w:val="001B5E3C"/>
    <w:rsid w:val="001B7A72"/>
    <w:rsid w:val="001C20A3"/>
    <w:rsid w:val="001C3C0F"/>
    <w:rsid w:val="001C79E7"/>
    <w:rsid w:val="001D263E"/>
    <w:rsid w:val="001E1180"/>
    <w:rsid w:val="001F0AEB"/>
    <w:rsid w:val="001F1573"/>
    <w:rsid w:val="001F1F12"/>
    <w:rsid w:val="001F3E03"/>
    <w:rsid w:val="001F4171"/>
    <w:rsid w:val="001F48B4"/>
    <w:rsid w:val="001F7D1F"/>
    <w:rsid w:val="002018C0"/>
    <w:rsid w:val="00202D22"/>
    <w:rsid w:val="00203ED7"/>
    <w:rsid w:val="00213B0B"/>
    <w:rsid w:val="00216129"/>
    <w:rsid w:val="002165DA"/>
    <w:rsid w:val="0022188F"/>
    <w:rsid w:val="00222065"/>
    <w:rsid w:val="00223CE4"/>
    <w:rsid w:val="002249D6"/>
    <w:rsid w:val="00225772"/>
    <w:rsid w:val="002268E9"/>
    <w:rsid w:val="00230FAD"/>
    <w:rsid w:val="002312B1"/>
    <w:rsid w:val="002331EE"/>
    <w:rsid w:val="002347E7"/>
    <w:rsid w:val="0023488B"/>
    <w:rsid w:val="00235173"/>
    <w:rsid w:val="0023726D"/>
    <w:rsid w:val="002407E9"/>
    <w:rsid w:val="0024162E"/>
    <w:rsid w:val="00241CE2"/>
    <w:rsid w:val="00242AF5"/>
    <w:rsid w:val="0024381F"/>
    <w:rsid w:val="002457D7"/>
    <w:rsid w:val="002523DE"/>
    <w:rsid w:val="002548EB"/>
    <w:rsid w:val="00261CAD"/>
    <w:rsid w:val="00263359"/>
    <w:rsid w:val="00263BD2"/>
    <w:rsid w:val="00264377"/>
    <w:rsid w:val="00266C43"/>
    <w:rsid w:val="00277325"/>
    <w:rsid w:val="00282726"/>
    <w:rsid w:val="002878EC"/>
    <w:rsid w:val="00287C6F"/>
    <w:rsid w:val="00294C00"/>
    <w:rsid w:val="00297117"/>
    <w:rsid w:val="002A0FE0"/>
    <w:rsid w:val="002A2763"/>
    <w:rsid w:val="002A2E6F"/>
    <w:rsid w:val="002A343F"/>
    <w:rsid w:val="002A4FDC"/>
    <w:rsid w:val="002B03F7"/>
    <w:rsid w:val="002B0E65"/>
    <w:rsid w:val="002B2229"/>
    <w:rsid w:val="002B76C9"/>
    <w:rsid w:val="002B775F"/>
    <w:rsid w:val="002C1D5A"/>
    <w:rsid w:val="002C2BCC"/>
    <w:rsid w:val="002C6B5A"/>
    <w:rsid w:val="002D2783"/>
    <w:rsid w:val="002D378A"/>
    <w:rsid w:val="002D3A1A"/>
    <w:rsid w:val="002D3A49"/>
    <w:rsid w:val="002D3E44"/>
    <w:rsid w:val="002D589B"/>
    <w:rsid w:val="002E6AFB"/>
    <w:rsid w:val="002F2478"/>
    <w:rsid w:val="002F7203"/>
    <w:rsid w:val="002F7816"/>
    <w:rsid w:val="00302CCD"/>
    <w:rsid w:val="00305BEB"/>
    <w:rsid w:val="003106E8"/>
    <w:rsid w:val="003115E8"/>
    <w:rsid w:val="00311A28"/>
    <w:rsid w:val="00315D36"/>
    <w:rsid w:val="00315E5E"/>
    <w:rsid w:val="00320C3A"/>
    <w:rsid w:val="00322397"/>
    <w:rsid w:val="00323D53"/>
    <w:rsid w:val="00331135"/>
    <w:rsid w:val="00334779"/>
    <w:rsid w:val="00334D57"/>
    <w:rsid w:val="00335EBD"/>
    <w:rsid w:val="003443B4"/>
    <w:rsid w:val="00344584"/>
    <w:rsid w:val="003449E4"/>
    <w:rsid w:val="00345B82"/>
    <w:rsid w:val="00353E4F"/>
    <w:rsid w:val="00354B9A"/>
    <w:rsid w:val="00362CB0"/>
    <w:rsid w:val="00363DF7"/>
    <w:rsid w:val="00364E35"/>
    <w:rsid w:val="00366D2B"/>
    <w:rsid w:val="00370324"/>
    <w:rsid w:val="00382D3F"/>
    <w:rsid w:val="00387536"/>
    <w:rsid w:val="003931D6"/>
    <w:rsid w:val="0039341E"/>
    <w:rsid w:val="00393CF7"/>
    <w:rsid w:val="00394CBD"/>
    <w:rsid w:val="003958F4"/>
    <w:rsid w:val="00395F54"/>
    <w:rsid w:val="0039678E"/>
    <w:rsid w:val="00397A7B"/>
    <w:rsid w:val="003A01F4"/>
    <w:rsid w:val="003A1E03"/>
    <w:rsid w:val="003A50A3"/>
    <w:rsid w:val="003A69FF"/>
    <w:rsid w:val="003B6B3C"/>
    <w:rsid w:val="003C2446"/>
    <w:rsid w:val="003C27B2"/>
    <w:rsid w:val="003C6875"/>
    <w:rsid w:val="003C73D6"/>
    <w:rsid w:val="003D1E57"/>
    <w:rsid w:val="003D3160"/>
    <w:rsid w:val="003D52BE"/>
    <w:rsid w:val="003D53FF"/>
    <w:rsid w:val="003E2580"/>
    <w:rsid w:val="003F3DB6"/>
    <w:rsid w:val="0040070A"/>
    <w:rsid w:val="004028DD"/>
    <w:rsid w:val="00413316"/>
    <w:rsid w:val="00414235"/>
    <w:rsid w:val="00414EF8"/>
    <w:rsid w:val="00417503"/>
    <w:rsid w:val="00420355"/>
    <w:rsid w:val="004203F7"/>
    <w:rsid w:val="00420E46"/>
    <w:rsid w:val="004227A7"/>
    <w:rsid w:val="00423C3A"/>
    <w:rsid w:val="00423F4A"/>
    <w:rsid w:val="0042436B"/>
    <w:rsid w:val="00425C84"/>
    <w:rsid w:val="00426FD3"/>
    <w:rsid w:val="004304E2"/>
    <w:rsid w:val="00440415"/>
    <w:rsid w:val="00441ED6"/>
    <w:rsid w:val="00443A07"/>
    <w:rsid w:val="00450BE9"/>
    <w:rsid w:val="0045193E"/>
    <w:rsid w:val="00451D19"/>
    <w:rsid w:val="004536D6"/>
    <w:rsid w:val="00457AC2"/>
    <w:rsid w:val="00463B00"/>
    <w:rsid w:val="004658F7"/>
    <w:rsid w:val="0046756F"/>
    <w:rsid w:val="00470D79"/>
    <w:rsid w:val="0047106F"/>
    <w:rsid w:val="004715A1"/>
    <w:rsid w:val="00472A06"/>
    <w:rsid w:val="00472BD4"/>
    <w:rsid w:val="00475101"/>
    <w:rsid w:val="00475119"/>
    <w:rsid w:val="00477478"/>
    <w:rsid w:val="004843E6"/>
    <w:rsid w:val="00484918"/>
    <w:rsid w:val="00485362"/>
    <w:rsid w:val="004919AA"/>
    <w:rsid w:val="00491D90"/>
    <w:rsid w:val="004A19E8"/>
    <w:rsid w:val="004A7549"/>
    <w:rsid w:val="004B7480"/>
    <w:rsid w:val="004B748D"/>
    <w:rsid w:val="004C0290"/>
    <w:rsid w:val="004C6DF6"/>
    <w:rsid w:val="004D511B"/>
    <w:rsid w:val="004D54B0"/>
    <w:rsid w:val="004E0C36"/>
    <w:rsid w:val="004E1DC8"/>
    <w:rsid w:val="004E2FC8"/>
    <w:rsid w:val="004E511B"/>
    <w:rsid w:val="004E590E"/>
    <w:rsid w:val="004F0D6A"/>
    <w:rsid w:val="004F47E2"/>
    <w:rsid w:val="004F4D14"/>
    <w:rsid w:val="004F5749"/>
    <w:rsid w:val="004F7883"/>
    <w:rsid w:val="005008BF"/>
    <w:rsid w:val="005025C8"/>
    <w:rsid w:val="00503BD2"/>
    <w:rsid w:val="0050400F"/>
    <w:rsid w:val="0050583C"/>
    <w:rsid w:val="00507065"/>
    <w:rsid w:val="0051557B"/>
    <w:rsid w:val="00517741"/>
    <w:rsid w:val="0052153C"/>
    <w:rsid w:val="0052572B"/>
    <w:rsid w:val="00527F46"/>
    <w:rsid w:val="00534913"/>
    <w:rsid w:val="0053610F"/>
    <w:rsid w:val="00536506"/>
    <w:rsid w:val="00537065"/>
    <w:rsid w:val="0053741D"/>
    <w:rsid w:val="00537ECD"/>
    <w:rsid w:val="005400DE"/>
    <w:rsid w:val="00541731"/>
    <w:rsid w:val="00551172"/>
    <w:rsid w:val="00551E7B"/>
    <w:rsid w:val="00554595"/>
    <w:rsid w:val="0057194B"/>
    <w:rsid w:val="00572651"/>
    <w:rsid w:val="005735E3"/>
    <w:rsid w:val="00575CDE"/>
    <w:rsid w:val="005760D8"/>
    <w:rsid w:val="00582601"/>
    <w:rsid w:val="005864E7"/>
    <w:rsid w:val="00587A89"/>
    <w:rsid w:val="00590A6D"/>
    <w:rsid w:val="00597228"/>
    <w:rsid w:val="005A7053"/>
    <w:rsid w:val="005A743F"/>
    <w:rsid w:val="005B4510"/>
    <w:rsid w:val="005B6F39"/>
    <w:rsid w:val="005B7E3C"/>
    <w:rsid w:val="005B7E75"/>
    <w:rsid w:val="005C27AC"/>
    <w:rsid w:val="005C4B40"/>
    <w:rsid w:val="005C7B1E"/>
    <w:rsid w:val="005D0245"/>
    <w:rsid w:val="005D0471"/>
    <w:rsid w:val="005D218F"/>
    <w:rsid w:val="005D275F"/>
    <w:rsid w:val="005D4A9C"/>
    <w:rsid w:val="005E6086"/>
    <w:rsid w:val="005E7A50"/>
    <w:rsid w:val="005F0BEE"/>
    <w:rsid w:val="005F0F86"/>
    <w:rsid w:val="005F1B7D"/>
    <w:rsid w:val="005F390A"/>
    <w:rsid w:val="005F5A51"/>
    <w:rsid w:val="00601311"/>
    <w:rsid w:val="006064D3"/>
    <w:rsid w:val="00612BE7"/>
    <w:rsid w:val="00620831"/>
    <w:rsid w:val="0062725E"/>
    <w:rsid w:val="00630069"/>
    <w:rsid w:val="00630DDA"/>
    <w:rsid w:val="00632865"/>
    <w:rsid w:val="00632959"/>
    <w:rsid w:val="00634D50"/>
    <w:rsid w:val="006356C2"/>
    <w:rsid w:val="00636757"/>
    <w:rsid w:val="00637DC3"/>
    <w:rsid w:val="00642D4E"/>
    <w:rsid w:val="0064466F"/>
    <w:rsid w:val="00644B29"/>
    <w:rsid w:val="006451EE"/>
    <w:rsid w:val="0065073A"/>
    <w:rsid w:val="0065187F"/>
    <w:rsid w:val="00653CBD"/>
    <w:rsid w:val="00655350"/>
    <w:rsid w:val="006561F2"/>
    <w:rsid w:val="006614AF"/>
    <w:rsid w:val="00662E52"/>
    <w:rsid w:val="00662EF0"/>
    <w:rsid w:val="00663DEA"/>
    <w:rsid w:val="0066409B"/>
    <w:rsid w:val="00664E6B"/>
    <w:rsid w:val="00670782"/>
    <w:rsid w:val="00672867"/>
    <w:rsid w:val="00673083"/>
    <w:rsid w:val="00674F0D"/>
    <w:rsid w:val="0067672C"/>
    <w:rsid w:val="0068001C"/>
    <w:rsid w:val="00680E6D"/>
    <w:rsid w:val="006854F0"/>
    <w:rsid w:val="00685972"/>
    <w:rsid w:val="00685ADE"/>
    <w:rsid w:val="0069214F"/>
    <w:rsid w:val="006950A2"/>
    <w:rsid w:val="00695159"/>
    <w:rsid w:val="00695E59"/>
    <w:rsid w:val="00696476"/>
    <w:rsid w:val="00697842"/>
    <w:rsid w:val="006A0979"/>
    <w:rsid w:val="006A3085"/>
    <w:rsid w:val="006B05EF"/>
    <w:rsid w:val="006B089A"/>
    <w:rsid w:val="006B7093"/>
    <w:rsid w:val="006B7D37"/>
    <w:rsid w:val="006C012E"/>
    <w:rsid w:val="006D3768"/>
    <w:rsid w:val="006D5598"/>
    <w:rsid w:val="006D587B"/>
    <w:rsid w:val="006E13A2"/>
    <w:rsid w:val="006E1EBF"/>
    <w:rsid w:val="006E33B6"/>
    <w:rsid w:val="006E450C"/>
    <w:rsid w:val="006E5432"/>
    <w:rsid w:val="006F0E58"/>
    <w:rsid w:val="006F1B48"/>
    <w:rsid w:val="006F2D43"/>
    <w:rsid w:val="006F3584"/>
    <w:rsid w:val="006F71CB"/>
    <w:rsid w:val="007021CF"/>
    <w:rsid w:val="00707149"/>
    <w:rsid w:val="00710187"/>
    <w:rsid w:val="0071149F"/>
    <w:rsid w:val="007119F4"/>
    <w:rsid w:val="00712CC4"/>
    <w:rsid w:val="00713DFD"/>
    <w:rsid w:val="007140B4"/>
    <w:rsid w:val="0071585C"/>
    <w:rsid w:val="007212C1"/>
    <w:rsid w:val="007240C7"/>
    <w:rsid w:val="00731C13"/>
    <w:rsid w:val="0073330E"/>
    <w:rsid w:val="007348BE"/>
    <w:rsid w:val="00736AEA"/>
    <w:rsid w:val="00741FCF"/>
    <w:rsid w:val="007433F3"/>
    <w:rsid w:val="00751A61"/>
    <w:rsid w:val="00751F94"/>
    <w:rsid w:val="0075789A"/>
    <w:rsid w:val="00760643"/>
    <w:rsid w:val="00761414"/>
    <w:rsid w:val="00771384"/>
    <w:rsid w:val="007728FF"/>
    <w:rsid w:val="00774468"/>
    <w:rsid w:val="007804CC"/>
    <w:rsid w:val="007830D3"/>
    <w:rsid w:val="00786597"/>
    <w:rsid w:val="007879D7"/>
    <w:rsid w:val="00787C9E"/>
    <w:rsid w:val="00790107"/>
    <w:rsid w:val="00790E1C"/>
    <w:rsid w:val="00791849"/>
    <w:rsid w:val="007923F0"/>
    <w:rsid w:val="0079489F"/>
    <w:rsid w:val="00794ACC"/>
    <w:rsid w:val="00797538"/>
    <w:rsid w:val="007A01B5"/>
    <w:rsid w:val="007A55BE"/>
    <w:rsid w:val="007A5A4F"/>
    <w:rsid w:val="007A6FBB"/>
    <w:rsid w:val="007A755E"/>
    <w:rsid w:val="007B3A29"/>
    <w:rsid w:val="007B5C47"/>
    <w:rsid w:val="007B5E49"/>
    <w:rsid w:val="007C2C88"/>
    <w:rsid w:val="007C4058"/>
    <w:rsid w:val="007C4304"/>
    <w:rsid w:val="007C6B1F"/>
    <w:rsid w:val="007D00A6"/>
    <w:rsid w:val="007D3274"/>
    <w:rsid w:val="007D431E"/>
    <w:rsid w:val="007D540D"/>
    <w:rsid w:val="007D5B89"/>
    <w:rsid w:val="007D5BB8"/>
    <w:rsid w:val="007E2246"/>
    <w:rsid w:val="007E656A"/>
    <w:rsid w:val="007E685C"/>
    <w:rsid w:val="007F0602"/>
    <w:rsid w:val="007F11FF"/>
    <w:rsid w:val="007F69C1"/>
    <w:rsid w:val="008001B9"/>
    <w:rsid w:val="008037FE"/>
    <w:rsid w:val="00804DC0"/>
    <w:rsid w:val="008051DC"/>
    <w:rsid w:val="008052C4"/>
    <w:rsid w:val="00805F14"/>
    <w:rsid w:val="008073A6"/>
    <w:rsid w:val="00814A6A"/>
    <w:rsid w:val="00817219"/>
    <w:rsid w:val="00820B4D"/>
    <w:rsid w:val="00825B9E"/>
    <w:rsid w:val="00826F8E"/>
    <w:rsid w:val="0083435E"/>
    <w:rsid w:val="00834DD5"/>
    <w:rsid w:val="00836DF0"/>
    <w:rsid w:val="00841E57"/>
    <w:rsid w:val="0084216C"/>
    <w:rsid w:val="00842596"/>
    <w:rsid w:val="00844F0C"/>
    <w:rsid w:val="00847660"/>
    <w:rsid w:val="00850137"/>
    <w:rsid w:val="00852381"/>
    <w:rsid w:val="00855795"/>
    <w:rsid w:val="00863B07"/>
    <w:rsid w:val="008649E1"/>
    <w:rsid w:val="00866141"/>
    <w:rsid w:val="008715D4"/>
    <w:rsid w:val="00873899"/>
    <w:rsid w:val="0087452D"/>
    <w:rsid w:val="00874904"/>
    <w:rsid w:val="0087502F"/>
    <w:rsid w:val="0087571A"/>
    <w:rsid w:val="00875BDC"/>
    <w:rsid w:val="008813C7"/>
    <w:rsid w:val="00881947"/>
    <w:rsid w:val="00882607"/>
    <w:rsid w:val="008836CA"/>
    <w:rsid w:val="00891D75"/>
    <w:rsid w:val="00894B0D"/>
    <w:rsid w:val="00894BBE"/>
    <w:rsid w:val="008A058D"/>
    <w:rsid w:val="008A1403"/>
    <w:rsid w:val="008A35CC"/>
    <w:rsid w:val="008B005B"/>
    <w:rsid w:val="008B0667"/>
    <w:rsid w:val="008B0CEB"/>
    <w:rsid w:val="008B0EED"/>
    <w:rsid w:val="008B3699"/>
    <w:rsid w:val="008B4346"/>
    <w:rsid w:val="008B60B0"/>
    <w:rsid w:val="008B7A60"/>
    <w:rsid w:val="008C0097"/>
    <w:rsid w:val="008C1AE5"/>
    <w:rsid w:val="008C1DB1"/>
    <w:rsid w:val="008C2756"/>
    <w:rsid w:val="008C33CC"/>
    <w:rsid w:val="008C4831"/>
    <w:rsid w:val="008D2085"/>
    <w:rsid w:val="008D2D45"/>
    <w:rsid w:val="008E097E"/>
    <w:rsid w:val="008E3733"/>
    <w:rsid w:val="008F0647"/>
    <w:rsid w:val="008F0D45"/>
    <w:rsid w:val="008F127C"/>
    <w:rsid w:val="008F562D"/>
    <w:rsid w:val="0090254C"/>
    <w:rsid w:val="00902721"/>
    <w:rsid w:val="009028D4"/>
    <w:rsid w:val="00904FB3"/>
    <w:rsid w:val="009069C9"/>
    <w:rsid w:val="009116F3"/>
    <w:rsid w:val="00911C1D"/>
    <w:rsid w:val="00917046"/>
    <w:rsid w:val="00920619"/>
    <w:rsid w:val="00920717"/>
    <w:rsid w:val="00921338"/>
    <w:rsid w:val="0092460B"/>
    <w:rsid w:val="009261C9"/>
    <w:rsid w:val="00926FF2"/>
    <w:rsid w:val="00930E55"/>
    <w:rsid w:val="0093766C"/>
    <w:rsid w:val="00941A43"/>
    <w:rsid w:val="00942177"/>
    <w:rsid w:val="00944BFD"/>
    <w:rsid w:val="0095079A"/>
    <w:rsid w:val="00951706"/>
    <w:rsid w:val="00954CE3"/>
    <w:rsid w:val="009575A9"/>
    <w:rsid w:val="00962238"/>
    <w:rsid w:val="00964B94"/>
    <w:rsid w:val="009709EA"/>
    <w:rsid w:val="00970D06"/>
    <w:rsid w:val="009827B6"/>
    <w:rsid w:val="00982892"/>
    <w:rsid w:val="009837E0"/>
    <w:rsid w:val="00983BD6"/>
    <w:rsid w:val="0098751C"/>
    <w:rsid w:val="00990F5E"/>
    <w:rsid w:val="00990FAF"/>
    <w:rsid w:val="00991B26"/>
    <w:rsid w:val="0099215E"/>
    <w:rsid w:val="00993E97"/>
    <w:rsid w:val="009B1E09"/>
    <w:rsid w:val="009B3780"/>
    <w:rsid w:val="009B4823"/>
    <w:rsid w:val="009B54D2"/>
    <w:rsid w:val="009B6FBD"/>
    <w:rsid w:val="009C0DFD"/>
    <w:rsid w:val="009C5253"/>
    <w:rsid w:val="009C6D80"/>
    <w:rsid w:val="009D339D"/>
    <w:rsid w:val="009D3F4D"/>
    <w:rsid w:val="009E04CA"/>
    <w:rsid w:val="009E5EFA"/>
    <w:rsid w:val="009E7022"/>
    <w:rsid w:val="009E7F22"/>
    <w:rsid w:val="009F0992"/>
    <w:rsid w:val="009F1F48"/>
    <w:rsid w:val="009F4FF2"/>
    <w:rsid w:val="00A0036A"/>
    <w:rsid w:val="00A01230"/>
    <w:rsid w:val="00A15F3E"/>
    <w:rsid w:val="00A1736F"/>
    <w:rsid w:val="00A177EB"/>
    <w:rsid w:val="00A17B15"/>
    <w:rsid w:val="00A21EB5"/>
    <w:rsid w:val="00A24AF5"/>
    <w:rsid w:val="00A25C79"/>
    <w:rsid w:val="00A26880"/>
    <w:rsid w:val="00A30F80"/>
    <w:rsid w:val="00A31252"/>
    <w:rsid w:val="00A317B0"/>
    <w:rsid w:val="00A3218C"/>
    <w:rsid w:val="00A33CC9"/>
    <w:rsid w:val="00A35A81"/>
    <w:rsid w:val="00A3786E"/>
    <w:rsid w:val="00A42B57"/>
    <w:rsid w:val="00A4364C"/>
    <w:rsid w:val="00A56FD3"/>
    <w:rsid w:val="00A60719"/>
    <w:rsid w:val="00A62509"/>
    <w:rsid w:val="00A62BD7"/>
    <w:rsid w:val="00A632FB"/>
    <w:rsid w:val="00A64FB4"/>
    <w:rsid w:val="00A6635B"/>
    <w:rsid w:val="00A6655F"/>
    <w:rsid w:val="00A676C4"/>
    <w:rsid w:val="00A67DA1"/>
    <w:rsid w:val="00A703B5"/>
    <w:rsid w:val="00A801AB"/>
    <w:rsid w:val="00A848F3"/>
    <w:rsid w:val="00A84B0E"/>
    <w:rsid w:val="00A86462"/>
    <w:rsid w:val="00A9143E"/>
    <w:rsid w:val="00A91CC2"/>
    <w:rsid w:val="00A957B1"/>
    <w:rsid w:val="00A97FFC"/>
    <w:rsid w:val="00AA01C8"/>
    <w:rsid w:val="00AA02C8"/>
    <w:rsid w:val="00AA13E3"/>
    <w:rsid w:val="00AA52FF"/>
    <w:rsid w:val="00AA6A9A"/>
    <w:rsid w:val="00AB5B97"/>
    <w:rsid w:val="00AB5CB5"/>
    <w:rsid w:val="00AB6D7F"/>
    <w:rsid w:val="00AC10B4"/>
    <w:rsid w:val="00AC1C68"/>
    <w:rsid w:val="00AC3109"/>
    <w:rsid w:val="00AC5090"/>
    <w:rsid w:val="00AD0788"/>
    <w:rsid w:val="00AD52A5"/>
    <w:rsid w:val="00AD5D12"/>
    <w:rsid w:val="00AD64D9"/>
    <w:rsid w:val="00AD7124"/>
    <w:rsid w:val="00AD7BEB"/>
    <w:rsid w:val="00AE1621"/>
    <w:rsid w:val="00AE183A"/>
    <w:rsid w:val="00AE206F"/>
    <w:rsid w:val="00AE404C"/>
    <w:rsid w:val="00AE506A"/>
    <w:rsid w:val="00AE5631"/>
    <w:rsid w:val="00AF2312"/>
    <w:rsid w:val="00AF2C80"/>
    <w:rsid w:val="00AF47C2"/>
    <w:rsid w:val="00B005F9"/>
    <w:rsid w:val="00B00FE2"/>
    <w:rsid w:val="00B02174"/>
    <w:rsid w:val="00B02576"/>
    <w:rsid w:val="00B041A0"/>
    <w:rsid w:val="00B1414E"/>
    <w:rsid w:val="00B16E66"/>
    <w:rsid w:val="00B220BF"/>
    <w:rsid w:val="00B24008"/>
    <w:rsid w:val="00B240B1"/>
    <w:rsid w:val="00B27171"/>
    <w:rsid w:val="00B319F0"/>
    <w:rsid w:val="00B35325"/>
    <w:rsid w:val="00B406D2"/>
    <w:rsid w:val="00B416F0"/>
    <w:rsid w:val="00B4504D"/>
    <w:rsid w:val="00B45B78"/>
    <w:rsid w:val="00B46815"/>
    <w:rsid w:val="00B52691"/>
    <w:rsid w:val="00B534DE"/>
    <w:rsid w:val="00B57EFF"/>
    <w:rsid w:val="00B6089F"/>
    <w:rsid w:val="00B619F5"/>
    <w:rsid w:val="00B65AA4"/>
    <w:rsid w:val="00B714FA"/>
    <w:rsid w:val="00B72F2A"/>
    <w:rsid w:val="00B7349D"/>
    <w:rsid w:val="00B807C2"/>
    <w:rsid w:val="00B82670"/>
    <w:rsid w:val="00B8386B"/>
    <w:rsid w:val="00B849C4"/>
    <w:rsid w:val="00B84D10"/>
    <w:rsid w:val="00B86CBB"/>
    <w:rsid w:val="00B93D1A"/>
    <w:rsid w:val="00B96191"/>
    <w:rsid w:val="00BA34ED"/>
    <w:rsid w:val="00BA6433"/>
    <w:rsid w:val="00BA721B"/>
    <w:rsid w:val="00BB044C"/>
    <w:rsid w:val="00BB271E"/>
    <w:rsid w:val="00BB3125"/>
    <w:rsid w:val="00BC0B79"/>
    <w:rsid w:val="00BC12D1"/>
    <w:rsid w:val="00BC1940"/>
    <w:rsid w:val="00BC32C8"/>
    <w:rsid w:val="00BD00DC"/>
    <w:rsid w:val="00BD07F3"/>
    <w:rsid w:val="00BD0EED"/>
    <w:rsid w:val="00BD2FB0"/>
    <w:rsid w:val="00BD3F1A"/>
    <w:rsid w:val="00BD68B4"/>
    <w:rsid w:val="00BE0778"/>
    <w:rsid w:val="00BE7861"/>
    <w:rsid w:val="00BE7D9B"/>
    <w:rsid w:val="00BF00EE"/>
    <w:rsid w:val="00BF021E"/>
    <w:rsid w:val="00BF03A3"/>
    <w:rsid w:val="00BF407C"/>
    <w:rsid w:val="00BF5C25"/>
    <w:rsid w:val="00C01E84"/>
    <w:rsid w:val="00C02522"/>
    <w:rsid w:val="00C12441"/>
    <w:rsid w:val="00C127ED"/>
    <w:rsid w:val="00C12B5E"/>
    <w:rsid w:val="00C12CE7"/>
    <w:rsid w:val="00C14B59"/>
    <w:rsid w:val="00C14D9E"/>
    <w:rsid w:val="00C14F25"/>
    <w:rsid w:val="00C15625"/>
    <w:rsid w:val="00C158AD"/>
    <w:rsid w:val="00C16679"/>
    <w:rsid w:val="00C167DF"/>
    <w:rsid w:val="00C16C56"/>
    <w:rsid w:val="00C16DB3"/>
    <w:rsid w:val="00C17BE3"/>
    <w:rsid w:val="00C17C11"/>
    <w:rsid w:val="00C201A0"/>
    <w:rsid w:val="00C20A09"/>
    <w:rsid w:val="00C219DD"/>
    <w:rsid w:val="00C21BDE"/>
    <w:rsid w:val="00C22242"/>
    <w:rsid w:val="00C246B0"/>
    <w:rsid w:val="00C257FF"/>
    <w:rsid w:val="00C26528"/>
    <w:rsid w:val="00C3377B"/>
    <w:rsid w:val="00C346F9"/>
    <w:rsid w:val="00C4090F"/>
    <w:rsid w:val="00C50C49"/>
    <w:rsid w:val="00C50CCA"/>
    <w:rsid w:val="00C5507D"/>
    <w:rsid w:val="00C61AC3"/>
    <w:rsid w:val="00C62910"/>
    <w:rsid w:val="00C64B73"/>
    <w:rsid w:val="00C66EAB"/>
    <w:rsid w:val="00C70217"/>
    <w:rsid w:val="00C73DEC"/>
    <w:rsid w:val="00C74699"/>
    <w:rsid w:val="00C75846"/>
    <w:rsid w:val="00C81F96"/>
    <w:rsid w:val="00C8353A"/>
    <w:rsid w:val="00C837B5"/>
    <w:rsid w:val="00C87F9D"/>
    <w:rsid w:val="00C937A7"/>
    <w:rsid w:val="00C94E6D"/>
    <w:rsid w:val="00C95011"/>
    <w:rsid w:val="00C95889"/>
    <w:rsid w:val="00C9629E"/>
    <w:rsid w:val="00CA122F"/>
    <w:rsid w:val="00CA3FDA"/>
    <w:rsid w:val="00CA6132"/>
    <w:rsid w:val="00CA7C21"/>
    <w:rsid w:val="00CA7C36"/>
    <w:rsid w:val="00CB26BA"/>
    <w:rsid w:val="00CB2CA7"/>
    <w:rsid w:val="00CB4E23"/>
    <w:rsid w:val="00CB5194"/>
    <w:rsid w:val="00CB6F10"/>
    <w:rsid w:val="00CB730A"/>
    <w:rsid w:val="00CB7F43"/>
    <w:rsid w:val="00CC2C6D"/>
    <w:rsid w:val="00CC541A"/>
    <w:rsid w:val="00CC548B"/>
    <w:rsid w:val="00CC63CD"/>
    <w:rsid w:val="00CC747D"/>
    <w:rsid w:val="00CD3A45"/>
    <w:rsid w:val="00CD559E"/>
    <w:rsid w:val="00CD5C19"/>
    <w:rsid w:val="00CD63D3"/>
    <w:rsid w:val="00CE0AB9"/>
    <w:rsid w:val="00CE1EC1"/>
    <w:rsid w:val="00CF0B9D"/>
    <w:rsid w:val="00CF10E4"/>
    <w:rsid w:val="00CF336B"/>
    <w:rsid w:val="00CF45EA"/>
    <w:rsid w:val="00CF5F9B"/>
    <w:rsid w:val="00CF7275"/>
    <w:rsid w:val="00D007FC"/>
    <w:rsid w:val="00D04281"/>
    <w:rsid w:val="00D1153F"/>
    <w:rsid w:val="00D13B5A"/>
    <w:rsid w:val="00D14E56"/>
    <w:rsid w:val="00D15518"/>
    <w:rsid w:val="00D22894"/>
    <w:rsid w:val="00D22CCD"/>
    <w:rsid w:val="00D22DD8"/>
    <w:rsid w:val="00D25B89"/>
    <w:rsid w:val="00D25DC3"/>
    <w:rsid w:val="00D272CF"/>
    <w:rsid w:val="00D31975"/>
    <w:rsid w:val="00D34B9D"/>
    <w:rsid w:val="00D36C6F"/>
    <w:rsid w:val="00D3729C"/>
    <w:rsid w:val="00D40AE8"/>
    <w:rsid w:val="00D41270"/>
    <w:rsid w:val="00D457FA"/>
    <w:rsid w:val="00D47769"/>
    <w:rsid w:val="00D51250"/>
    <w:rsid w:val="00D5231B"/>
    <w:rsid w:val="00D52C4A"/>
    <w:rsid w:val="00D56266"/>
    <w:rsid w:val="00D6284C"/>
    <w:rsid w:val="00D62FE6"/>
    <w:rsid w:val="00D66A02"/>
    <w:rsid w:val="00D71001"/>
    <w:rsid w:val="00D722DB"/>
    <w:rsid w:val="00D74C17"/>
    <w:rsid w:val="00D843F2"/>
    <w:rsid w:val="00D8729C"/>
    <w:rsid w:val="00D91193"/>
    <w:rsid w:val="00D93525"/>
    <w:rsid w:val="00D967D0"/>
    <w:rsid w:val="00DA0DE0"/>
    <w:rsid w:val="00DA1B30"/>
    <w:rsid w:val="00DA1F26"/>
    <w:rsid w:val="00DA2C61"/>
    <w:rsid w:val="00DA3DB4"/>
    <w:rsid w:val="00DA4D5B"/>
    <w:rsid w:val="00DB0D5D"/>
    <w:rsid w:val="00DB46FE"/>
    <w:rsid w:val="00DC4920"/>
    <w:rsid w:val="00DC5165"/>
    <w:rsid w:val="00DD128E"/>
    <w:rsid w:val="00DD148C"/>
    <w:rsid w:val="00DD46B1"/>
    <w:rsid w:val="00DD4F5E"/>
    <w:rsid w:val="00DD7307"/>
    <w:rsid w:val="00DD73CA"/>
    <w:rsid w:val="00DE2E07"/>
    <w:rsid w:val="00DE5B4C"/>
    <w:rsid w:val="00DE653C"/>
    <w:rsid w:val="00DF0984"/>
    <w:rsid w:val="00DF186F"/>
    <w:rsid w:val="00DF1E60"/>
    <w:rsid w:val="00DF27EA"/>
    <w:rsid w:val="00DF3A70"/>
    <w:rsid w:val="00DF529F"/>
    <w:rsid w:val="00DF6DF9"/>
    <w:rsid w:val="00DF7DAC"/>
    <w:rsid w:val="00E03F11"/>
    <w:rsid w:val="00E13B99"/>
    <w:rsid w:val="00E14B14"/>
    <w:rsid w:val="00E154A1"/>
    <w:rsid w:val="00E15F46"/>
    <w:rsid w:val="00E16A9D"/>
    <w:rsid w:val="00E1738E"/>
    <w:rsid w:val="00E22172"/>
    <w:rsid w:val="00E30C6B"/>
    <w:rsid w:val="00E30E74"/>
    <w:rsid w:val="00E31622"/>
    <w:rsid w:val="00E36370"/>
    <w:rsid w:val="00E37171"/>
    <w:rsid w:val="00E44540"/>
    <w:rsid w:val="00E51686"/>
    <w:rsid w:val="00E51A2E"/>
    <w:rsid w:val="00E52288"/>
    <w:rsid w:val="00E526F4"/>
    <w:rsid w:val="00E5750C"/>
    <w:rsid w:val="00E60D79"/>
    <w:rsid w:val="00E629F5"/>
    <w:rsid w:val="00E650B4"/>
    <w:rsid w:val="00E70E50"/>
    <w:rsid w:val="00E753FB"/>
    <w:rsid w:val="00E7643E"/>
    <w:rsid w:val="00E771AF"/>
    <w:rsid w:val="00E864BA"/>
    <w:rsid w:val="00E87C63"/>
    <w:rsid w:val="00E95273"/>
    <w:rsid w:val="00E95B50"/>
    <w:rsid w:val="00EA2114"/>
    <w:rsid w:val="00EA32F2"/>
    <w:rsid w:val="00EA3884"/>
    <w:rsid w:val="00EA6E91"/>
    <w:rsid w:val="00EB1566"/>
    <w:rsid w:val="00EB2B8F"/>
    <w:rsid w:val="00EB39B3"/>
    <w:rsid w:val="00EB3C56"/>
    <w:rsid w:val="00EB5CD8"/>
    <w:rsid w:val="00EB5D9A"/>
    <w:rsid w:val="00ED022E"/>
    <w:rsid w:val="00ED34E8"/>
    <w:rsid w:val="00EE12A1"/>
    <w:rsid w:val="00EE1EC9"/>
    <w:rsid w:val="00EE2CC9"/>
    <w:rsid w:val="00EF1485"/>
    <w:rsid w:val="00EF1F6E"/>
    <w:rsid w:val="00EF27F0"/>
    <w:rsid w:val="00EF679A"/>
    <w:rsid w:val="00F100EC"/>
    <w:rsid w:val="00F11DA3"/>
    <w:rsid w:val="00F11F47"/>
    <w:rsid w:val="00F14CFA"/>
    <w:rsid w:val="00F14D0D"/>
    <w:rsid w:val="00F153F1"/>
    <w:rsid w:val="00F16691"/>
    <w:rsid w:val="00F16BFC"/>
    <w:rsid w:val="00F2074A"/>
    <w:rsid w:val="00F25810"/>
    <w:rsid w:val="00F30EFA"/>
    <w:rsid w:val="00F42CF7"/>
    <w:rsid w:val="00F474AA"/>
    <w:rsid w:val="00F51B85"/>
    <w:rsid w:val="00F54525"/>
    <w:rsid w:val="00F54946"/>
    <w:rsid w:val="00F55842"/>
    <w:rsid w:val="00F5699C"/>
    <w:rsid w:val="00F571B5"/>
    <w:rsid w:val="00F579E4"/>
    <w:rsid w:val="00F61020"/>
    <w:rsid w:val="00F6123F"/>
    <w:rsid w:val="00F612F9"/>
    <w:rsid w:val="00F61648"/>
    <w:rsid w:val="00F63E5F"/>
    <w:rsid w:val="00F700AD"/>
    <w:rsid w:val="00F718C5"/>
    <w:rsid w:val="00F7363E"/>
    <w:rsid w:val="00F75EFC"/>
    <w:rsid w:val="00F805E9"/>
    <w:rsid w:val="00F83406"/>
    <w:rsid w:val="00F83979"/>
    <w:rsid w:val="00F842BA"/>
    <w:rsid w:val="00F87F71"/>
    <w:rsid w:val="00F9098C"/>
    <w:rsid w:val="00FA0DC5"/>
    <w:rsid w:val="00FA4F9E"/>
    <w:rsid w:val="00FA72CA"/>
    <w:rsid w:val="00FB1079"/>
    <w:rsid w:val="00FB247F"/>
    <w:rsid w:val="00FB4458"/>
    <w:rsid w:val="00FB483F"/>
    <w:rsid w:val="00FB6BB4"/>
    <w:rsid w:val="00FB7B65"/>
    <w:rsid w:val="00FC24D6"/>
    <w:rsid w:val="00FC4F04"/>
    <w:rsid w:val="00FC5DCC"/>
    <w:rsid w:val="00FC6492"/>
    <w:rsid w:val="00FC7632"/>
    <w:rsid w:val="00FD04B1"/>
    <w:rsid w:val="00FD0687"/>
    <w:rsid w:val="00FD1932"/>
    <w:rsid w:val="00FD2380"/>
    <w:rsid w:val="00FD2397"/>
    <w:rsid w:val="00FD53D6"/>
    <w:rsid w:val="00FE4250"/>
    <w:rsid w:val="00FE6C99"/>
    <w:rsid w:val="00FE70A9"/>
    <w:rsid w:val="00FF3887"/>
    <w:rsid w:val="00FF51E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oNotEmbedSmartTags/>
  <w:decimalSymbol w:val=","/>
  <w:listSeparator w:val=";"/>
  <w14:docId w14:val="19ABE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C6322C"/>
    <w:rPr>
      <w:rFonts w:ascii="Lucida Grande" w:hAnsi="Lucida Grande"/>
      <w:sz w:val="18"/>
      <w:szCs w:val="18"/>
    </w:rPr>
  </w:style>
  <w:style w:type="paragraph" w:styleId="Kopfzeile">
    <w:name w:val="header"/>
    <w:basedOn w:val="Standard"/>
    <w:link w:val="KopfzeileZchn"/>
    <w:uiPriority w:val="99"/>
    <w:unhideWhenUsed/>
    <w:rsid w:val="007A6FBB"/>
    <w:pPr>
      <w:tabs>
        <w:tab w:val="center" w:pos="4536"/>
        <w:tab w:val="right" w:pos="9072"/>
      </w:tabs>
    </w:pPr>
  </w:style>
  <w:style w:type="character" w:customStyle="1" w:styleId="KopfzeileZchn">
    <w:name w:val="Kopfzeile Zchn"/>
    <w:basedOn w:val="Absatz-Standardschriftart"/>
    <w:link w:val="Kopfzeile"/>
    <w:uiPriority w:val="99"/>
    <w:rsid w:val="007A6FBB"/>
    <w:rPr>
      <w:sz w:val="24"/>
      <w:szCs w:val="24"/>
      <w:lang w:eastAsia="de-DE"/>
    </w:rPr>
  </w:style>
  <w:style w:type="paragraph" w:styleId="Fuzeile">
    <w:name w:val="footer"/>
    <w:basedOn w:val="Standard"/>
    <w:link w:val="FuzeileZchn"/>
    <w:uiPriority w:val="99"/>
    <w:unhideWhenUsed/>
    <w:rsid w:val="007A6FBB"/>
    <w:pPr>
      <w:tabs>
        <w:tab w:val="center" w:pos="4536"/>
        <w:tab w:val="right" w:pos="9072"/>
      </w:tabs>
    </w:pPr>
  </w:style>
  <w:style w:type="character" w:customStyle="1" w:styleId="FuzeileZchn">
    <w:name w:val="Fußzeile Zchn"/>
    <w:basedOn w:val="Absatz-Standardschriftart"/>
    <w:link w:val="Fuzeile"/>
    <w:uiPriority w:val="99"/>
    <w:rsid w:val="007A6FBB"/>
    <w:rPr>
      <w:sz w:val="24"/>
      <w:szCs w:val="24"/>
      <w:lang w:eastAsia="de-DE"/>
    </w:rPr>
  </w:style>
  <w:style w:type="paragraph" w:customStyle="1" w:styleId="EinfAbs">
    <w:name w:val="[Einf. Abs.]"/>
    <w:basedOn w:val="Standard"/>
    <w:rsid w:val="007A6FBB"/>
    <w:pPr>
      <w:widowControl w:val="0"/>
      <w:autoSpaceDE w:val="0"/>
      <w:autoSpaceDN w:val="0"/>
      <w:adjustRightInd w:val="0"/>
      <w:spacing w:line="288" w:lineRule="auto"/>
      <w:textAlignment w:val="center"/>
    </w:pPr>
    <w:rPr>
      <w:rFonts w:ascii="MinionPro-Regular" w:hAnsi="MinionPro-Regular" w:cs="MinionPro-Regular"/>
      <w:color w:val="000000"/>
      <w:lang w:eastAsia="ja-JP"/>
    </w:rPr>
  </w:style>
  <w:style w:type="character" w:styleId="Hyperlink">
    <w:name w:val="Hyperlink"/>
    <w:rsid w:val="002018C0"/>
    <w:rPr>
      <w:color w:val="0000FF"/>
      <w:u w:val="single"/>
    </w:rPr>
  </w:style>
  <w:style w:type="paragraph" w:customStyle="1" w:styleId="Liste1">
    <w:name w:val="Liste1"/>
    <w:basedOn w:val="Standard"/>
    <w:qFormat/>
    <w:rsid w:val="002018C0"/>
    <w:pPr>
      <w:numPr>
        <w:numId w:val="1"/>
      </w:numPr>
      <w:overflowPunct w:val="0"/>
      <w:autoSpaceDE w:val="0"/>
      <w:autoSpaceDN w:val="0"/>
      <w:adjustRightInd w:val="0"/>
      <w:ind w:right="284"/>
      <w:contextualSpacing/>
      <w:textAlignment w:val="baseline"/>
    </w:pPr>
    <w:rPr>
      <w:rFonts w:ascii="Arial" w:eastAsia="Times New Roman" w:hAnsi="Arial"/>
      <w:sz w:val="20"/>
      <w:szCs w:val="20"/>
    </w:rPr>
  </w:style>
  <w:style w:type="character" w:styleId="Kommentarzeichen">
    <w:name w:val="annotation reference"/>
    <w:basedOn w:val="Absatz-Standardschriftart"/>
    <w:uiPriority w:val="99"/>
    <w:semiHidden/>
    <w:unhideWhenUsed/>
    <w:rsid w:val="002878EC"/>
    <w:rPr>
      <w:sz w:val="16"/>
      <w:szCs w:val="16"/>
    </w:rPr>
  </w:style>
  <w:style w:type="paragraph" w:styleId="Kommentartext">
    <w:name w:val="annotation text"/>
    <w:basedOn w:val="Standard"/>
    <w:link w:val="KommentartextZchn"/>
    <w:uiPriority w:val="99"/>
    <w:semiHidden/>
    <w:unhideWhenUsed/>
    <w:rsid w:val="002878EC"/>
    <w:rPr>
      <w:sz w:val="20"/>
      <w:szCs w:val="20"/>
    </w:rPr>
  </w:style>
  <w:style w:type="character" w:customStyle="1" w:styleId="KommentartextZchn">
    <w:name w:val="Kommentartext Zchn"/>
    <w:basedOn w:val="Absatz-Standardschriftart"/>
    <w:link w:val="Kommentartext"/>
    <w:rsid w:val="002878EC"/>
    <w:rPr>
      <w:lang w:eastAsia="de-DE"/>
    </w:rPr>
  </w:style>
  <w:style w:type="paragraph" w:styleId="Kommentarthema">
    <w:name w:val="annotation subject"/>
    <w:basedOn w:val="Kommentartext"/>
    <w:next w:val="Kommentartext"/>
    <w:link w:val="KommentarthemaZchn"/>
    <w:uiPriority w:val="99"/>
    <w:semiHidden/>
    <w:unhideWhenUsed/>
    <w:rsid w:val="002878EC"/>
    <w:rPr>
      <w:b/>
      <w:bCs/>
    </w:rPr>
  </w:style>
  <w:style w:type="character" w:customStyle="1" w:styleId="KommentarthemaZchn">
    <w:name w:val="Kommentarthema Zchn"/>
    <w:basedOn w:val="KommentartextZchn"/>
    <w:link w:val="Kommentarthema"/>
    <w:uiPriority w:val="99"/>
    <w:semiHidden/>
    <w:rsid w:val="002878EC"/>
    <w:rPr>
      <w:b/>
      <w:bCs/>
      <w:lang w:eastAsia="de-DE"/>
    </w:rPr>
  </w:style>
  <w:style w:type="paragraph" w:styleId="Textkrper3">
    <w:name w:val="Body Text 3"/>
    <w:basedOn w:val="Standard"/>
    <w:link w:val="Textkrper3Zchn"/>
    <w:rsid w:val="00D22CCD"/>
    <w:pPr>
      <w:spacing w:line="360" w:lineRule="auto"/>
      <w:jc w:val="both"/>
    </w:pPr>
    <w:rPr>
      <w:rFonts w:ascii="Arial" w:eastAsia="Times New Roman" w:hAnsi="Arial"/>
      <w:color w:val="000000"/>
      <w:sz w:val="22"/>
      <w:szCs w:val="20"/>
      <w:lang w:val="en-GB"/>
    </w:rPr>
  </w:style>
  <w:style w:type="character" w:customStyle="1" w:styleId="Textkrper3Zchn">
    <w:name w:val="Textkörper 3 Zchn"/>
    <w:basedOn w:val="Absatz-Standardschriftart"/>
    <w:link w:val="Textkrper3"/>
    <w:rsid w:val="00D22CCD"/>
    <w:rPr>
      <w:rFonts w:ascii="Arial" w:eastAsia="Times New Roman" w:hAnsi="Arial"/>
      <w:color w:val="000000"/>
      <w:sz w:val="22"/>
      <w:lang w:val="en-GB" w:eastAsia="de-DE"/>
    </w:rPr>
  </w:style>
  <w:style w:type="paragraph" w:styleId="Liste">
    <w:name w:val="List"/>
    <w:basedOn w:val="Standard"/>
    <w:uiPriority w:val="99"/>
    <w:unhideWhenUsed/>
    <w:rsid w:val="00F6123F"/>
    <w:pPr>
      <w:ind w:left="283" w:hanging="283"/>
      <w:contextualSpacing/>
    </w:pPr>
  </w:style>
  <w:style w:type="table" w:styleId="Tabellenraster">
    <w:name w:val="Table Grid"/>
    <w:basedOn w:val="NormaleTabelle"/>
    <w:uiPriority w:val="59"/>
    <w:rsid w:val="00780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merierung2">
    <w:name w:val="Nummerierung2"/>
    <w:basedOn w:val="Standard"/>
    <w:qFormat/>
    <w:rsid w:val="00FC4F04"/>
    <w:pPr>
      <w:numPr>
        <w:numId w:val="5"/>
      </w:numPr>
      <w:overflowPunct w:val="0"/>
      <w:autoSpaceDE w:val="0"/>
      <w:autoSpaceDN w:val="0"/>
      <w:adjustRightInd w:val="0"/>
      <w:ind w:left="567" w:hanging="284"/>
      <w:contextualSpacing/>
      <w:textAlignment w:val="baseline"/>
    </w:pPr>
    <w:rPr>
      <w:rFonts w:ascii="Arial" w:eastAsia="Times New Roman" w:hAnsi="Arial"/>
      <w:sz w:val="20"/>
      <w:szCs w:val="20"/>
    </w:rPr>
  </w:style>
  <w:style w:type="paragraph" w:customStyle="1" w:styleId="Liste2">
    <w:name w:val="Liste2"/>
    <w:basedOn w:val="Standard"/>
    <w:qFormat/>
    <w:rsid w:val="00D25DC3"/>
    <w:pPr>
      <w:numPr>
        <w:numId w:val="7"/>
      </w:numPr>
      <w:overflowPunct w:val="0"/>
      <w:autoSpaceDE w:val="0"/>
      <w:autoSpaceDN w:val="0"/>
      <w:adjustRightInd w:val="0"/>
      <w:ind w:left="568" w:hanging="284"/>
      <w:contextualSpacing/>
      <w:textAlignment w:val="baseline"/>
    </w:pPr>
    <w:rPr>
      <w:rFonts w:ascii="Arial" w:eastAsia="Times New Roman" w:hAnsi="Arial"/>
      <w:sz w:val="20"/>
      <w:szCs w:val="20"/>
    </w:rPr>
  </w:style>
  <w:style w:type="paragraph" w:styleId="StandardWeb">
    <w:name w:val="Normal (Web)"/>
    <w:basedOn w:val="Standard"/>
    <w:uiPriority w:val="99"/>
    <w:unhideWhenUsed/>
    <w:rsid w:val="00653CBD"/>
    <w:pPr>
      <w:spacing w:before="100" w:beforeAutospacing="1" w:after="100" w:afterAutospacing="1"/>
    </w:pPr>
  </w:style>
  <w:style w:type="paragraph" w:customStyle="1" w:styleId="Einzug1">
    <w:name w:val="Einzug1"/>
    <w:basedOn w:val="Standard"/>
    <w:link w:val="Einzug1Zchn"/>
    <w:qFormat/>
    <w:rsid w:val="00653CBD"/>
    <w:pPr>
      <w:numPr>
        <w:numId w:val="8"/>
      </w:numPr>
      <w:tabs>
        <w:tab w:val="left" w:pos="-357"/>
      </w:tabs>
      <w:overflowPunct w:val="0"/>
      <w:autoSpaceDE w:val="0"/>
      <w:autoSpaceDN w:val="0"/>
      <w:adjustRightInd w:val="0"/>
      <w:textAlignment w:val="baseline"/>
    </w:pPr>
    <w:rPr>
      <w:rFonts w:ascii="Arial" w:eastAsia="Times New Roman" w:hAnsi="Arial"/>
      <w:sz w:val="20"/>
      <w:szCs w:val="20"/>
    </w:rPr>
  </w:style>
  <w:style w:type="character" w:customStyle="1" w:styleId="Einzug1Zchn">
    <w:name w:val="Einzug1 Zchn"/>
    <w:basedOn w:val="Absatz-Standardschriftart"/>
    <w:link w:val="Einzug1"/>
    <w:rsid w:val="00653CBD"/>
    <w:rPr>
      <w:rFonts w:ascii="Arial" w:eastAsia="Times New Roman" w:hAnsi="Arial"/>
      <w:lang w:eastAsia="de-DE"/>
    </w:rPr>
  </w:style>
  <w:style w:type="paragraph" w:styleId="Listenabsatz">
    <w:name w:val="List Paragraph"/>
    <w:basedOn w:val="Standard"/>
    <w:uiPriority w:val="34"/>
    <w:qFormat/>
    <w:rsid w:val="000A0DE4"/>
    <w:pPr>
      <w:ind w:left="720"/>
      <w:contextualSpacing/>
    </w:pPr>
  </w:style>
  <w:style w:type="paragraph" w:styleId="berarbeitung">
    <w:name w:val="Revision"/>
    <w:hidden/>
    <w:uiPriority w:val="99"/>
    <w:semiHidden/>
    <w:rsid w:val="00E14B14"/>
    <w:rPr>
      <w:sz w:val="24"/>
      <w:szCs w:val="24"/>
      <w:lang w:eastAsia="de-DE"/>
    </w:rPr>
  </w:style>
  <w:style w:type="character" w:styleId="BesuchterHyperlink">
    <w:name w:val="FollowedHyperlink"/>
    <w:basedOn w:val="Absatz-Standardschriftart"/>
    <w:uiPriority w:val="99"/>
    <w:semiHidden/>
    <w:unhideWhenUsed/>
    <w:rsid w:val="004F0D6A"/>
    <w:rPr>
      <w:color w:val="800080" w:themeColor="followedHyperlink"/>
      <w:u w:val="single"/>
    </w:rPr>
  </w:style>
  <w:style w:type="paragraph" w:styleId="KeinLeerraum">
    <w:name w:val="No Spacing"/>
    <w:uiPriority w:val="1"/>
    <w:qFormat/>
    <w:rsid w:val="00021202"/>
    <w:rPr>
      <w:sz w:val="24"/>
      <w:szCs w:val="24"/>
      <w:lang w:eastAsia="de-DE"/>
    </w:rPr>
  </w:style>
  <w:style w:type="character" w:styleId="Fett">
    <w:name w:val="Strong"/>
    <w:basedOn w:val="Absatz-Standardschriftart"/>
    <w:uiPriority w:val="22"/>
    <w:qFormat/>
    <w:rsid w:val="002161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792938">
      <w:bodyDiv w:val="1"/>
      <w:marLeft w:val="0"/>
      <w:marRight w:val="0"/>
      <w:marTop w:val="0"/>
      <w:marBottom w:val="0"/>
      <w:divBdr>
        <w:top w:val="none" w:sz="0" w:space="0" w:color="auto"/>
        <w:left w:val="none" w:sz="0" w:space="0" w:color="auto"/>
        <w:bottom w:val="none" w:sz="0" w:space="0" w:color="auto"/>
        <w:right w:val="none" w:sz="0" w:space="0" w:color="auto"/>
      </w:divBdr>
      <w:divsChild>
        <w:div w:id="1655796098">
          <w:marLeft w:val="0"/>
          <w:marRight w:val="0"/>
          <w:marTop w:val="0"/>
          <w:marBottom w:val="0"/>
          <w:divBdr>
            <w:top w:val="none" w:sz="0" w:space="0" w:color="auto"/>
            <w:left w:val="none" w:sz="0" w:space="0" w:color="auto"/>
            <w:bottom w:val="none" w:sz="0" w:space="0" w:color="auto"/>
            <w:right w:val="none" w:sz="0" w:space="0" w:color="auto"/>
          </w:divBdr>
          <w:divsChild>
            <w:div w:id="317809757">
              <w:marLeft w:val="0"/>
              <w:marRight w:val="0"/>
              <w:marTop w:val="0"/>
              <w:marBottom w:val="0"/>
              <w:divBdr>
                <w:top w:val="none" w:sz="0" w:space="0" w:color="auto"/>
                <w:left w:val="none" w:sz="0" w:space="0" w:color="auto"/>
                <w:bottom w:val="none" w:sz="0" w:space="0" w:color="auto"/>
                <w:right w:val="none" w:sz="0" w:space="0" w:color="auto"/>
              </w:divBdr>
              <w:divsChild>
                <w:div w:id="175920588">
                  <w:marLeft w:val="0"/>
                  <w:marRight w:val="0"/>
                  <w:marTop w:val="0"/>
                  <w:marBottom w:val="0"/>
                  <w:divBdr>
                    <w:top w:val="none" w:sz="0" w:space="0" w:color="auto"/>
                    <w:left w:val="none" w:sz="0" w:space="0" w:color="auto"/>
                    <w:bottom w:val="none" w:sz="0" w:space="0" w:color="auto"/>
                    <w:right w:val="none" w:sz="0" w:space="0" w:color="auto"/>
                  </w:divBdr>
                  <w:divsChild>
                    <w:div w:id="789011513">
                      <w:marLeft w:val="0"/>
                      <w:marRight w:val="0"/>
                      <w:marTop w:val="0"/>
                      <w:marBottom w:val="0"/>
                      <w:divBdr>
                        <w:top w:val="none" w:sz="0" w:space="0" w:color="auto"/>
                        <w:left w:val="none" w:sz="0" w:space="0" w:color="auto"/>
                        <w:bottom w:val="none" w:sz="0" w:space="0" w:color="auto"/>
                        <w:right w:val="none" w:sz="0" w:space="0" w:color="auto"/>
                      </w:divBdr>
                      <w:divsChild>
                        <w:div w:id="1100107489">
                          <w:marLeft w:val="0"/>
                          <w:marRight w:val="0"/>
                          <w:marTop w:val="0"/>
                          <w:marBottom w:val="0"/>
                          <w:divBdr>
                            <w:top w:val="none" w:sz="0" w:space="0" w:color="auto"/>
                            <w:left w:val="none" w:sz="0" w:space="0" w:color="auto"/>
                            <w:bottom w:val="none" w:sz="0" w:space="0" w:color="auto"/>
                            <w:right w:val="none" w:sz="0" w:space="0" w:color="auto"/>
                          </w:divBdr>
                          <w:divsChild>
                            <w:div w:id="460614805">
                              <w:marLeft w:val="0"/>
                              <w:marRight w:val="0"/>
                              <w:marTop w:val="0"/>
                              <w:marBottom w:val="0"/>
                              <w:divBdr>
                                <w:top w:val="none" w:sz="0" w:space="0" w:color="auto"/>
                                <w:left w:val="none" w:sz="0" w:space="0" w:color="auto"/>
                                <w:bottom w:val="none" w:sz="0" w:space="0" w:color="auto"/>
                                <w:right w:val="none" w:sz="0" w:space="0" w:color="auto"/>
                              </w:divBdr>
                              <w:divsChild>
                                <w:div w:id="931201074">
                                  <w:marLeft w:val="0"/>
                                  <w:marRight w:val="0"/>
                                  <w:marTop w:val="105"/>
                                  <w:marBottom w:val="0"/>
                                  <w:divBdr>
                                    <w:top w:val="none" w:sz="0" w:space="0" w:color="auto"/>
                                    <w:left w:val="none" w:sz="0" w:space="0" w:color="auto"/>
                                    <w:bottom w:val="none" w:sz="0" w:space="0" w:color="auto"/>
                                    <w:right w:val="none" w:sz="0" w:space="0" w:color="auto"/>
                                  </w:divBdr>
                                </w:div>
                                <w:div w:id="1716195373">
                                  <w:marLeft w:val="0"/>
                                  <w:marRight w:val="0"/>
                                  <w:marTop w:val="0"/>
                                  <w:marBottom w:val="0"/>
                                  <w:divBdr>
                                    <w:top w:val="none" w:sz="0" w:space="0" w:color="auto"/>
                                    <w:left w:val="none" w:sz="0" w:space="0" w:color="auto"/>
                                    <w:bottom w:val="none" w:sz="0" w:space="0" w:color="auto"/>
                                    <w:right w:val="none" w:sz="0" w:space="0" w:color="auto"/>
                                  </w:divBdr>
                                  <w:divsChild>
                                    <w:div w:id="32507596">
                                      <w:marLeft w:val="0"/>
                                      <w:marRight w:val="0"/>
                                      <w:marTop w:val="0"/>
                                      <w:marBottom w:val="0"/>
                                      <w:divBdr>
                                        <w:top w:val="none" w:sz="0" w:space="0" w:color="auto"/>
                                        <w:left w:val="none" w:sz="0" w:space="0" w:color="auto"/>
                                        <w:bottom w:val="none" w:sz="0" w:space="0" w:color="auto"/>
                                        <w:right w:val="none" w:sz="0" w:space="0" w:color="auto"/>
                                      </w:divBdr>
                                      <w:divsChild>
                                        <w:div w:id="733504139">
                                          <w:marLeft w:val="0"/>
                                          <w:marRight w:val="0"/>
                                          <w:marTop w:val="0"/>
                                          <w:marBottom w:val="0"/>
                                          <w:divBdr>
                                            <w:top w:val="none" w:sz="0" w:space="0" w:color="auto"/>
                                            <w:left w:val="none" w:sz="0" w:space="0" w:color="auto"/>
                                            <w:bottom w:val="none" w:sz="0" w:space="0" w:color="auto"/>
                                            <w:right w:val="none" w:sz="0" w:space="0" w:color="auto"/>
                                          </w:divBdr>
                                        </w:div>
                                      </w:divsChild>
                                    </w:div>
                                    <w:div w:id="90470811">
                                      <w:marLeft w:val="0"/>
                                      <w:marRight w:val="0"/>
                                      <w:marTop w:val="0"/>
                                      <w:marBottom w:val="0"/>
                                      <w:divBdr>
                                        <w:top w:val="none" w:sz="0" w:space="0" w:color="auto"/>
                                        <w:left w:val="none" w:sz="0" w:space="0" w:color="auto"/>
                                        <w:bottom w:val="none" w:sz="0" w:space="0" w:color="auto"/>
                                        <w:right w:val="none" w:sz="0" w:space="0" w:color="auto"/>
                                      </w:divBdr>
                                      <w:divsChild>
                                        <w:div w:id="853763369">
                                          <w:marLeft w:val="0"/>
                                          <w:marRight w:val="0"/>
                                          <w:marTop w:val="0"/>
                                          <w:marBottom w:val="0"/>
                                          <w:divBdr>
                                            <w:top w:val="none" w:sz="0" w:space="0" w:color="auto"/>
                                            <w:left w:val="none" w:sz="0" w:space="0" w:color="auto"/>
                                            <w:bottom w:val="none" w:sz="0" w:space="0" w:color="auto"/>
                                            <w:right w:val="none" w:sz="0" w:space="0" w:color="auto"/>
                                          </w:divBdr>
                                        </w:div>
                                      </w:divsChild>
                                    </w:div>
                                    <w:div w:id="224726719">
                                      <w:marLeft w:val="0"/>
                                      <w:marRight w:val="0"/>
                                      <w:marTop w:val="0"/>
                                      <w:marBottom w:val="0"/>
                                      <w:divBdr>
                                        <w:top w:val="none" w:sz="0" w:space="0" w:color="auto"/>
                                        <w:left w:val="none" w:sz="0" w:space="0" w:color="auto"/>
                                        <w:bottom w:val="none" w:sz="0" w:space="0" w:color="auto"/>
                                        <w:right w:val="none" w:sz="0" w:space="0" w:color="auto"/>
                                      </w:divBdr>
                                      <w:divsChild>
                                        <w:div w:id="1556308959">
                                          <w:marLeft w:val="0"/>
                                          <w:marRight w:val="0"/>
                                          <w:marTop w:val="0"/>
                                          <w:marBottom w:val="0"/>
                                          <w:divBdr>
                                            <w:top w:val="none" w:sz="0" w:space="0" w:color="auto"/>
                                            <w:left w:val="none" w:sz="0" w:space="0" w:color="auto"/>
                                            <w:bottom w:val="none" w:sz="0" w:space="0" w:color="auto"/>
                                            <w:right w:val="none" w:sz="0" w:space="0" w:color="auto"/>
                                          </w:divBdr>
                                        </w:div>
                                      </w:divsChild>
                                    </w:div>
                                    <w:div w:id="1800218131">
                                      <w:marLeft w:val="0"/>
                                      <w:marRight w:val="0"/>
                                      <w:marTop w:val="0"/>
                                      <w:marBottom w:val="0"/>
                                      <w:divBdr>
                                        <w:top w:val="none" w:sz="0" w:space="0" w:color="auto"/>
                                        <w:left w:val="none" w:sz="0" w:space="0" w:color="auto"/>
                                        <w:bottom w:val="none" w:sz="0" w:space="0" w:color="auto"/>
                                        <w:right w:val="none" w:sz="0" w:space="0" w:color="auto"/>
                                      </w:divBdr>
                                      <w:divsChild>
                                        <w:div w:id="1170604098">
                                          <w:marLeft w:val="0"/>
                                          <w:marRight w:val="0"/>
                                          <w:marTop w:val="0"/>
                                          <w:marBottom w:val="0"/>
                                          <w:divBdr>
                                            <w:top w:val="none" w:sz="0" w:space="0" w:color="auto"/>
                                            <w:left w:val="none" w:sz="0" w:space="0" w:color="auto"/>
                                            <w:bottom w:val="none" w:sz="0" w:space="0" w:color="auto"/>
                                            <w:right w:val="none" w:sz="0" w:space="0" w:color="auto"/>
                                          </w:divBdr>
                                        </w:div>
                                      </w:divsChild>
                                    </w:div>
                                    <w:div w:id="1947612295">
                                      <w:marLeft w:val="0"/>
                                      <w:marRight w:val="0"/>
                                      <w:marTop w:val="0"/>
                                      <w:marBottom w:val="0"/>
                                      <w:divBdr>
                                        <w:top w:val="none" w:sz="0" w:space="0" w:color="auto"/>
                                        <w:left w:val="none" w:sz="0" w:space="0" w:color="auto"/>
                                        <w:bottom w:val="none" w:sz="0" w:space="0" w:color="auto"/>
                                        <w:right w:val="none" w:sz="0" w:space="0" w:color="auto"/>
                                      </w:divBdr>
                                      <w:divsChild>
                                        <w:div w:id="63988115">
                                          <w:marLeft w:val="0"/>
                                          <w:marRight w:val="0"/>
                                          <w:marTop w:val="0"/>
                                          <w:marBottom w:val="0"/>
                                          <w:divBdr>
                                            <w:top w:val="none" w:sz="0" w:space="0" w:color="auto"/>
                                            <w:left w:val="none" w:sz="0" w:space="0" w:color="auto"/>
                                            <w:bottom w:val="none" w:sz="0" w:space="0" w:color="auto"/>
                                            <w:right w:val="none" w:sz="0" w:space="0" w:color="auto"/>
                                          </w:divBdr>
                                        </w:div>
                                      </w:divsChild>
                                    </w:div>
                                    <w:div w:id="2044134252">
                                      <w:marLeft w:val="0"/>
                                      <w:marRight w:val="0"/>
                                      <w:marTop w:val="0"/>
                                      <w:marBottom w:val="0"/>
                                      <w:divBdr>
                                        <w:top w:val="none" w:sz="0" w:space="0" w:color="auto"/>
                                        <w:left w:val="none" w:sz="0" w:space="0" w:color="auto"/>
                                        <w:bottom w:val="none" w:sz="0" w:space="0" w:color="auto"/>
                                        <w:right w:val="none" w:sz="0" w:space="0" w:color="auto"/>
                                      </w:divBdr>
                                      <w:divsChild>
                                        <w:div w:id="104158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445584">
                              <w:marLeft w:val="0"/>
                              <w:marRight w:val="0"/>
                              <w:marTop w:val="0"/>
                              <w:marBottom w:val="0"/>
                              <w:divBdr>
                                <w:top w:val="none" w:sz="0" w:space="0" w:color="auto"/>
                                <w:left w:val="none" w:sz="0" w:space="0" w:color="auto"/>
                                <w:bottom w:val="single" w:sz="6" w:space="0" w:color="DCDCDC"/>
                                <w:right w:val="none" w:sz="0" w:space="0" w:color="auto"/>
                              </w:divBdr>
                            </w:div>
                          </w:divsChild>
                        </w:div>
                      </w:divsChild>
                    </w:div>
                  </w:divsChild>
                </w:div>
              </w:divsChild>
            </w:div>
          </w:divsChild>
        </w:div>
        <w:div w:id="2019237413">
          <w:marLeft w:val="0"/>
          <w:marRight w:val="0"/>
          <w:marTop w:val="0"/>
          <w:marBottom w:val="0"/>
          <w:divBdr>
            <w:top w:val="none" w:sz="0" w:space="0" w:color="auto"/>
            <w:left w:val="none" w:sz="0" w:space="0" w:color="auto"/>
            <w:bottom w:val="none" w:sz="0" w:space="0" w:color="auto"/>
            <w:right w:val="none" w:sz="0" w:space="0" w:color="auto"/>
          </w:divBdr>
          <w:divsChild>
            <w:div w:id="974480574">
              <w:marLeft w:val="0"/>
              <w:marRight w:val="0"/>
              <w:marTop w:val="0"/>
              <w:marBottom w:val="0"/>
              <w:divBdr>
                <w:top w:val="none" w:sz="0" w:space="0" w:color="auto"/>
                <w:left w:val="none" w:sz="0" w:space="0" w:color="auto"/>
                <w:bottom w:val="none" w:sz="0" w:space="0" w:color="auto"/>
                <w:right w:val="none" w:sz="0" w:space="0" w:color="auto"/>
              </w:divBdr>
              <w:divsChild>
                <w:div w:id="175926735">
                  <w:marLeft w:val="0"/>
                  <w:marRight w:val="0"/>
                  <w:marTop w:val="0"/>
                  <w:marBottom w:val="0"/>
                  <w:divBdr>
                    <w:top w:val="none" w:sz="0" w:space="0" w:color="auto"/>
                    <w:left w:val="none" w:sz="0" w:space="0" w:color="auto"/>
                    <w:bottom w:val="none" w:sz="0" w:space="0" w:color="auto"/>
                    <w:right w:val="none" w:sz="0" w:space="0" w:color="auto"/>
                  </w:divBdr>
                  <w:divsChild>
                    <w:div w:id="1116756201">
                      <w:marLeft w:val="0"/>
                      <w:marRight w:val="0"/>
                      <w:marTop w:val="0"/>
                      <w:marBottom w:val="0"/>
                      <w:divBdr>
                        <w:top w:val="none" w:sz="0" w:space="0" w:color="auto"/>
                        <w:left w:val="none" w:sz="0" w:space="0" w:color="auto"/>
                        <w:bottom w:val="none" w:sz="0" w:space="0" w:color="auto"/>
                        <w:right w:val="none" w:sz="0" w:space="0" w:color="auto"/>
                      </w:divBdr>
                    </w:div>
                  </w:divsChild>
                </w:div>
                <w:div w:id="308900651">
                  <w:marLeft w:val="0"/>
                  <w:marRight w:val="0"/>
                  <w:marTop w:val="0"/>
                  <w:marBottom w:val="0"/>
                  <w:divBdr>
                    <w:top w:val="none" w:sz="0" w:space="0" w:color="auto"/>
                    <w:left w:val="none" w:sz="0" w:space="0" w:color="auto"/>
                    <w:bottom w:val="none" w:sz="0" w:space="0" w:color="auto"/>
                    <w:right w:val="none" w:sz="0" w:space="0" w:color="auto"/>
                  </w:divBdr>
                  <w:divsChild>
                    <w:div w:id="1624769270">
                      <w:marLeft w:val="0"/>
                      <w:marRight w:val="0"/>
                      <w:marTop w:val="0"/>
                      <w:marBottom w:val="0"/>
                      <w:divBdr>
                        <w:top w:val="none" w:sz="0" w:space="0" w:color="auto"/>
                        <w:left w:val="none" w:sz="0" w:space="0" w:color="auto"/>
                        <w:bottom w:val="none" w:sz="0" w:space="0" w:color="auto"/>
                        <w:right w:val="none" w:sz="0" w:space="0" w:color="auto"/>
                      </w:divBdr>
                      <w:divsChild>
                        <w:div w:id="76041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931730">
                  <w:marLeft w:val="0"/>
                  <w:marRight w:val="0"/>
                  <w:marTop w:val="0"/>
                  <w:marBottom w:val="0"/>
                  <w:divBdr>
                    <w:top w:val="none" w:sz="0" w:space="0" w:color="auto"/>
                    <w:left w:val="none" w:sz="0" w:space="0" w:color="auto"/>
                    <w:bottom w:val="none" w:sz="0" w:space="0" w:color="auto"/>
                    <w:right w:val="none" w:sz="0" w:space="0" w:color="auto"/>
                  </w:divBdr>
                  <w:divsChild>
                    <w:div w:id="732629527">
                      <w:marLeft w:val="0"/>
                      <w:marRight w:val="0"/>
                      <w:marTop w:val="0"/>
                      <w:marBottom w:val="0"/>
                      <w:divBdr>
                        <w:top w:val="none" w:sz="0" w:space="0" w:color="auto"/>
                        <w:left w:val="none" w:sz="0" w:space="0" w:color="auto"/>
                        <w:bottom w:val="none" w:sz="0" w:space="0" w:color="auto"/>
                        <w:right w:val="none" w:sz="0" w:space="0" w:color="auto"/>
                      </w:divBdr>
                      <w:divsChild>
                        <w:div w:id="1539513360">
                          <w:marLeft w:val="0"/>
                          <w:marRight w:val="0"/>
                          <w:marTop w:val="0"/>
                          <w:marBottom w:val="0"/>
                          <w:divBdr>
                            <w:top w:val="none" w:sz="0" w:space="0" w:color="auto"/>
                            <w:left w:val="none" w:sz="0" w:space="0" w:color="auto"/>
                            <w:bottom w:val="none" w:sz="0" w:space="0" w:color="auto"/>
                            <w:right w:val="none" w:sz="0" w:space="0" w:color="auto"/>
                          </w:divBdr>
                          <w:divsChild>
                            <w:div w:id="1609894912">
                              <w:marLeft w:val="0"/>
                              <w:marRight w:val="0"/>
                              <w:marTop w:val="0"/>
                              <w:marBottom w:val="0"/>
                              <w:divBdr>
                                <w:top w:val="none" w:sz="0" w:space="0" w:color="auto"/>
                                <w:left w:val="none" w:sz="0" w:space="0" w:color="auto"/>
                                <w:bottom w:val="none" w:sz="0" w:space="0" w:color="auto"/>
                                <w:right w:val="none" w:sz="0" w:space="0" w:color="auto"/>
                              </w:divBdr>
                            </w:div>
                            <w:div w:id="187665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755635">
                  <w:marLeft w:val="0"/>
                  <w:marRight w:val="0"/>
                  <w:marTop w:val="0"/>
                  <w:marBottom w:val="0"/>
                  <w:divBdr>
                    <w:top w:val="none" w:sz="0" w:space="0" w:color="auto"/>
                    <w:left w:val="none" w:sz="0" w:space="0" w:color="auto"/>
                    <w:bottom w:val="none" w:sz="0" w:space="0" w:color="auto"/>
                    <w:right w:val="none" w:sz="0" w:space="0" w:color="auto"/>
                  </w:divBdr>
                  <w:divsChild>
                    <w:div w:id="1268661236">
                      <w:marLeft w:val="0"/>
                      <w:marRight w:val="0"/>
                      <w:marTop w:val="0"/>
                      <w:marBottom w:val="0"/>
                      <w:divBdr>
                        <w:top w:val="none" w:sz="0" w:space="0" w:color="auto"/>
                        <w:left w:val="none" w:sz="0" w:space="0" w:color="auto"/>
                        <w:bottom w:val="none" w:sz="0" w:space="0" w:color="auto"/>
                        <w:right w:val="none" w:sz="0" w:space="0" w:color="auto"/>
                      </w:divBdr>
                      <w:divsChild>
                        <w:div w:id="144472158">
                          <w:marLeft w:val="0"/>
                          <w:marRight w:val="0"/>
                          <w:marTop w:val="0"/>
                          <w:marBottom w:val="0"/>
                          <w:divBdr>
                            <w:top w:val="none" w:sz="0" w:space="0" w:color="auto"/>
                            <w:left w:val="none" w:sz="0" w:space="0" w:color="auto"/>
                            <w:bottom w:val="none" w:sz="0" w:space="0" w:color="auto"/>
                            <w:right w:val="none" w:sz="0" w:space="0" w:color="auto"/>
                          </w:divBdr>
                          <w:divsChild>
                            <w:div w:id="456266290">
                              <w:marLeft w:val="0"/>
                              <w:marRight w:val="0"/>
                              <w:marTop w:val="0"/>
                              <w:marBottom w:val="0"/>
                              <w:divBdr>
                                <w:top w:val="none" w:sz="0" w:space="0" w:color="auto"/>
                                <w:left w:val="none" w:sz="0" w:space="0" w:color="auto"/>
                                <w:bottom w:val="none" w:sz="0" w:space="0" w:color="auto"/>
                                <w:right w:val="none" w:sz="0" w:space="0" w:color="auto"/>
                              </w:divBdr>
                              <w:divsChild>
                                <w:div w:id="1957326453">
                                  <w:marLeft w:val="0"/>
                                  <w:marRight w:val="0"/>
                                  <w:marTop w:val="0"/>
                                  <w:marBottom w:val="0"/>
                                  <w:divBdr>
                                    <w:top w:val="none" w:sz="0" w:space="0" w:color="auto"/>
                                    <w:left w:val="none" w:sz="0" w:space="0" w:color="auto"/>
                                    <w:bottom w:val="none" w:sz="0" w:space="0" w:color="auto"/>
                                    <w:right w:val="none" w:sz="0" w:space="0" w:color="auto"/>
                                  </w:divBdr>
                                  <w:divsChild>
                                    <w:div w:id="60687223">
                                      <w:marLeft w:val="0"/>
                                      <w:marRight w:val="0"/>
                                      <w:marTop w:val="0"/>
                                      <w:marBottom w:val="0"/>
                                      <w:divBdr>
                                        <w:top w:val="none" w:sz="0" w:space="0" w:color="auto"/>
                                        <w:left w:val="none" w:sz="0" w:space="0" w:color="auto"/>
                                        <w:bottom w:val="none" w:sz="0" w:space="0" w:color="auto"/>
                                        <w:right w:val="none" w:sz="0" w:space="0" w:color="auto"/>
                                      </w:divBdr>
                                      <w:divsChild>
                                        <w:div w:id="1335297978">
                                          <w:marLeft w:val="0"/>
                                          <w:marRight w:val="0"/>
                                          <w:marTop w:val="0"/>
                                          <w:marBottom w:val="0"/>
                                          <w:divBdr>
                                            <w:top w:val="none" w:sz="0" w:space="0" w:color="auto"/>
                                            <w:left w:val="none" w:sz="0" w:space="0" w:color="auto"/>
                                            <w:bottom w:val="none" w:sz="0" w:space="0" w:color="auto"/>
                                            <w:right w:val="none" w:sz="0" w:space="0" w:color="auto"/>
                                          </w:divBdr>
                                        </w:div>
                                        <w:div w:id="1858157855">
                                          <w:marLeft w:val="0"/>
                                          <w:marRight w:val="0"/>
                                          <w:marTop w:val="0"/>
                                          <w:marBottom w:val="0"/>
                                          <w:divBdr>
                                            <w:top w:val="none" w:sz="0" w:space="0" w:color="auto"/>
                                            <w:left w:val="none" w:sz="0" w:space="0" w:color="auto"/>
                                            <w:bottom w:val="none" w:sz="0" w:space="0" w:color="auto"/>
                                            <w:right w:val="none" w:sz="0" w:space="0" w:color="auto"/>
                                          </w:divBdr>
                                        </w:div>
                                        <w:div w:id="198365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2248025">
                  <w:marLeft w:val="0"/>
                  <w:marRight w:val="0"/>
                  <w:marTop w:val="0"/>
                  <w:marBottom w:val="0"/>
                  <w:divBdr>
                    <w:top w:val="none" w:sz="0" w:space="0" w:color="auto"/>
                    <w:left w:val="none" w:sz="0" w:space="0" w:color="auto"/>
                    <w:bottom w:val="none" w:sz="0" w:space="0" w:color="auto"/>
                    <w:right w:val="none" w:sz="0" w:space="0" w:color="auto"/>
                  </w:divBdr>
                  <w:divsChild>
                    <w:div w:id="902178840">
                      <w:marLeft w:val="0"/>
                      <w:marRight w:val="0"/>
                      <w:marTop w:val="0"/>
                      <w:marBottom w:val="0"/>
                      <w:divBdr>
                        <w:top w:val="none" w:sz="0" w:space="0" w:color="auto"/>
                        <w:left w:val="none" w:sz="0" w:space="0" w:color="auto"/>
                        <w:bottom w:val="none" w:sz="0" w:space="0" w:color="auto"/>
                        <w:right w:val="none" w:sz="0" w:space="0" w:color="auto"/>
                      </w:divBdr>
                      <w:divsChild>
                        <w:div w:id="129598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897404">
                  <w:marLeft w:val="0"/>
                  <w:marRight w:val="0"/>
                  <w:marTop w:val="0"/>
                  <w:marBottom w:val="0"/>
                  <w:divBdr>
                    <w:top w:val="none" w:sz="0" w:space="0" w:color="auto"/>
                    <w:left w:val="none" w:sz="0" w:space="0" w:color="auto"/>
                    <w:bottom w:val="none" w:sz="0" w:space="0" w:color="auto"/>
                    <w:right w:val="none" w:sz="0" w:space="0" w:color="auto"/>
                  </w:divBdr>
                  <w:divsChild>
                    <w:div w:id="1057360968">
                      <w:marLeft w:val="0"/>
                      <w:marRight w:val="0"/>
                      <w:marTop w:val="0"/>
                      <w:marBottom w:val="0"/>
                      <w:divBdr>
                        <w:top w:val="none" w:sz="0" w:space="0" w:color="auto"/>
                        <w:left w:val="none" w:sz="0" w:space="0" w:color="auto"/>
                        <w:bottom w:val="none" w:sz="0" w:space="0" w:color="auto"/>
                        <w:right w:val="none" w:sz="0" w:space="0" w:color="auto"/>
                      </w:divBdr>
                      <w:divsChild>
                        <w:div w:id="1666663267">
                          <w:marLeft w:val="0"/>
                          <w:marRight w:val="0"/>
                          <w:marTop w:val="0"/>
                          <w:marBottom w:val="0"/>
                          <w:divBdr>
                            <w:top w:val="none" w:sz="0" w:space="0" w:color="auto"/>
                            <w:left w:val="none" w:sz="0" w:space="0" w:color="auto"/>
                            <w:bottom w:val="none" w:sz="0" w:space="0" w:color="auto"/>
                            <w:right w:val="none" w:sz="0" w:space="0" w:color="auto"/>
                          </w:divBdr>
                          <w:divsChild>
                            <w:div w:id="1160583508">
                              <w:marLeft w:val="0"/>
                              <w:marRight w:val="0"/>
                              <w:marTop w:val="0"/>
                              <w:marBottom w:val="0"/>
                              <w:divBdr>
                                <w:top w:val="none" w:sz="0" w:space="0" w:color="auto"/>
                                <w:left w:val="none" w:sz="0" w:space="0" w:color="auto"/>
                                <w:bottom w:val="none" w:sz="0" w:space="0" w:color="auto"/>
                                <w:right w:val="none" w:sz="0" w:space="0" w:color="auto"/>
                              </w:divBdr>
                            </w:div>
                            <w:div w:id="155977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771183">
                  <w:marLeft w:val="0"/>
                  <w:marRight w:val="0"/>
                  <w:marTop w:val="0"/>
                  <w:marBottom w:val="0"/>
                  <w:divBdr>
                    <w:top w:val="none" w:sz="0" w:space="0" w:color="auto"/>
                    <w:left w:val="none" w:sz="0" w:space="0" w:color="auto"/>
                    <w:bottom w:val="none" w:sz="0" w:space="0" w:color="auto"/>
                    <w:right w:val="none" w:sz="0" w:space="0" w:color="auto"/>
                  </w:divBdr>
                  <w:divsChild>
                    <w:div w:id="1398163169">
                      <w:marLeft w:val="0"/>
                      <w:marRight w:val="0"/>
                      <w:marTop w:val="0"/>
                      <w:marBottom w:val="0"/>
                      <w:divBdr>
                        <w:top w:val="none" w:sz="0" w:space="0" w:color="auto"/>
                        <w:left w:val="none" w:sz="0" w:space="0" w:color="auto"/>
                        <w:bottom w:val="none" w:sz="0" w:space="0" w:color="auto"/>
                        <w:right w:val="none" w:sz="0" w:space="0" w:color="auto"/>
                      </w:divBdr>
                    </w:div>
                  </w:divsChild>
                </w:div>
                <w:div w:id="1044598304">
                  <w:marLeft w:val="0"/>
                  <w:marRight w:val="0"/>
                  <w:marTop w:val="0"/>
                  <w:marBottom w:val="0"/>
                  <w:divBdr>
                    <w:top w:val="none" w:sz="0" w:space="0" w:color="auto"/>
                    <w:left w:val="none" w:sz="0" w:space="0" w:color="auto"/>
                    <w:bottom w:val="none" w:sz="0" w:space="0" w:color="auto"/>
                    <w:right w:val="none" w:sz="0" w:space="0" w:color="auto"/>
                  </w:divBdr>
                  <w:divsChild>
                    <w:div w:id="1619533447">
                      <w:marLeft w:val="0"/>
                      <w:marRight w:val="0"/>
                      <w:marTop w:val="0"/>
                      <w:marBottom w:val="0"/>
                      <w:divBdr>
                        <w:top w:val="none" w:sz="0" w:space="0" w:color="auto"/>
                        <w:left w:val="none" w:sz="0" w:space="0" w:color="auto"/>
                        <w:bottom w:val="none" w:sz="0" w:space="0" w:color="auto"/>
                        <w:right w:val="none" w:sz="0" w:space="0" w:color="auto"/>
                      </w:divBdr>
                    </w:div>
                  </w:divsChild>
                </w:div>
                <w:div w:id="1322738872">
                  <w:marLeft w:val="0"/>
                  <w:marRight w:val="0"/>
                  <w:marTop w:val="0"/>
                  <w:marBottom w:val="0"/>
                  <w:divBdr>
                    <w:top w:val="none" w:sz="0" w:space="0" w:color="auto"/>
                    <w:left w:val="none" w:sz="0" w:space="0" w:color="auto"/>
                    <w:bottom w:val="none" w:sz="0" w:space="0" w:color="auto"/>
                    <w:right w:val="none" w:sz="0" w:space="0" w:color="auto"/>
                  </w:divBdr>
                  <w:divsChild>
                    <w:div w:id="1136945481">
                      <w:marLeft w:val="0"/>
                      <w:marRight w:val="0"/>
                      <w:marTop w:val="0"/>
                      <w:marBottom w:val="0"/>
                      <w:divBdr>
                        <w:top w:val="none" w:sz="0" w:space="0" w:color="auto"/>
                        <w:left w:val="none" w:sz="0" w:space="0" w:color="auto"/>
                        <w:bottom w:val="none" w:sz="0" w:space="0" w:color="auto"/>
                        <w:right w:val="none" w:sz="0" w:space="0" w:color="auto"/>
                      </w:divBdr>
                      <w:divsChild>
                        <w:div w:id="11910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032210">
                  <w:marLeft w:val="0"/>
                  <w:marRight w:val="0"/>
                  <w:marTop w:val="0"/>
                  <w:marBottom w:val="0"/>
                  <w:divBdr>
                    <w:top w:val="none" w:sz="0" w:space="0" w:color="auto"/>
                    <w:left w:val="none" w:sz="0" w:space="0" w:color="auto"/>
                    <w:bottom w:val="none" w:sz="0" w:space="0" w:color="auto"/>
                    <w:right w:val="none" w:sz="0" w:space="0" w:color="auto"/>
                  </w:divBdr>
                  <w:divsChild>
                    <w:div w:id="225993730">
                      <w:marLeft w:val="0"/>
                      <w:marRight w:val="0"/>
                      <w:marTop w:val="0"/>
                      <w:marBottom w:val="0"/>
                      <w:divBdr>
                        <w:top w:val="none" w:sz="0" w:space="0" w:color="auto"/>
                        <w:left w:val="none" w:sz="0" w:space="0" w:color="auto"/>
                        <w:bottom w:val="none" w:sz="0" w:space="0" w:color="auto"/>
                        <w:right w:val="none" w:sz="0" w:space="0" w:color="auto"/>
                      </w:divBdr>
                      <w:divsChild>
                        <w:div w:id="1045911638">
                          <w:marLeft w:val="0"/>
                          <w:marRight w:val="0"/>
                          <w:marTop w:val="0"/>
                          <w:marBottom w:val="0"/>
                          <w:divBdr>
                            <w:top w:val="none" w:sz="0" w:space="0" w:color="auto"/>
                            <w:left w:val="none" w:sz="0" w:space="0" w:color="auto"/>
                            <w:bottom w:val="none" w:sz="0" w:space="0" w:color="auto"/>
                            <w:right w:val="none" w:sz="0" w:space="0" w:color="auto"/>
                          </w:divBdr>
                          <w:divsChild>
                            <w:div w:id="95252983">
                              <w:marLeft w:val="0"/>
                              <w:marRight w:val="0"/>
                              <w:marTop w:val="0"/>
                              <w:marBottom w:val="0"/>
                              <w:divBdr>
                                <w:top w:val="none" w:sz="0" w:space="0" w:color="auto"/>
                                <w:left w:val="none" w:sz="0" w:space="0" w:color="auto"/>
                                <w:bottom w:val="none" w:sz="0" w:space="0" w:color="auto"/>
                                <w:right w:val="none" w:sz="0" w:space="0" w:color="auto"/>
                              </w:divBdr>
                            </w:div>
                            <w:div w:id="214410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3947">
              <w:marLeft w:val="0"/>
              <w:marRight w:val="0"/>
              <w:marTop w:val="0"/>
              <w:marBottom w:val="0"/>
              <w:divBdr>
                <w:top w:val="none" w:sz="0" w:space="0" w:color="auto"/>
                <w:left w:val="none" w:sz="0" w:space="0" w:color="auto"/>
                <w:bottom w:val="none" w:sz="0" w:space="0" w:color="auto"/>
                <w:right w:val="none" w:sz="0" w:space="0" w:color="auto"/>
              </w:divBdr>
              <w:divsChild>
                <w:div w:id="1707681579">
                  <w:marLeft w:val="0"/>
                  <w:marRight w:val="0"/>
                  <w:marTop w:val="0"/>
                  <w:marBottom w:val="0"/>
                  <w:divBdr>
                    <w:top w:val="none" w:sz="0" w:space="0" w:color="auto"/>
                    <w:left w:val="none" w:sz="0" w:space="0" w:color="auto"/>
                    <w:bottom w:val="none" w:sz="0" w:space="0" w:color="auto"/>
                    <w:right w:val="none" w:sz="0" w:space="0" w:color="auto"/>
                  </w:divBdr>
                  <w:divsChild>
                    <w:div w:id="1190874594">
                      <w:marLeft w:val="0"/>
                      <w:marRight w:val="0"/>
                      <w:marTop w:val="0"/>
                      <w:marBottom w:val="0"/>
                      <w:divBdr>
                        <w:top w:val="none" w:sz="0" w:space="0" w:color="auto"/>
                        <w:left w:val="none" w:sz="0" w:space="0" w:color="auto"/>
                        <w:bottom w:val="none" w:sz="0" w:space="0" w:color="auto"/>
                        <w:right w:val="none" w:sz="0" w:space="0" w:color="auto"/>
                      </w:divBdr>
                      <w:divsChild>
                        <w:div w:id="40832281">
                          <w:marLeft w:val="0"/>
                          <w:marRight w:val="0"/>
                          <w:marTop w:val="0"/>
                          <w:marBottom w:val="0"/>
                          <w:divBdr>
                            <w:top w:val="none" w:sz="0" w:space="0" w:color="auto"/>
                            <w:left w:val="none" w:sz="0" w:space="0" w:color="auto"/>
                            <w:bottom w:val="none" w:sz="0" w:space="0" w:color="auto"/>
                            <w:right w:val="none" w:sz="0" w:space="0" w:color="auto"/>
                          </w:divBdr>
                        </w:div>
                        <w:div w:id="183594206">
                          <w:marLeft w:val="0"/>
                          <w:marRight w:val="0"/>
                          <w:marTop w:val="0"/>
                          <w:marBottom w:val="0"/>
                          <w:divBdr>
                            <w:top w:val="none" w:sz="0" w:space="0" w:color="auto"/>
                            <w:left w:val="none" w:sz="0" w:space="0" w:color="auto"/>
                            <w:bottom w:val="none" w:sz="0" w:space="0" w:color="auto"/>
                            <w:right w:val="none" w:sz="0" w:space="0" w:color="auto"/>
                          </w:divBdr>
                          <w:divsChild>
                            <w:div w:id="1761561665">
                              <w:marLeft w:val="0"/>
                              <w:marRight w:val="0"/>
                              <w:marTop w:val="0"/>
                              <w:marBottom w:val="0"/>
                              <w:divBdr>
                                <w:top w:val="none" w:sz="0" w:space="0" w:color="auto"/>
                                <w:left w:val="none" w:sz="0" w:space="0" w:color="auto"/>
                                <w:bottom w:val="none" w:sz="0" w:space="0" w:color="auto"/>
                                <w:right w:val="none" w:sz="0" w:space="0" w:color="auto"/>
                              </w:divBdr>
                            </w:div>
                          </w:divsChild>
                        </w:div>
                        <w:div w:id="457454777">
                          <w:marLeft w:val="0"/>
                          <w:marRight w:val="0"/>
                          <w:marTop w:val="0"/>
                          <w:marBottom w:val="0"/>
                          <w:divBdr>
                            <w:top w:val="none" w:sz="0" w:space="0" w:color="auto"/>
                            <w:left w:val="none" w:sz="0" w:space="0" w:color="auto"/>
                            <w:bottom w:val="none" w:sz="0" w:space="0" w:color="auto"/>
                            <w:right w:val="none" w:sz="0" w:space="0" w:color="auto"/>
                          </w:divBdr>
                          <w:divsChild>
                            <w:div w:id="481045111">
                              <w:marLeft w:val="0"/>
                              <w:marRight w:val="0"/>
                              <w:marTop w:val="0"/>
                              <w:marBottom w:val="0"/>
                              <w:divBdr>
                                <w:top w:val="none" w:sz="0" w:space="0" w:color="auto"/>
                                <w:left w:val="none" w:sz="0" w:space="0" w:color="auto"/>
                                <w:bottom w:val="none" w:sz="0" w:space="0" w:color="auto"/>
                                <w:right w:val="none" w:sz="0" w:space="0" w:color="auto"/>
                              </w:divBdr>
                            </w:div>
                          </w:divsChild>
                        </w:div>
                        <w:div w:id="925308973">
                          <w:marLeft w:val="0"/>
                          <w:marRight w:val="0"/>
                          <w:marTop w:val="0"/>
                          <w:marBottom w:val="0"/>
                          <w:divBdr>
                            <w:top w:val="none" w:sz="0" w:space="0" w:color="auto"/>
                            <w:left w:val="none" w:sz="0" w:space="0" w:color="auto"/>
                            <w:bottom w:val="none" w:sz="0" w:space="0" w:color="auto"/>
                            <w:right w:val="none" w:sz="0" w:space="0" w:color="auto"/>
                          </w:divBdr>
                          <w:divsChild>
                            <w:div w:id="2134522495">
                              <w:marLeft w:val="0"/>
                              <w:marRight w:val="0"/>
                              <w:marTop w:val="0"/>
                              <w:marBottom w:val="0"/>
                              <w:divBdr>
                                <w:top w:val="none" w:sz="0" w:space="0" w:color="auto"/>
                                <w:left w:val="none" w:sz="0" w:space="0" w:color="auto"/>
                                <w:bottom w:val="none" w:sz="0" w:space="0" w:color="auto"/>
                                <w:right w:val="none" w:sz="0" w:space="0" w:color="auto"/>
                              </w:divBdr>
                              <w:divsChild>
                                <w:div w:id="1257910389">
                                  <w:marLeft w:val="0"/>
                                  <w:marRight w:val="0"/>
                                  <w:marTop w:val="0"/>
                                  <w:marBottom w:val="0"/>
                                  <w:divBdr>
                                    <w:top w:val="none" w:sz="0" w:space="0" w:color="auto"/>
                                    <w:left w:val="none" w:sz="0" w:space="0" w:color="auto"/>
                                    <w:bottom w:val="none" w:sz="0" w:space="0" w:color="auto"/>
                                    <w:right w:val="none" w:sz="0" w:space="0" w:color="auto"/>
                                  </w:divBdr>
                                  <w:divsChild>
                                    <w:div w:id="1897661562">
                                      <w:marLeft w:val="0"/>
                                      <w:marRight w:val="0"/>
                                      <w:marTop w:val="0"/>
                                      <w:marBottom w:val="0"/>
                                      <w:divBdr>
                                        <w:top w:val="none" w:sz="0" w:space="0" w:color="auto"/>
                                        <w:left w:val="none" w:sz="0" w:space="0" w:color="auto"/>
                                        <w:bottom w:val="none" w:sz="0" w:space="0" w:color="auto"/>
                                        <w:right w:val="none" w:sz="0" w:space="0" w:color="auto"/>
                                      </w:divBdr>
                                      <w:divsChild>
                                        <w:div w:id="967126659">
                                          <w:marLeft w:val="0"/>
                                          <w:marRight w:val="0"/>
                                          <w:marTop w:val="0"/>
                                          <w:marBottom w:val="0"/>
                                          <w:divBdr>
                                            <w:top w:val="none" w:sz="0" w:space="0" w:color="auto"/>
                                            <w:left w:val="none" w:sz="0" w:space="0" w:color="auto"/>
                                            <w:bottom w:val="none" w:sz="0" w:space="0" w:color="auto"/>
                                            <w:right w:val="none" w:sz="0" w:space="0" w:color="auto"/>
                                          </w:divBdr>
                                          <w:divsChild>
                                            <w:div w:id="1770196307">
                                              <w:marLeft w:val="0"/>
                                              <w:marRight w:val="0"/>
                                              <w:marTop w:val="0"/>
                                              <w:marBottom w:val="0"/>
                                              <w:divBdr>
                                                <w:top w:val="none" w:sz="0" w:space="0" w:color="auto"/>
                                                <w:left w:val="none" w:sz="0" w:space="0" w:color="auto"/>
                                                <w:bottom w:val="none" w:sz="0" w:space="0" w:color="auto"/>
                                                <w:right w:val="none" w:sz="0" w:space="0" w:color="auto"/>
                                              </w:divBdr>
                                              <w:divsChild>
                                                <w:div w:id="1198391432">
                                                  <w:marLeft w:val="0"/>
                                                  <w:marRight w:val="0"/>
                                                  <w:marTop w:val="0"/>
                                                  <w:marBottom w:val="0"/>
                                                  <w:divBdr>
                                                    <w:top w:val="none" w:sz="0" w:space="0" w:color="auto"/>
                                                    <w:left w:val="none" w:sz="0" w:space="0" w:color="auto"/>
                                                    <w:bottom w:val="none" w:sz="0" w:space="0" w:color="auto"/>
                                                    <w:right w:val="none" w:sz="0" w:space="0" w:color="auto"/>
                                                  </w:divBdr>
                                                  <w:divsChild>
                                                    <w:div w:id="907618762">
                                                      <w:marLeft w:val="0"/>
                                                      <w:marRight w:val="0"/>
                                                      <w:marTop w:val="0"/>
                                                      <w:marBottom w:val="0"/>
                                                      <w:divBdr>
                                                        <w:top w:val="none" w:sz="0" w:space="0" w:color="auto"/>
                                                        <w:left w:val="none" w:sz="0" w:space="0" w:color="auto"/>
                                                        <w:bottom w:val="none" w:sz="0" w:space="0" w:color="auto"/>
                                                        <w:right w:val="none" w:sz="0" w:space="0" w:color="auto"/>
                                                      </w:divBdr>
                                                      <w:divsChild>
                                                        <w:div w:id="25908161">
                                                          <w:marLeft w:val="0"/>
                                                          <w:marRight w:val="0"/>
                                                          <w:marTop w:val="0"/>
                                                          <w:marBottom w:val="0"/>
                                                          <w:divBdr>
                                                            <w:top w:val="none" w:sz="0" w:space="0" w:color="auto"/>
                                                            <w:left w:val="none" w:sz="0" w:space="0" w:color="auto"/>
                                                            <w:bottom w:val="none" w:sz="0" w:space="0" w:color="auto"/>
                                                            <w:right w:val="none" w:sz="0" w:space="0" w:color="auto"/>
                                                          </w:divBdr>
                                                          <w:divsChild>
                                                            <w:div w:id="864295571">
                                                              <w:marLeft w:val="0"/>
                                                              <w:marRight w:val="0"/>
                                                              <w:marTop w:val="0"/>
                                                              <w:marBottom w:val="0"/>
                                                              <w:divBdr>
                                                                <w:top w:val="none" w:sz="0" w:space="0" w:color="auto"/>
                                                                <w:left w:val="none" w:sz="0" w:space="0" w:color="auto"/>
                                                                <w:bottom w:val="none" w:sz="0" w:space="0" w:color="auto"/>
                                                                <w:right w:val="none" w:sz="0" w:space="0" w:color="auto"/>
                                                              </w:divBdr>
                                                              <w:divsChild>
                                                                <w:div w:id="58793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0890423">
                          <w:marLeft w:val="0"/>
                          <w:marRight w:val="0"/>
                          <w:marTop w:val="0"/>
                          <w:marBottom w:val="0"/>
                          <w:divBdr>
                            <w:top w:val="none" w:sz="0" w:space="0" w:color="auto"/>
                            <w:left w:val="none" w:sz="0" w:space="0" w:color="auto"/>
                            <w:bottom w:val="none" w:sz="0" w:space="0" w:color="auto"/>
                            <w:right w:val="none" w:sz="0" w:space="0" w:color="auto"/>
                          </w:divBdr>
                          <w:divsChild>
                            <w:div w:id="736247785">
                              <w:marLeft w:val="0"/>
                              <w:marRight w:val="0"/>
                              <w:marTop w:val="0"/>
                              <w:marBottom w:val="0"/>
                              <w:divBdr>
                                <w:top w:val="none" w:sz="0" w:space="0" w:color="auto"/>
                                <w:left w:val="none" w:sz="0" w:space="0" w:color="auto"/>
                                <w:bottom w:val="none" w:sz="0" w:space="0" w:color="auto"/>
                                <w:right w:val="none" w:sz="0" w:space="0" w:color="auto"/>
                              </w:divBdr>
                              <w:divsChild>
                                <w:div w:id="548519">
                                  <w:marLeft w:val="0"/>
                                  <w:marRight w:val="0"/>
                                  <w:marTop w:val="0"/>
                                  <w:marBottom w:val="0"/>
                                  <w:divBdr>
                                    <w:top w:val="none" w:sz="0" w:space="0" w:color="auto"/>
                                    <w:left w:val="none" w:sz="0" w:space="0" w:color="auto"/>
                                    <w:bottom w:val="none" w:sz="0" w:space="0" w:color="auto"/>
                                    <w:right w:val="none" w:sz="0" w:space="0" w:color="auto"/>
                                  </w:divBdr>
                                </w:div>
                                <w:div w:id="38475349">
                                  <w:marLeft w:val="0"/>
                                  <w:marRight w:val="0"/>
                                  <w:marTop w:val="0"/>
                                  <w:marBottom w:val="0"/>
                                  <w:divBdr>
                                    <w:top w:val="none" w:sz="0" w:space="0" w:color="auto"/>
                                    <w:left w:val="none" w:sz="0" w:space="0" w:color="auto"/>
                                    <w:bottom w:val="none" w:sz="0" w:space="0" w:color="auto"/>
                                    <w:right w:val="none" w:sz="0" w:space="0" w:color="auto"/>
                                  </w:divBdr>
                                </w:div>
                                <w:div w:id="252864615">
                                  <w:marLeft w:val="0"/>
                                  <w:marRight w:val="0"/>
                                  <w:marTop w:val="0"/>
                                  <w:marBottom w:val="0"/>
                                  <w:divBdr>
                                    <w:top w:val="none" w:sz="0" w:space="0" w:color="auto"/>
                                    <w:left w:val="none" w:sz="0" w:space="0" w:color="auto"/>
                                    <w:bottom w:val="none" w:sz="0" w:space="0" w:color="auto"/>
                                    <w:right w:val="none" w:sz="0" w:space="0" w:color="auto"/>
                                  </w:divBdr>
                                </w:div>
                                <w:div w:id="261228506">
                                  <w:marLeft w:val="0"/>
                                  <w:marRight w:val="0"/>
                                  <w:marTop w:val="0"/>
                                  <w:marBottom w:val="0"/>
                                  <w:divBdr>
                                    <w:top w:val="none" w:sz="0" w:space="0" w:color="auto"/>
                                    <w:left w:val="none" w:sz="0" w:space="0" w:color="auto"/>
                                    <w:bottom w:val="none" w:sz="0" w:space="0" w:color="auto"/>
                                    <w:right w:val="none" w:sz="0" w:space="0" w:color="auto"/>
                                  </w:divBdr>
                                </w:div>
                                <w:div w:id="1097408257">
                                  <w:marLeft w:val="0"/>
                                  <w:marRight w:val="0"/>
                                  <w:marTop w:val="0"/>
                                  <w:marBottom w:val="0"/>
                                  <w:divBdr>
                                    <w:top w:val="none" w:sz="0" w:space="0" w:color="auto"/>
                                    <w:left w:val="none" w:sz="0" w:space="0" w:color="auto"/>
                                    <w:bottom w:val="none" w:sz="0" w:space="0" w:color="auto"/>
                                    <w:right w:val="none" w:sz="0" w:space="0" w:color="auto"/>
                                  </w:divBdr>
                                </w:div>
                                <w:div w:id="1272855335">
                                  <w:marLeft w:val="0"/>
                                  <w:marRight w:val="0"/>
                                  <w:marTop w:val="0"/>
                                  <w:marBottom w:val="0"/>
                                  <w:divBdr>
                                    <w:top w:val="none" w:sz="0" w:space="0" w:color="auto"/>
                                    <w:left w:val="none" w:sz="0" w:space="0" w:color="auto"/>
                                    <w:bottom w:val="none" w:sz="0" w:space="0" w:color="auto"/>
                                    <w:right w:val="none" w:sz="0" w:space="0" w:color="auto"/>
                                  </w:divBdr>
                                </w:div>
                                <w:div w:id="1369455672">
                                  <w:marLeft w:val="0"/>
                                  <w:marRight w:val="0"/>
                                  <w:marTop w:val="0"/>
                                  <w:marBottom w:val="0"/>
                                  <w:divBdr>
                                    <w:top w:val="none" w:sz="0" w:space="0" w:color="auto"/>
                                    <w:left w:val="none" w:sz="0" w:space="0" w:color="auto"/>
                                    <w:bottom w:val="none" w:sz="0" w:space="0" w:color="auto"/>
                                    <w:right w:val="none" w:sz="0" w:space="0" w:color="auto"/>
                                  </w:divBdr>
                                </w:div>
                                <w:div w:id="190900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584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507100">
      <w:bodyDiv w:val="1"/>
      <w:marLeft w:val="0"/>
      <w:marRight w:val="0"/>
      <w:marTop w:val="0"/>
      <w:marBottom w:val="0"/>
      <w:divBdr>
        <w:top w:val="none" w:sz="0" w:space="0" w:color="auto"/>
        <w:left w:val="none" w:sz="0" w:space="0" w:color="auto"/>
        <w:bottom w:val="none" w:sz="0" w:space="0" w:color="auto"/>
        <w:right w:val="none" w:sz="0" w:space="0" w:color="auto"/>
      </w:divBdr>
      <w:divsChild>
        <w:div w:id="191650186">
          <w:marLeft w:val="0"/>
          <w:marRight w:val="0"/>
          <w:marTop w:val="0"/>
          <w:marBottom w:val="0"/>
          <w:divBdr>
            <w:top w:val="none" w:sz="0" w:space="0" w:color="auto"/>
            <w:left w:val="none" w:sz="0" w:space="0" w:color="auto"/>
            <w:bottom w:val="none" w:sz="0" w:space="0" w:color="auto"/>
            <w:right w:val="none" w:sz="0" w:space="0" w:color="auto"/>
          </w:divBdr>
          <w:divsChild>
            <w:div w:id="1415131046">
              <w:marLeft w:val="0"/>
              <w:marRight w:val="0"/>
              <w:marTop w:val="0"/>
              <w:marBottom w:val="0"/>
              <w:divBdr>
                <w:top w:val="none" w:sz="0" w:space="0" w:color="auto"/>
                <w:left w:val="none" w:sz="0" w:space="0" w:color="auto"/>
                <w:bottom w:val="none" w:sz="0" w:space="0" w:color="auto"/>
                <w:right w:val="none" w:sz="0" w:space="0" w:color="auto"/>
              </w:divBdr>
              <w:divsChild>
                <w:div w:id="14303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694146">
      <w:bodyDiv w:val="1"/>
      <w:marLeft w:val="0"/>
      <w:marRight w:val="0"/>
      <w:marTop w:val="0"/>
      <w:marBottom w:val="0"/>
      <w:divBdr>
        <w:top w:val="none" w:sz="0" w:space="0" w:color="auto"/>
        <w:left w:val="none" w:sz="0" w:space="0" w:color="auto"/>
        <w:bottom w:val="none" w:sz="0" w:space="0" w:color="auto"/>
        <w:right w:val="none" w:sz="0" w:space="0" w:color="auto"/>
      </w:divBdr>
      <w:divsChild>
        <w:div w:id="837691016">
          <w:marLeft w:val="0"/>
          <w:marRight w:val="0"/>
          <w:marTop w:val="0"/>
          <w:marBottom w:val="0"/>
          <w:divBdr>
            <w:top w:val="none" w:sz="0" w:space="0" w:color="auto"/>
            <w:left w:val="none" w:sz="0" w:space="0" w:color="auto"/>
            <w:bottom w:val="none" w:sz="0" w:space="0" w:color="auto"/>
            <w:right w:val="none" w:sz="0" w:space="0" w:color="auto"/>
          </w:divBdr>
          <w:divsChild>
            <w:div w:id="374617863">
              <w:marLeft w:val="0"/>
              <w:marRight w:val="0"/>
              <w:marTop w:val="0"/>
              <w:marBottom w:val="0"/>
              <w:divBdr>
                <w:top w:val="none" w:sz="0" w:space="0" w:color="auto"/>
                <w:left w:val="none" w:sz="0" w:space="0" w:color="auto"/>
                <w:bottom w:val="none" w:sz="0" w:space="0" w:color="auto"/>
                <w:right w:val="none" w:sz="0" w:space="0" w:color="auto"/>
              </w:divBdr>
              <w:divsChild>
                <w:div w:id="1548027311">
                  <w:marLeft w:val="-150"/>
                  <w:marRight w:val="-150"/>
                  <w:marTop w:val="0"/>
                  <w:marBottom w:val="0"/>
                  <w:divBdr>
                    <w:top w:val="none" w:sz="0" w:space="0" w:color="auto"/>
                    <w:left w:val="none" w:sz="0" w:space="0" w:color="auto"/>
                    <w:bottom w:val="none" w:sz="0" w:space="0" w:color="auto"/>
                    <w:right w:val="none" w:sz="0" w:space="0" w:color="auto"/>
                  </w:divBdr>
                  <w:divsChild>
                    <w:div w:id="271598325">
                      <w:marLeft w:val="0"/>
                      <w:marRight w:val="0"/>
                      <w:marTop w:val="0"/>
                      <w:marBottom w:val="0"/>
                      <w:divBdr>
                        <w:top w:val="none" w:sz="0" w:space="0" w:color="auto"/>
                        <w:left w:val="none" w:sz="0" w:space="0" w:color="auto"/>
                        <w:bottom w:val="none" w:sz="0" w:space="0" w:color="auto"/>
                        <w:right w:val="none" w:sz="0" w:space="0" w:color="auto"/>
                      </w:divBdr>
                      <w:divsChild>
                        <w:div w:id="1926263456">
                          <w:marLeft w:val="0"/>
                          <w:marRight w:val="0"/>
                          <w:marTop w:val="0"/>
                          <w:marBottom w:val="0"/>
                          <w:divBdr>
                            <w:top w:val="none" w:sz="0" w:space="0" w:color="auto"/>
                            <w:left w:val="none" w:sz="0" w:space="0" w:color="auto"/>
                            <w:bottom w:val="none" w:sz="0" w:space="0" w:color="auto"/>
                            <w:right w:val="none" w:sz="0" w:space="0" w:color="auto"/>
                          </w:divBdr>
                          <w:divsChild>
                            <w:div w:id="1275862408">
                              <w:marLeft w:val="0"/>
                              <w:marRight w:val="0"/>
                              <w:marTop w:val="0"/>
                              <w:marBottom w:val="0"/>
                              <w:divBdr>
                                <w:top w:val="none" w:sz="0" w:space="0" w:color="auto"/>
                                <w:left w:val="none" w:sz="0" w:space="0" w:color="auto"/>
                                <w:bottom w:val="none" w:sz="0" w:space="0" w:color="auto"/>
                                <w:right w:val="none" w:sz="0" w:space="0" w:color="auto"/>
                              </w:divBdr>
                              <w:divsChild>
                                <w:div w:id="1351880020">
                                  <w:marLeft w:val="0"/>
                                  <w:marRight w:val="0"/>
                                  <w:marTop w:val="0"/>
                                  <w:marBottom w:val="0"/>
                                  <w:divBdr>
                                    <w:top w:val="none" w:sz="0" w:space="0" w:color="auto"/>
                                    <w:left w:val="none" w:sz="0" w:space="0" w:color="auto"/>
                                    <w:bottom w:val="none" w:sz="0" w:space="0" w:color="auto"/>
                                    <w:right w:val="none" w:sz="0" w:space="0" w:color="auto"/>
                                  </w:divBdr>
                                  <w:divsChild>
                                    <w:div w:id="1637829309">
                                      <w:marLeft w:val="-150"/>
                                      <w:marRight w:val="-150"/>
                                      <w:marTop w:val="0"/>
                                      <w:marBottom w:val="0"/>
                                      <w:divBdr>
                                        <w:top w:val="none" w:sz="0" w:space="0" w:color="auto"/>
                                        <w:left w:val="none" w:sz="0" w:space="0" w:color="auto"/>
                                        <w:bottom w:val="none" w:sz="0" w:space="0" w:color="auto"/>
                                        <w:right w:val="none" w:sz="0" w:space="0" w:color="auto"/>
                                      </w:divBdr>
                                      <w:divsChild>
                                        <w:div w:id="1668510891">
                                          <w:marLeft w:val="0"/>
                                          <w:marRight w:val="0"/>
                                          <w:marTop w:val="0"/>
                                          <w:marBottom w:val="0"/>
                                          <w:divBdr>
                                            <w:top w:val="none" w:sz="0" w:space="0" w:color="auto"/>
                                            <w:left w:val="none" w:sz="0" w:space="0" w:color="auto"/>
                                            <w:bottom w:val="none" w:sz="0" w:space="0" w:color="auto"/>
                                            <w:right w:val="none" w:sz="0" w:space="0" w:color="auto"/>
                                          </w:divBdr>
                                          <w:divsChild>
                                            <w:div w:id="618999897">
                                              <w:marLeft w:val="0"/>
                                              <w:marRight w:val="0"/>
                                              <w:marTop w:val="0"/>
                                              <w:marBottom w:val="0"/>
                                              <w:divBdr>
                                                <w:top w:val="none" w:sz="0" w:space="0" w:color="auto"/>
                                                <w:left w:val="none" w:sz="0" w:space="0" w:color="auto"/>
                                                <w:bottom w:val="none" w:sz="0" w:space="0" w:color="auto"/>
                                                <w:right w:val="none" w:sz="0" w:space="0" w:color="auto"/>
                                              </w:divBdr>
                                              <w:divsChild>
                                                <w:div w:id="411586850">
                                                  <w:marLeft w:val="0"/>
                                                  <w:marRight w:val="0"/>
                                                  <w:marTop w:val="0"/>
                                                  <w:marBottom w:val="0"/>
                                                  <w:divBdr>
                                                    <w:top w:val="none" w:sz="0" w:space="0" w:color="auto"/>
                                                    <w:left w:val="none" w:sz="0" w:space="0" w:color="auto"/>
                                                    <w:bottom w:val="none" w:sz="0" w:space="0" w:color="auto"/>
                                                    <w:right w:val="none" w:sz="0" w:space="0" w:color="auto"/>
                                                  </w:divBdr>
                                                  <w:divsChild>
                                                    <w:div w:id="21254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48527214">
      <w:bodyDiv w:val="1"/>
      <w:marLeft w:val="0"/>
      <w:marRight w:val="0"/>
      <w:marTop w:val="0"/>
      <w:marBottom w:val="0"/>
      <w:divBdr>
        <w:top w:val="none" w:sz="0" w:space="0" w:color="auto"/>
        <w:left w:val="none" w:sz="0" w:space="0" w:color="auto"/>
        <w:bottom w:val="none" w:sz="0" w:space="0" w:color="auto"/>
        <w:right w:val="none" w:sz="0" w:space="0" w:color="auto"/>
      </w:divBdr>
    </w:div>
    <w:div w:id="1587885219">
      <w:bodyDiv w:val="1"/>
      <w:marLeft w:val="0"/>
      <w:marRight w:val="0"/>
      <w:marTop w:val="0"/>
      <w:marBottom w:val="0"/>
      <w:divBdr>
        <w:top w:val="none" w:sz="0" w:space="0" w:color="auto"/>
        <w:left w:val="none" w:sz="0" w:space="0" w:color="auto"/>
        <w:bottom w:val="none" w:sz="0" w:space="0" w:color="auto"/>
        <w:right w:val="none" w:sz="0" w:space="0" w:color="auto"/>
      </w:divBdr>
    </w:div>
    <w:div w:id="1676377800">
      <w:bodyDiv w:val="1"/>
      <w:marLeft w:val="0"/>
      <w:marRight w:val="0"/>
      <w:marTop w:val="0"/>
      <w:marBottom w:val="0"/>
      <w:divBdr>
        <w:top w:val="none" w:sz="0" w:space="0" w:color="auto"/>
        <w:left w:val="none" w:sz="0" w:space="0" w:color="auto"/>
        <w:bottom w:val="none" w:sz="0" w:space="0" w:color="auto"/>
        <w:right w:val="none" w:sz="0" w:space="0" w:color="auto"/>
      </w:divBdr>
      <w:divsChild>
        <w:div w:id="1551652189">
          <w:marLeft w:val="0"/>
          <w:marRight w:val="0"/>
          <w:marTop w:val="280"/>
          <w:marBottom w:val="280"/>
          <w:divBdr>
            <w:top w:val="none" w:sz="0" w:space="0" w:color="auto"/>
            <w:left w:val="none" w:sz="0" w:space="0" w:color="auto"/>
            <w:bottom w:val="none" w:sz="0" w:space="0" w:color="auto"/>
            <w:right w:val="none" w:sz="0" w:space="0" w:color="auto"/>
          </w:divBdr>
        </w:div>
        <w:div w:id="2117404328">
          <w:marLeft w:val="0"/>
          <w:marRight w:val="0"/>
          <w:marTop w:val="280"/>
          <w:marBottom w:val="280"/>
          <w:divBdr>
            <w:top w:val="none" w:sz="0" w:space="0" w:color="auto"/>
            <w:left w:val="none" w:sz="0" w:space="0" w:color="auto"/>
            <w:bottom w:val="none" w:sz="0" w:space="0" w:color="auto"/>
            <w:right w:val="none" w:sz="0" w:space="0" w:color="auto"/>
          </w:divBdr>
        </w:div>
      </w:divsChild>
    </w:div>
    <w:div w:id="18058068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risbank.d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christian-a.jacobs@norisbank.de" TargetMode="External"/><Relationship Id="rId4" Type="http://schemas.openxmlformats.org/officeDocument/2006/relationships/settings" Target="settings.xml"/><Relationship Id="rId9" Type="http://schemas.openxmlformats.org/officeDocument/2006/relationships/hyperlink" Target="https://twitter.com/norisbank"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A9109C-1DA4-4EC8-B3EE-D1DAB4D3E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DCEBD51D</Template>
  <TotalTime>0</TotalTime>
  <Pages>3</Pages>
  <Words>1053</Words>
  <Characters>6586</Characters>
  <Application>Microsoft Office Word</Application>
  <DocSecurity>0</DocSecurity>
  <Lines>121</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7638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External Communication</cp:keywords>
  <cp:lastModifiedBy/>
  <cp:revision>1</cp:revision>
  <dcterms:created xsi:type="dcterms:W3CDTF">2018-04-30T09:52:00Z</dcterms:created>
  <dcterms:modified xsi:type="dcterms:W3CDTF">2018-04-30T09:55:00Z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2a1e8005-c697-4d9d-85bc-f517a02712d5</vt:lpwstr>
  </property>
  <property fmtid="{D5CDD505-2E9C-101B-9397-08002B2CF9AE}" pid="3" name="db.comClassification">
    <vt:lpwstr>External Communication</vt:lpwstr>
  </property>
</Properties>
</file>